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1A" w:rsidRPr="007A631A" w:rsidRDefault="007A631A" w:rsidP="007A631A">
      <w:pPr>
        <w:widowControl w:val="0"/>
        <w:jc w:val="center"/>
        <w:rPr>
          <w:rFonts w:ascii="Arial" w:hAnsi="Arial" w:cs="Arial"/>
        </w:rPr>
      </w:pPr>
      <w:r w:rsidRPr="007A631A">
        <w:rPr>
          <w:rFonts w:ascii="Arial" w:eastAsiaTheme="minorHAnsi" w:hAnsi="Arial" w:cs="Arial"/>
          <w:b/>
          <w:lang w:eastAsia="en-US"/>
        </w:rPr>
        <w:t>Durham Music Service</w:t>
      </w:r>
    </w:p>
    <w:p w:rsidR="007A631A" w:rsidRPr="007A631A" w:rsidRDefault="007A631A" w:rsidP="007A631A">
      <w:pPr>
        <w:widowControl w:val="0"/>
        <w:rPr>
          <w:rFonts w:ascii="Arial" w:eastAsiaTheme="minorHAnsi" w:hAnsi="Arial" w:cs="Arial"/>
          <w:b/>
          <w:lang w:eastAsia="en-US"/>
        </w:rPr>
      </w:pPr>
      <w:r w:rsidRPr="007A631A">
        <w:rPr>
          <w:rFonts w:ascii="Arial" w:eastAsiaTheme="minorHAnsi" w:hAnsi="Arial" w:cs="Arial"/>
          <w:b/>
          <w:lang w:eastAsia="en-US"/>
        </w:rPr>
        <w:t xml:space="preserve"> </w:t>
      </w:r>
    </w:p>
    <w:p w:rsidR="007A631A" w:rsidRPr="007A631A" w:rsidRDefault="007A631A" w:rsidP="007A631A">
      <w:pPr>
        <w:autoSpaceDE w:val="0"/>
        <w:autoSpaceDN w:val="0"/>
        <w:adjustRightInd w:val="0"/>
        <w:spacing w:after="0" w:line="240" w:lineRule="auto"/>
        <w:rPr>
          <w:rFonts w:ascii="Arial" w:eastAsiaTheme="minorHAnsi" w:hAnsi="Arial" w:cs="Arial"/>
          <w:i/>
          <w:lang w:eastAsia="en-US"/>
        </w:rPr>
      </w:pPr>
      <w:r w:rsidRPr="007A631A">
        <w:rPr>
          <w:rFonts w:ascii="Arial" w:eastAsiaTheme="minorHAnsi" w:hAnsi="Arial" w:cs="Arial"/>
          <w:i/>
          <w:lang w:eastAsia="en-US"/>
        </w:rPr>
        <w:t xml:space="preserve">Inspired practical music-making with instruments and voice is at the heart of all learning. Our culture of musical excellence links learning through creative teaching and performing. </w:t>
      </w:r>
      <w:proofErr w:type="gramStart"/>
      <w:r w:rsidRPr="007A631A">
        <w:rPr>
          <w:rFonts w:ascii="Arial" w:eastAsiaTheme="minorHAnsi" w:hAnsi="Arial" w:cs="Arial"/>
          <w:i/>
          <w:lang w:eastAsia="en-US"/>
        </w:rPr>
        <w:t>Partnership collaboration and performances with world-class musicians, challenge and stretch teachers’ and students’ horizons.</w:t>
      </w:r>
      <w:proofErr w:type="gramEnd"/>
      <w:r w:rsidRPr="007A631A">
        <w:rPr>
          <w:rFonts w:ascii="Arial" w:eastAsiaTheme="minorHAnsi" w:hAnsi="Arial" w:cs="Arial"/>
          <w:i/>
          <w:lang w:eastAsia="en-US"/>
        </w:rPr>
        <w:t xml:space="preserve"> Awe-inspiring experiences stimulate lifelong passion for music.</w:t>
      </w:r>
    </w:p>
    <w:p w:rsidR="007A631A" w:rsidRPr="007A631A" w:rsidRDefault="007A631A" w:rsidP="009B0F59">
      <w:pPr>
        <w:autoSpaceDE w:val="0"/>
        <w:autoSpaceDN w:val="0"/>
        <w:adjustRightInd w:val="0"/>
        <w:spacing w:after="0" w:line="240" w:lineRule="auto"/>
        <w:rPr>
          <w:rFonts w:ascii="Arial" w:hAnsi="Arial" w:cs="Arial"/>
        </w:rPr>
      </w:pP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 xml:space="preserve">Durham </w:t>
      </w:r>
      <w:r w:rsidR="00C53FE2" w:rsidRPr="007A631A">
        <w:rPr>
          <w:rFonts w:ascii="Arial" w:eastAsiaTheme="minorHAnsi" w:hAnsi="Arial" w:cs="Arial"/>
          <w:lang w:eastAsia="en-US"/>
        </w:rPr>
        <w:t xml:space="preserve">Music Service (DMS) </w:t>
      </w:r>
      <w:r w:rsidRPr="007A631A">
        <w:rPr>
          <w:rFonts w:ascii="Arial" w:eastAsiaTheme="minorHAnsi" w:hAnsi="Arial" w:cs="Arial"/>
          <w:lang w:eastAsia="en-US"/>
        </w:rPr>
        <w:t>strengthens and extends recent</w:t>
      </w:r>
      <w:r w:rsidR="00C53FE2" w:rsidRPr="007A631A">
        <w:rPr>
          <w:rFonts w:ascii="Arial" w:eastAsiaTheme="minorHAnsi" w:hAnsi="Arial" w:cs="Arial"/>
          <w:lang w:eastAsia="en-US"/>
        </w:rPr>
        <w:t xml:space="preserve"> </w:t>
      </w:r>
      <w:r w:rsidRPr="007A631A">
        <w:rPr>
          <w:rFonts w:ascii="Arial" w:eastAsiaTheme="minorHAnsi" w:hAnsi="Arial" w:cs="Arial"/>
          <w:lang w:eastAsia="en-US"/>
        </w:rPr>
        <w:t>developments in strategic planning and partnership delivery of music education in County Durham and Darlington</w:t>
      </w:r>
      <w:r w:rsidR="00C53FE2" w:rsidRPr="007A631A">
        <w:rPr>
          <w:rFonts w:ascii="Arial" w:eastAsiaTheme="minorHAnsi" w:hAnsi="Arial" w:cs="Arial"/>
          <w:lang w:eastAsia="en-US"/>
        </w:rPr>
        <w:t xml:space="preserve"> </w:t>
      </w:r>
      <w:r w:rsidRPr="007A631A">
        <w:rPr>
          <w:rFonts w:ascii="Arial" w:eastAsiaTheme="minorHAnsi" w:hAnsi="Arial" w:cs="Arial"/>
          <w:lang w:eastAsia="en-US"/>
        </w:rPr>
        <w:t xml:space="preserve">highlighted in the National Plan for Music Education’s (NPME) case studies. </w:t>
      </w:r>
      <w:r w:rsidR="00C53FE2" w:rsidRPr="007A631A">
        <w:rPr>
          <w:rFonts w:ascii="Arial" w:eastAsiaTheme="minorHAnsi" w:hAnsi="Arial" w:cs="Arial"/>
          <w:lang w:eastAsia="en-US"/>
        </w:rPr>
        <w:t>DMS is t</w:t>
      </w:r>
      <w:r w:rsidRPr="007A631A">
        <w:rPr>
          <w:rFonts w:ascii="Arial" w:eastAsiaTheme="minorHAnsi" w:hAnsi="Arial" w:cs="Arial"/>
          <w:lang w:eastAsia="en-US"/>
        </w:rPr>
        <w:t>he lead partner</w:t>
      </w:r>
      <w:r w:rsidR="00C53FE2" w:rsidRPr="007A631A">
        <w:rPr>
          <w:rFonts w:ascii="Arial" w:eastAsiaTheme="minorHAnsi" w:hAnsi="Arial" w:cs="Arial"/>
          <w:lang w:eastAsia="en-US"/>
        </w:rPr>
        <w:t xml:space="preserve"> within The Music Education Hub and</w:t>
      </w:r>
      <w:r w:rsidRPr="007A631A">
        <w:rPr>
          <w:rFonts w:ascii="Arial" w:eastAsiaTheme="minorHAnsi" w:hAnsi="Arial" w:cs="Arial"/>
          <w:lang w:eastAsia="en-US"/>
        </w:rPr>
        <w:t xml:space="preserve"> has made great strides in establishing an embryonic hub with key partners laying a strong</w:t>
      </w:r>
      <w:r w:rsidR="00C53FE2" w:rsidRPr="007A631A">
        <w:rPr>
          <w:rFonts w:ascii="Arial" w:eastAsiaTheme="minorHAnsi" w:hAnsi="Arial" w:cs="Arial"/>
          <w:lang w:eastAsia="en-US"/>
        </w:rPr>
        <w:t xml:space="preserve"> foundation for the recently established</w:t>
      </w:r>
      <w:r w:rsidRPr="007A631A">
        <w:rPr>
          <w:rFonts w:ascii="Arial" w:eastAsiaTheme="minorHAnsi" w:hAnsi="Arial" w:cs="Arial"/>
          <w:lang w:eastAsia="en-US"/>
        </w:rPr>
        <w:t xml:space="preserve"> Hub. Judged “outstanding” by Federation of Music Services (FMS) evaluations</w:t>
      </w:r>
      <w:r w:rsidR="00677992" w:rsidRPr="007A631A">
        <w:rPr>
          <w:rFonts w:ascii="Arial" w:eastAsiaTheme="minorHAnsi" w:hAnsi="Arial" w:cs="Arial"/>
          <w:lang w:eastAsia="en-US"/>
        </w:rPr>
        <w:t>,</w:t>
      </w:r>
      <w:r w:rsidRPr="007A631A">
        <w:rPr>
          <w:rFonts w:ascii="Arial" w:eastAsiaTheme="minorHAnsi" w:hAnsi="Arial" w:cs="Arial"/>
          <w:lang w:eastAsia="en-US"/>
        </w:rPr>
        <w:t xml:space="preserve"> DMS’s strategic plan and delivery is the Hub’s benchmark to ensure all children and young</w:t>
      </w:r>
      <w:r w:rsidRPr="007A631A">
        <w:rPr>
          <w:rFonts w:ascii="Arial" w:eastAsiaTheme="minorHAnsi" w:hAnsi="Arial" w:cs="Arial"/>
          <w:lang w:eastAsia="en-US"/>
        </w:rPr>
        <w:t xml:space="preserve"> </w:t>
      </w:r>
      <w:r w:rsidRPr="007A631A">
        <w:rPr>
          <w:rFonts w:ascii="Arial" w:eastAsiaTheme="minorHAnsi" w:hAnsi="Arial" w:cs="Arial"/>
          <w:lang w:eastAsia="en-US"/>
        </w:rPr>
        <w:t>people (CYP), regardless of ability and background, have access to the best quality music education. By Linking</w:t>
      </w:r>
      <w:r w:rsidRPr="007A631A">
        <w:rPr>
          <w:rFonts w:ascii="Arial" w:eastAsiaTheme="minorHAnsi" w:hAnsi="Arial" w:cs="Arial"/>
          <w:lang w:eastAsia="en-US"/>
        </w:rPr>
        <w:t xml:space="preserve"> </w:t>
      </w:r>
      <w:r w:rsidRPr="007A631A">
        <w:rPr>
          <w:rFonts w:ascii="Arial" w:eastAsiaTheme="minorHAnsi" w:hAnsi="Arial" w:cs="Arial"/>
          <w:lang w:eastAsia="en-US"/>
        </w:rPr>
        <w:t>the Learning (contextualised approach to teaching/learning creating clear connections between classroom,</w:t>
      </w:r>
      <w:r w:rsidRPr="007A631A">
        <w:rPr>
          <w:rFonts w:ascii="Arial" w:eastAsiaTheme="minorHAnsi" w:hAnsi="Arial" w:cs="Arial"/>
          <w:lang w:eastAsia="en-US"/>
        </w:rPr>
        <w:t xml:space="preserve"> </w:t>
      </w:r>
      <w:r w:rsidRPr="007A631A">
        <w:rPr>
          <w:rFonts w:ascii="Arial" w:eastAsiaTheme="minorHAnsi" w:hAnsi="Arial" w:cs="Arial"/>
          <w:lang w:eastAsia="en-US"/>
        </w:rPr>
        <w:t>practice room, ensemble and beyond), the Hub’</w:t>
      </w:r>
      <w:r w:rsidR="00C53FE2" w:rsidRPr="007A631A">
        <w:rPr>
          <w:rFonts w:ascii="Arial" w:eastAsiaTheme="minorHAnsi" w:hAnsi="Arial" w:cs="Arial"/>
          <w:lang w:eastAsia="en-US"/>
        </w:rPr>
        <w:t>s meaningful partnerships have</w:t>
      </w:r>
      <w:r w:rsidRPr="007A631A">
        <w:rPr>
          <w:rFonts w:ascii="Arial" w:eastAsiaTheme="minorHAnsi" w:hAnsi="Arial" w:cs="Arial"/>
          <w:lang w:eastAsia="en-US"/>
        </w:rPr>
        <w:t xml:space="preserve"> facilitate</w:t>
      </w:r>
      <w:r w:rsidR="00C53FE2" w:rsidRPr="007A631A">
        <w:rPr>
          <w:rFonts w:ascii="Arial" w:eastAsiaTheme="minorHAnsi" w:hAnsi="Arial" w:cs="Arial"/>
          <w:lang w:eastAsia="en-US"/>
        </w:rPr>
        <w:t>d</w:t>
      </w:r>
      <w:r w:rsidRPr="007A631A">
        <w:rPr>
          <w:rFonts w:ascii="Arial" w:eastAsiaTheme="minorHAnsi" w:hAnsi="Arial" w:cs="Arial"/>
          <w:lang w:eastAsia="en-US"/>
        </w:rPr>
        <w:t xml:space="preserve"> greater opportunities to</w:t>
      </w:r>
      <w:r w:rsidRPr="007A631A">
        <w:rPr>
          <w:rFonts w:ascii="Arial" w:eastAsiaTheme="minorHAnsi" w:hAnsi="Arial" w:cs="Arial"/>
          <w:lang w:eastAsia="en-US"/>
        </w:rPr>
        <w:t xml:space="preserve"> </w:t>
      </w:r>
      <w:r w:rsidRPr="007A631A">
        <w:rPr>
          <w:rFonts w:ascii="Arial" w:eastAsiaTheme="minorHAnsi" w:hAnsi="Arial" w:cs="Arial"/>
          <w:lang w:eastAsia="en-US"/>
        </w:rPr>
        <w:t>experience diverse and compelling pathways; providing real, relevant musical experiences for all students and</w:t>
      </w:r>
      <w:r w:rsidRPr="007A631A">
        <w:rPr>
          <w:rFonts w:ascii="Arial" w:eastAsiaTheme="minorHAnsi" w:hAnsi="Arial" w:cs="Arial"/>
          <w:lang w:eastAsia="en-US"/>
        </w:rPr>
        <w:t xml:space="preserve"> </w:t>
      </w:r>
      <w:r w:rsidR="00C53FE2" w:rsidRPr="007A631A">
        <w:rPr>
          <w:rFonts w:ascii="Arial" w:eastAsiaTheme="minorHAnsi" w:hAnsi="Arial" w:cs="Arial"/>
          <w:lang w:eastAsia="en-US"/>
        </w:rPr>
        <w:t xml:space="preserve">staff. As lead partner DMS has </w:t>
      </w:r>
      <w:r w:rsidRPr="007A631A">
        <w:rPr>
          <w:rFonts w:ascii="Arial" w:eastAsiaTheme="minorHAnsi" w:hAnsi="Arial" w:cs="Arial"/>
          <w:lang w:eastAsia="en-US"/>
        </w:rPr>
        <w:t>sustain</w:t>
      </w:r>
      <w:r w:rsidR="00C53FE2" w:rsidRPr="007A631A">
        <w:rPr>
          <w:rFonts w:ascii="Arial" w:eastAsiaTheme="minorHAnsi" w:hAnsi="Arial" w:cs="Arial"/>
          <w:lang w:eastAsia="en-US"/>
        </w:rPr>
        <w:t>ed</w:t>
      </w:r>
      <w:r w:rsidRPr="007A631A">
        <w:rPr>
          <w:rFonts w:ascii="Arial" w:eastAsiaTheme="minorHAnsi" w:hAnsi="Arial" w:cs="Arial"/>
          <w:lang w:eastAsia="en-US"/>
        </w:rPr>
        <w:t xml:space="preserve"> and extend</w:t>
      </w:r>
      <w:r w:rsidR="00C53FE2" w:rsidRPr="007A631A">
        <w:rPr>
          <w:rFonts w:ascii="Arial" w:eastAsiaTheme="minorHAnsi" w:hAnsi="Arial" w:cs="Arial"/>
          <w:lang w:eastAsia="en-US"/>
        </w:rPr>
        <w:t>ed</w:t>
      </w:r>
      <w:r w:rsidRPr="007A631A">
        <w:rPr>
          <w:rFonts w:ascii="Arial" w:eastAsiaTheme="minorHAnsi" w:hAnsi="Arial" w:cs="Arial"/>
          <w:lang w:eastAsia="en-US"/>
        </w:rPr>
        <w:t xml:space="preserve"> the outstanding quality of teaching/learning which has been</w:t>
      </w:r>
      <w:r w:rsidR="00ED0C1E">
        <w:rPr>
          <w:rFonts w:ascii="Arial" w:eastAsiaTheme="minorHAnsi" w:hAnsi="Arial" w:cs="Arial"/>
          <w:lang w:eastAsia="en-US"/>
        </w:rPr>
        <w:t xml:space="preserve"> disseminated on both a</w:t>
      </w:r>
      <w:r w:rsidR="00C53FE2" w:rsidRPr="007A631A">
        <w:rPr>
          <w:rFonts w:ascii="Arial" w:eastAsiaTheme="minorHAnsi" w:hAnsi="Arial" w:cs="Arial"/>
          <w:lang w:eastAsia="en-US"/>
        </w:rPr>
        <w:t xml:space="preserve"> regional and </w:t>
      </w:r>
      <w:r w:rsidRPr="007A631A">
        <w:rPr>
          <w:rFonts w:ascii="Arial" w:eastAsiaTheme="minorHAnsi" w:hAnsi="Arial" w:cs="Arial"/>
          <w:lang w:eastAsia="en-US"/>
        </w:rPr>
        <w:t>national level.</w:t>
      </w: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Partnership is at the Hub’s heart, consolidating and diversifying relationships by exploring and building a range of</w:t>
      </w:r>
      <w:r w:rsidRPr="007A631A">
        <w:rPr>
          <w:rFonts w:ascii="Arial" w:eastAsiaTheme="minorHAnsi" w:hAnsi="Arial" w:cs="Arial"/>
          <w:lang w:eastAsia="en-US"/>
        </w:rPr>
        <w:t xml:space="preserve"> </w:t>
      </w:r>
      <w:r w:rsidRPr="007A631A">
        <w:rPr>
          <w:rFonts w:ascii="Arial" w:eastAsiaTheme="minorHAnsi" w:hAnsi="Arial" w:cs="Arial"/>
          <w:lang w:eastAsia="en-US"/>
        </w:rPr>
        <w:t>new partnerships to maximise reach and impact.</w:t>
      </w:r>
      <w:r w:rsidRPr="007A631A">
        <w:rPr>
          <w:rFonts w:ascii="Arial" w:eastAsiaTheme="minorHAnsi" w:hAnsi="Arial" w:cs="Arial"/>
          <w:lang w:eastAsia="en-US"/>
        </w:rPr>
        <w:t xml:space="preserve"> </w:t>
      </w:r>
      <w:r w:rsidR="00C53FE2" w:rsidRPr="007A631A">
        <w:rPr>
          <w:rFonts w:ascii="Arial" w:eastAsiaTheme="minorHAnsi" w:hAnsi="Arial" w:cs="Arial"/>
          <w:lang w:eastAsia="en-US"/>
        </w:rPr>
        <w:t>Hub strategic planning encompasses</w:t>
      </w:r>
      <w:r w:rsidRPr="007A631A">
        <w:rPr>
          <w:rFonts w:ascii="Arial" w:eastAsiaTheme="minorHAnsi" w:hAnsi="Arial" w:cs="Arial"/>
          <w:lang w:eastAsia="en-US"/>
        </w:rPr>
        <w:t xml:space="preserve"> nurseries/children’s centres, special</w:t>
      </w:r>
      <w:r w:rsidR="00C53FE2" w:rsidRPr="007A631A">
        <w:rPr>
          <w:rFonts w:ascii="Arial" w:eastAsiaTheme="minorHAnsi" w:hAnsi="Arial" w:cs="Arial"/>
          <w:lang w:eastAsia="en-US"/>
        </w:rPr>
        <w:t xml:space="preserve"> </w:t>
      </w:r>
      <w:r w:rsidRPr="007A631A">
        <w:rPr>
          <w:rFonts w:ascii="Arial" w:eastAsiaTheme="minorHAnsi" w:hAnsi="Arial" w:cs="Arial"/>
          <w:lang w:eastAsia="en-US"/>
        </w:rPr>
        <w:t>schools and youth/community groups. Organisat</w:t>
      </w:r>
      <w:r w:rsidR="00C53FE2" w:rsidRPr="007A631A">
        <w:rPr>
          <w:rFonts w:ascii="Arial" w:eastAsiaTheme="minorHAnsi" w:hAnsi="Arial" w:cs="Arial"/>
          <w:lang w:eastAsia="en-US"/>
        </w:rPr>
        <w:t xml:space="preserve">ional reach and networking has </w:t>
      </w:r>
      <w:r w:rsidRPr="007A631A">
        <w:rPr>
          <w:rFonts w:ascii="Arial" w:eastAsiaTheme="minorHAnsi" w:hAnsi="Arial" w:cs="Arial"/>
          <w:lang w:eastAsia="en-US"/>
        </w:rPr>
        <w:t>expand</w:t>
      </w:r>
      <w:r w:rsidR="00C53FE2" w:rsidRPr="007A631A">
        <w:rPr>
          <w:rFonts w:ascii="Arial" w:eastAsiaTheme="minorHAnsi" w:hAnsi="Arial" w:cs="Arial"/>
          <w:lang w:eastAsia="en-US"/>
        </w:rPr>
        <w:t>ed as DMS has</w:t>
      </w:r>
      <w:r w:rsidRPr="007A631A">
        <w:rPr>
          <w:rFonts w:ascii="Arial" w:eastAsiaTheme="minorHAnsi" w:hAnsi="Arial" w:cs="Arial"/>
          <w:lang w:eastAsia="en-US"/>
        </w:rPr>
        <w:t xml:space="preserve"> explore</w:t>
      </w:r>
      <w:r w:rsidR="00C53FE2" w:rsidRPr="007A631A">
        <w:rPr>
          <w:rFonts w:ascii="Arial" w:eastAsiaTheme="minorHAnsi" w:hAnsi="Arial" w:cs="Arial"/>
          <w:lang w:eastAsia="en-US"/>
        </w:rPr>
        <w:t>d</w:t>
      </w:r>
      <w:r w:rsidRPr="007A631A">
        <w:rPr>
          <w:rFonts w:ascii="Arial" w:eastAsiaTheme="minorHAnsi" w:hAnsi="Arial" w:cs="Arial"/>
          <w:lang w:eastAsia="en-US"/>
        </w:rPr>
        <w:t xml:space="preserve"> new ways</w:t>
      </w:r>
      <w:r w:rsidRPr="007A631A">
        <w:rPr>
          <w:rFonts w:ascii="Arial" w:eastAsiaTheme="minorHAnsi" w:hAnsi="Arial" w:cs="Arial"/>
          <w:lang w:eastAsia="en-US"/>
        </w:rPr>
        <w:t xml:space="preserve"> </w:t>
      </w:r>
      <w:r w:rsidRPr="007A631A">
        <w:rPr>
          <w:rFonts w:ascii="Arial" w:eastAsiaTheme="minorHAnsi" w:hAnsi="Arial" w:cs="Arial"/>
          <w:lang w:eastAsia="en-US"/>
        </w:rPr>
        <w:t>of working. DMS and partners already take a leading role in strategic networkin</w:t>
      </w:r>
      <w:r w:rsidR="00ED0C1E">
        <w:rPr>
          <w:rFonts w:ascii="Arial" w:eastAsiaTheme="minorHAnsi" w:hAnsi="Arial" w:cs="Arial"/>
          <w:lang w:eastAsia="en-US"/>
        </w:rPr>
        <w:t>g and are closely aligned with T</w:t>
      </w:r>
      <w:r w:rsidRPr="007A631A">
        <w:rPr>
          <w:rFonts w:ascii="Arial" w:eastAsiaTheme="minorHAnsi" w:hAnsi="Arial" w:cs="Arial"/>
          <w:lang w:eastAsia="en-US"/>
        </w:rPr>
        <w:t>he</w:t>
      </w:r>
      <w:r w:rsidRPr="007A631A">
        <w:rPr>
          <w:rFonts w:ascii="Arial" w:eastAsiaTheme="minorHAnsi" w:hAnsi="Arial" w:cs="Arial"/>
          <w:lang w:eastAsia="en-US"/>
        </w:rPr>
        <w:t xml:space="preserve"> </w:t>
      </w:r>
      <w:r w:rsidRPr="007A631A">
        <w:rPr>
          <w:rFonts w:ascii="Arial" w:eastAsiaTheme="minorHAnsi" w:hAnsi="Arial" w:cs="Arial"/>
          <w:lang w:eastAsia="en-US"/>
        </w:rPr>
        <w:t xml:space="preserve">Gala and Forge </w:t>
      </w:r>
      <w:r w:rsidR="00677992" w:rsidRPr="007A631A">
        <w:rPr>
          <w:rFonts w:ascii="Arial" w:eastAsiaTheme="minorHAnsi" w:hAnsi="Arial" w:cs="Arial"/>
          <w:lang w:eastAsia="en-US"/>
        </w:rPr>
        <w:t>N</w:t>
      </w:r>
      <w:r w:rsidR="00C53FE2" w:rsidRPr="007A631A">
        <w:rPr>
          <w:rFonts w:ascii="Arial" w:eastAsiaTheme="minorHAnsi" w:hAnsi="Arial" w:cs="Arial"/>
          <w:lang w:eastAsia="en-US"/>
        </w:rPr>
        <w:t>ational Portfolio Organisations</w:t>
      </w:r>
      <w:proofErr w:type="gramStart"/>
      <w:r w:rsidR="00C53FE2" w:rsidRPr="007A631A">
        <w:rPr>
          <w:rFonts w:ascii="Arial" w:eastAsiaTheme="minorHAnsi" w:hAnsi="Arial" w:cs="Arial"/>
          <w:lang w:eastAsia="en-US"/>
        </w:rPr>
        <w:t>.(</w:t>
      </w:r>
      <w:proofErr w:type="gramEnd"/>
      <w:r w:rsidRPr="007A631A">
        <w:rPr>
          <w:rFonts w:ascii="Arial" w:eastAsiaTheme="minorHAnsi" w:hAnsi="Arial" w:cs="Arial"/>
          <w:lang w:eastAsia="en-US"/>
        </w:rPr>
        <w:t>NPOs</w:t>
      </w:r>
      <w:r w:rsidR="00C53FE2" w:rsidRPr="007A631A">
        <w:rPr>
          <w:rFonts w:ascii="Arial" w:eastAsiaTheme="minorHAnsi" w:hAnsi="Arial" w:cs="Arial"/>
          <w:lang w:eastAsia="en-US"/>
        </w:rPr>
        <w:t>)</w:t>
      </w:r>
      <w:r w:rsidRPr="007A631A">
        <w:rPr>
          <w:rFonts w:ascii="Arial" w:eastAsiaTheme="minorHAnsi" w:hAnsi="Arial" w:cs="Arial"/>
          <w:lang w:eastAsia="en-US"/>
        </w:rPr>
        <w:t>.</w:t>
      </w: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p>
    <w:p w:rsidR="009B0F59" w:rsidRPr="007A631A" w:rsidRDefault="00C53FE2" w:rsidP="009B0F59">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DMS is</w:t>
      </w:r>
      <w:r w:rsidR="009B0F59" w:rsidRPr="007A631A">
        <w:rPr>
          <w:rFonts w:ascii="Arial" w:eastAsiaTheme="minorHAnsi" w:hAnsi="Arial" w:cs="Arial"/>
          <w:lang w:eastAsia="en-US"/>
        </w:rPr>
        <w:t xml:space="preserve"> committed to working in partnerships across the North East of England. </w:t>
      </w:r>
      <w:r w:rsidRPr="007A631A">
        <w:rPr>
          <w:rFonts w:ascii="Arial" w:eastAsiaTheme="minorHAnsi" w:hAnsi="Arial" w:cs="Arial"/>
          <w:lang w:eastAsia="en-US"/>
        </w:rPr>
        <w:t xml:space="preserve"> Case Studies have been provided to illustrate exemplary methodology </w:t>
      </w:r>
      <w:r w:rsidR="009B0F59" w:rsidRPr="007A631A">
        <w:rPr>
          <w:rFonts w:ascii="Arial" w:eastAsiaTheme="minorHAnsi" w:hAnsi="Arial" w:cs="Arial"/>
          <w:lang w:eastAsia="en-US"/>
        </w:rPr>
        <w:t>with</w:t>
      </w:r>
      <w:r w:rsidR="00B45D6E" w:rsidRPr="007A631A">
        <w:rPr>
          <w:rFonts w:ascii="Arial" w:eastAsiaTheme="minorHAnsi" w:hAnsi="Arial" w:cs="Arial"/>
          <w:lang w:eastAsia="en-US"/>
        </w:rPr>
        <w:t xml:space="preserve"> </w:t>
      </w:r>
      <w:r w:rsidR="00677992" w:rsidRPr="007A631A">
        <w:rPr>
          <w:rFonts w:ascii="Arial" w:eastAsiaTheme="minorHAnsi" w:hAnsi="Arial" w:cs="Arial"/>
          <w:lang w:eastAsia="en-US"/>
        </w:rPr>
        <w:t>The Bridge</w:t>
      </w:r>
      <w:r w:rsidR="00B45D6E" w:rsidRPr="007A631A">
        <w:rPr>
          <w:rFonts w:ascii="Arial" w:eastAsiaTheme="minorHAnsi" w:hAnsi="Arial" w:cs="Arial"/>
          <w:lang w:eastAsia="en-US"/>
        </w:rPr>
        <w:t xml:space="preserve"> organisation</w:t>
      </w:r>
      <w:r w:rsidR="00ED0C1E">
        <w:rPr>
          <w:rFonts w:ascii="Arial" w:eastAsiaTheme="minorHAnsi" w:hAnsi="Arial" w:cs="Arial"/>
          <w:lang w:eastAsia="en-US"/>
        </w:rPr>
        <w:t xml:space="preserve">. </w:t>
      </w:r>
      <w:r w:rsidR="00B45D6E" w:rsidRPr="007A631A">
        <w:rPr>
          <w:rFonts w:ascii="Arial" w:eastAsiaTheme="minorHAnsi" w:hAnsi="Arial" w:cs="Arial"/>
          <w:lang w:eastAsia="en-US"/>
        </w:rPr>
        <w:t>DMS have regular meetings with Sage Gateshead (</w:t>
      </w:r>
      <w:r w:rsidR="009B0F59" w:rsidRPr="007A631A">
        <w:rPr>
          <w:rFonts w:ascii="Arial" w:eastAsiaTheme="minorHAnsi" w:hAnsi="Arial" w:cs="Arial"/>
          <w:lang w:eastAsia="en-US"/>
        </w:rPr>
        <w:t>SG) and North East</w:t>
      </w:r>
      <w:r w:rsidR="009B0F59" w:rsidRPr="007A631A">
        <w:rPr>
          <w:rFonts w:ascii="Arial" w:eastAsiaTheme="minorHAnsi" w:hAnsi="Arial" w:cs="Arial"/>
          <w:lang w:eastAsia="en-US"/>
        </w:rPr>
        <w:t xml:space="preserve"> </w:t>
      </w:r>
      <w:r w:rsidR="009B0F59" w:rsidRPr="007A631A">
        <w:rPr>
          <w:rFonts w:ascii="Arial" w:eastAsiaTheme="minorHAnsi" w:hAnsi="Arial" w:cs="Arial"/>
          <w:lang w:eastAsia="en-US"/>
        </w:rPr>
        <w:t xml:space="preserve">Music Services exploring potential for collaboration. </w:t>
      </w:r>
    </w:p>
    <w:p w:rsidR="00B45D6E" w:rsidRPr="007A631A" w:rsidRDefault="00B45D6E" w:rsidP="009B0F59">
      <w:pPr>
        <w:autoSpaceDE w:val="0"/>
        <w:autoSpaceDN w:val="0"/>
        <w:adjustRightInd w:val="0"/>
        <w:spacing w:after="0" w:line="240" w:lineRule="auto"/>
        <w:rPr>
          <w:rFonts w:ascii="Arial" w:eastAsiaTheme="minorHAnsi" w:hAnsi="Arial" w:cs="Arial"/>
          <w:lang w:eastAsia="en-US"/>
        </w:rPr>
      </w:pP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With a common goal of excellence, the single Hub covering two LAs brings significant benefits working in closer</w:t>
      </w:r>
      <w:r w:rsidRPr="007A631A">
        <w:rPr>
          <w:rFonts w:ascii="Arial" w:eastAsiaTheme="minorHAnsi" w:hAnsi="Arial" w:cs="Arial"/>
          <w:lang w:eastAsia="en-US"/>
        </w:rPr>
        <w:t xml:space="preserve"> </w:t>
      </w:r>
      <w:r w:rsidRPr="007A631A">
        <w:rPr>
          <w:rFonts w:ascii="Arial" w:eastAsiaTheme="minorHAnsi" w:hAnsi="Arial" w:cs="Arial"/>
          <w:lang w:eastAsia="en-US"/>
        </w:rPr>
        <w:t>collaboration with a wide range of existing and new delivery partners. Sharing expertise, knowledge and good</w:t>
      </w:r>
      <w:r w:rsidRPr="007A631A">
        <w:rPr>
          <w:rFonts w:ascii="Arial" w:eastAsiaTheme="minorHAnsi" w:hAnsi="Arial" w:cs="Arial"/>
          <w:lang w:eastAsia="en-US"/>
        </w:rPr>
        <w:t xml:space="preserve"> </w:t>
      </w:r>
      <w:r w:rsidRPr="007A631A">
        <w:rPr>
          <w:rFonts w:ascii="Arial" w:eastAsiaTheme="minorHAnsi" w:hAnsi="Arial" w:cs="Arial"/>
          <w:lang w:eastAsia="en-US"/>
        </w:rPr>
        <w:t xml:space="preserve">practice </w:t>
      </w:r>
      <w:r w:rsidR="00B45D6E" w:rsidRPr="007A631A">
        <w:rPr>
          <w:rFonts w:ascii="Arial" w:eastAsiaTheme="minorHAnsi" w:hAnsi="Arial" w:cs="Arial"/>
          <w:lang w:eastAsia="en-US"/>
        </w:rPr>
        <w:t>has imp</w:t>
      </w:r>
      <w:r w:rsidRPr="007A631A">
        <w:rPr>
          <w:rFonts w:ascii="Arial" w:eastAsiaTheme="minorHAnsi" w:hAnsi="Arial" w:cs="Arial"/>
          <w:lang w:eastAsia="en-US"/>
        </w:rPr>
        <w:t>rove</w:t>
      </w:r>
      <w:r w:rsidR="00B45D6E" w:rsidRPr="007A631A">
        <w:rPr>
          <w:rFonts w:ascii="Arial" w:eastAsiaTheme="minorHAnsi" w:hAnsi="Arial" w:cs="Arial"/>
          <w:lang w:eastAsia="en-US"/>
        </w:rPr>
        <w:t>d</w:t>
      </w:r>
      <w:r w:rsidRPr="007A631A">
        <w:rPr>
          <w:rFonts w:ascii="Arial" w:eastAsiaTheme="minorHAnsi" w:hAnsi="Arial" w:cs="Arial"/>
          <w:lang w:eastAsia="en-US"/>
        </w:rPr>
        <w:t xml:space="preserve"> local needs analysis and data-sharing. </w:t>
      </w:r>
      <w:r w:rsidR="00677992" w:rsidRPr="007A631A">
        <w:rPr>
          <w:rFonts w:ascii="Arial" w:eastAsiaTheme="minorHAnsi" w:hAnsi="Arial" w:cs="Arial"/>
          <w:lang w:eastAsia="en-US"/>
        </w:rPr>
        <w:t>N</w:t>
      </w:r>
      <w:r w:rsidRPr="007A631A">
        <w:rPr>
          <w:rFonts w:ascii="Arial" w:eastAsiaTheme="minorHAnsi" w:hAnsi="Arial" w:cs="Arial"/>
          <w:lang w:eastAsia="en-US"/>
        </w:rPr>
        <w:t>etwork</w:t>
      </w:r>
      <w:r w:rsidR="00B45D6E" w:rsidRPr="007A631A">
        <w:rPr>
          <w:rFonts w:ascii="Arial" w:eastAsiaTheme="minorHAnsi" w:hAnsi="Arial" w:cs="Arial"/>
          <w:lang w:eastAsia="en-US"/>
        </w:rPr>
        <w:t>ing and information-sharing has</w:t>
      </w:r>
      <w:r w:rsidRPr="007A631A">
        <w:rPr>
          <w:rFonts w:ascii="Arial" w:eastAsiaTheme="minorHAnsi" w:hAnsi="Arial" w:cs="Arial"/>
          <w:lang w:eastAsia="en-US"/>
        </w:rPr>
        <w:t xml:space="preserve"> facilitate</w:t>
      </w:r>
      <w:r w:rsidR="00B45D6E" w:rsidRPr="007A631A">
        <w:rPr>
          <w:rFonts w:ascii="Arial" w:eastAsiaTheme="minorHAnsi" w:hAnsi="Arial" w:cs="Arial"/>
          <w:lang w:eastAsia="en-US"/>
        </w:rPr>
        <w:t>d</w:t>
      </w:r>
      <w:r w:rsidRPr="007A631A">
        <w:rPr>
          <w:rFonts w:ascii="Arial" w:eastAsiaTheme="minorHAnsi" w:hAnsi="Arial" w:cs="Arial"/>
          <w:lang w:eastAsia="en-US"/>
        </w:rPr>
        <w:t xml:space="preserve"> </w:t>
      </w:r>
      <w:r w:rsidRPr="007A631A">
        <w:rPr>
          <w:rFonts w:ascii="Arial" w:eastAsiaTheme="minorHAnsi" w:hAnsi="Arial" w:cs="Arial"/>
          <w:lang w:eastAsia="en-US"/>
        </w:rPr>
        <w:t>innovation and progression and support</w:t>
      </w:r>
      <w:r w:rsidR="00B45D6E" w:rsidRPr="007A631A">
        <w:rPr>
          <w:rFonts w:ascii="Arial" w:eastAsiaTheme="minorHAnsi" w:hAnsi="Arial" w:cs="Arial"/>
          <w:lang w:eastAsia="en-US"/>
        </w:rPr>
        <w:t>ed</w:t>
      </w:r>
      <w:r w:rsidRPr="007A631A">
        <w:rPr>
          <w:rFonts w:ascii="Arial" w:eastAsiaTheme="minorHAnsi" w:hAnsi="Arial" w:cs="Arial"/>
          <w:lang w:eastAsia="en-US"/>
        </w:rPr>
        <w:t xml:space="preserve"> better targeting of resources to meet young people’s needs in rural and</w:t>
      </w:r>
      <w:r w:rsidRPr="007A631A">
        <w:rPr>
          <w:rFonts w:ascii="Arial" w:eastAsiaTheme="minorHAnsi" w:hAnsi="Arial" w:cs="Arial"/>
          <w:lang w:eastAsia="en-US"/>
        </w:rPr>
        <w:t xml:space="preserve"> </w:t>
      </w:r>
      <w:r w:rsidRPr="007A631A">
        <w:rPr>
          <w:rFonts w:ascii="Arial" w:eastAsiaTheme="minorHAnsi" w:hAnsi="Arial" w:cs="Arial"/>
          <w:lang w:eastAsia="en-US"/>
        </w:rPr>
        <w:t>urban areas. While increasing the potential for wider educational and social impact, “In terms of musical</w:t>
      </w:r>
      <w:r w:rsidRPr="007A631A">
        <w:rPr>
          <w:rFonts w:ascii="Arial" w:eastAsiaTheme="minorHAnsi" w:hAnsi="Arial" w:cs="Arial"/>
          <w:lang w:eastAsia="en-US"/>
        </w:rPr>
        <w:t xml:space="preserve"> </w:t>
      </w:r>
      <w:r w:rsidRPr="007A631A">
        <w:rPr>
          <w:rFonts w:ascii="Arial" w:eastAsiaTheme="minorHAnsi" w:hAnsi="Arial" w:cs="Arial"/>
          <w:lang w:eastAsia="en-US"/>
        </w:rPr>
        <w:t>outcomes, the value added is greater than the sum of the parts” (NPME p48).</w:t>
      </w: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DMS has achieved considerable transformation since 2009, demonstrating strong</w:t>
      </w:r>
      <w:r w:rsidRPr="007A631A">
        <w:rPr>
          <w:rFonts w:ascii="Arial" w:eastAsiaTheme="minorHAnsi" w:hAnsi="Arial" w:cs="Arial"/>
          <w:lang w:eastAsia="en-US"/>
        </w:rPr>
        <w:t xml:space="preserve"> </w:t>
      </w:r>
      <w:r w:rsidRPr="007A631A">
        <w:rPr>
          <w:rFonts w:ascii="Arial" w:eastAsiaTheme="minorHAnsi" w:hAnsi="Arial" w:cs="Arial"/>
          <w:lang w:eastAsia="en-US"/>
        </w:rPr>
        <w:t>working relationships</w:t>
      </w:r>
      <w:r w:rsidR="00ED0C1E">
        <w:rPr>
          <w:rFonts w:ascii="Arial" w:eastAsiaTheme="minorHAnsi" w:hAnsi="Arial" w:cs="Arial"/>
          <w:lang w:eastAsia="en-US"/>
        </w:rPr>
        <w:t xml:space="preserve">. </w:t>
      </w:r>
      <w:r w:rsidRPr="007A631A">
        <w:rPr>
          <w:rFonts w:ascii="Arial" w:eastAsiaTheme="minorHAnsi" w:hAnsi="Arial" w:cs="Arial"/>
          <w:lang w:eastAsia="en-US"/>
        </w:rPr>
        <w:t>A more outwar</w:t>
      </w:r>
      <w:r w:rsidR="00B45D6E" w:rsidRPr="007A631A">
        <w:rPr>
          <w:rFonts w:ascii="Arial" w:eastAsiaTheme="minorHAnsi" w:hAnsi="Arial" w:cs="Arial"/>
          <w:lang w:eastAsia="en-US"/>
        </w:rPr>
        <w:t>d-looking learning partnership has evolved</w:t>
      </w:r>
      <w:r w:rsidRPr="007A631A">
        <w:rPr>
          <w:rFonts w:ascii="Arial" w:eastAsiaTheme="minorHAnsi" w:hAnsi="Arial" w:cs="Arial"/>
          <w:lang w:eastAsia="en-US"/>
        </w:rPr>
        <w:t xml:space="preserve"> and</w:t>
      </w:r>
      <w:r w:rsidRPr="007A631A">
        <w:rPr>
          <w:rFonts w:ascii="Arial" w:eastAsiaTheme="minorHAnsi" w:hAnsi="Arial" w:cs="Arial"/>
          <w:lang w:eastAsia="en-US"/>
        </w:rPr>
        <w:t xml:space="preserve"> </w:t>
      </w:r>
      <w:r w:rsidRPr="007A631A">
        <w:rPr>
          <w:rFonts w:ascii="Arial" w:eastAsiaTheme="minorHAnsi" w:hAnsi="Arial" w:cs="Arial"/>
          <w:lang w:eastAsia="en-US"/>
        </w:rPr>
        <w:t>acknowledged “outstanding” by</w:t>
      </w:r>
      <w:r w:rsidR="00B45D6E" w:rsidRPr="007A631A">
        <w:rPr>
          <w:rFonts w:ascii="Arial" w:eastAsiaTheme="minorHAnsi" w:hAnsi="Arial" w:cs="Arial"/>
          <w:lang w:eastAsia="en-US"/>
        </w:rPr>
        <w:t xml:space="preserve"> a recent</w:t>
      </w:r>
      <w:r w:rsidRPr="007A631A">
        <w:rPr>
          <w:rFonts w:ascii="Arial" w:eastAsiaTheme="minorHAnsi" w:hAnsi="Arial" w:cs="Arial"/>
          <w:lang w:eastAsia="en-US"/>
        </w:rPr>
        <w:t xml:space="preserve"> FMS evaluation. The en</w:t>
      </w:r>
      <w:r w:rsidR="00B45D6E" w:rsidRPr="007A631A">
        <w:rPr>
          <w:rFonts w:ascii="Arial" w:eastAsiaTheme="minorHAnsi" w:hAnsi="Arial" w:cs="Arial"/>
          <w:lang w:eastAsia="en-US"/>
        </w:rPr>
        <w:t>hanced presence of partners has</w:t>
      </w:r>
      <w:r w:rsidRPr="007A631A">
        <w:rPr>
          <w:rFonts w:ascii="Arial" w:eastAsiaTheme="minorHAnsi" w:hAnsi="Arial" w:cs="Arial"/>
          <w:lang w:eastAsia="en-US"/>
        </w:rPr>
        <w:t xml:space="preserve"> drive</w:t>
      </w:r>
      <w:r w:rsidR="00B45D6E" w:rsidRPr="007A631A">
        <w:rPr>
          <w:rFonts w:ascii="Arial" w:eastAsiaTheme="minorHAnsi" w:hAnsi="Arial" w:cs="Arial"/>
          <w:lang w:eastAsia="en-US"/>
        </w:rPr>
        <w:t>n</w:t>
      </w:r>
      <w:r w:rsidRPr="007A631A">
        <w:rPr>
          <w:rFonts w:ascii="Arial" w:eastAsiaTheme="minorHAnsi" w:hAnsi="Arial" w:cs="Arial"/>
          <w:lang w:eastAsia="en-US"/>
        </w:rPr>
        <w:t xml:space="preserve"> future</w:t>
      </w:r>
      <w:r w:rsidRPr="007A631A">
        <w:rPr>
          <w:rFonts w:ascii="Arial" w:eastAsiaTheme="minorHAnsi" w:hAnsi="Arial" w:cs="Arial"/>
          <w:lang w:eastAsia="en-US"/>
        </w:rPr>
        <w:t xml:space="preserve"> </w:t>
      </w:r>
      <w:r w:rsidRPr="007A631A">
        <w:rPr>
          <w:rFonts w:ascii="Arial" w:eastAsiaTheme="minorHAnsi" w:hAnsi="Arial" w:cs="Arial"/>
          <w:lang w:eastAsia="en-US"/>
        </w:rPr>
        <w:t>developments both strategically and operationally. Transformatio</w:t>
      </w:r>
      <w:r w:rsidR="00B45D6E" w:rsidRPr="007A631A">
        <w:rPr>
          <w:rFonts w:ascii="Arial" w:eastAsiaTheme="minorHAnsi" w:hAnsi="Arial" w:cs="Arial"/>
          <w:lang w:eastAsia="en-US"/>
        </w:rPr>
        <w:t xml:space="preserve">n to Lead Partner of the Music Education Hub has </w:t>
      </w:r>
      <w:r w:rsidRPr="007A631A">
        <w:rPr>
          <w:rFonts w:ascii="Arial" w:eastAsiaTheme="minorHAnsi" w:hAnsi="Arial" w:cs="Arial"/>
          <w:lang w:eastAsia="en-US"/>
        </w:rPr>
        <w:t>facilitate</w:t>
      </w:r>
      <w:r w:rsidR="00B45D6E" w:rsidRPr="007A631A">
        <w:rPr>
          <w:rFonts w:ascii="Arial" w:eastAsiaTheme="minorHAnsi" w:hAnsi="Arial" w:cs="Arial"/>
          <w:lang w:eastAsia="en-US"/>
        </w:rPr>
        <w:t>d</w:t>
      </w:r>
      <w:r w:rsidRPr="007A631A">
        <w:rPr>
          <w:rFonts w:ascii="Arial" w:eastAsiaTheme="minorHAnsi" w:hAnsi="Arial" w:cs="Arial"/>
          <w:lang w:eastAsia="en-US"/>
        </w:rPr>
        <w:t xml:space="preserve"> the</w:t>
      </w:r>
      <w:r w:rsidRPr="007A631A">
        <w:rPr>
          <w:rFonts w:ascii="Arial" w:eastAsiaTheme="minorHAnsi" w:hAnsi="Arial" w:cs="Arial"/>
          <w:lang w:eastAsia="en-US"/>
        </w:rPr>
        <w:t xml:space="preserve"> </w:t>
      </w:r>
      <w:r w:rsidRPr="007A631A">
        <w:rPr>
          <w:rFonts w:ascii="Arial" w:eastAsiaTheme="minorHAnsi" w:hAnsi="Arial" w:cs="Arial"/>
          <w:lang w:eastAsia="en-US"/>
        </w:rPr>
        <w:t>commissioning of additional inclusive, innovative and progressive pathways to take student learning to a higher</w:t>
      </w:r>
      <w:r w:rsidRPr="007A631A">
        <w:rPr>
          <w:rFonts w:ascii="Arial" w:eastAsiaTheme="minorHAnsi" w:hAnsi="Arial" w:cs="Arial"/>
          <w:lang w:eastAsia="en-US"/>
        </w:rPr>
        <w:t xml:space="preserve"> </w:t>
      </w:r>
      <w:r w:rsidRPr="007A631A">
        <w:rPr>
          <w:rFonts w:ascii="Arial" w:eastAsiaTheme="minorHAnsi" w:hAnsi="Arial" w:cs="Arial"/>
          <w:lang w:eastAsia="en-US"/>
        </w:rPr>
        <w:t>level of enjoyment, understanding and achievement. Tra</w:t>
      </w:r>
      <w:r w:rsidR="00B45D6E" w:rsidRPr="007A631A">
        <w:rPr>
          <w:rFonts w:ascii="Arial" w:eastAsiaTheme="minorHAnsi" w:hAnsi="Arial" w:cs="Arial"/>
          <w:lang w:eastAsia="en-US"/>
        </w:rPr>
        <w:t>nsition and progression has been driven</w:t>
      </w:r>
      <w:r w:rsidRPr="007A631A">
        <w:rPr>
          <w:rFonts w:ascii="Arial" w:eastAsiaTheme="minorHAnsi" w:hAnsi="Arial" w:cs="Arial"/>
          <w:lang w:eastAsia="en-US"/>
        </w:rPr>
        <w:t xml:space="preserve"> from Early</w:t>
      </w:r>
      <w:r w:rsidRPr="007A631A">
        <w:rPr>
          <w:rFonts w:ascii="Arial" w:eastAsiaTheme="minorHAnsi" w:hAnsi="Arial" w:cs="Arial"/>
          <w:lang w:eastAsia="en-US"/>
        </w:rPr>
        <w:t xml:space="preserve"> </w:t>
      </w:r>
      <w:r w:rsidRPr="007A631A">
        <w:rPr>
          <w:rFonts w:ascii="Arial" w:eastAsiaTheme="minorHAnsi" w:hAnsi="Arial" w:cs="Arial"/>
          <w:lang w:eastAsia="en-US"/>
        </w:rPr>
        <w:t>Years Foundation Stage (EYFS) through primary/secondary to sixth form with the potential to reach FE colleges</w:t>
      </w:r>
      <w:r w:rsidRPr="007A631A">
        <w:rPr>
          <w:rFonts w:ascii="Arial" w:eastAsiaTheme="minorHAnsi" w:hAnsi="Arial" w:cs="Arial"/>
          <w:lang w:eastAsia="en-US"/>
        </w:rPr>
        <w:t xml:space="preserve"> </w:t>
      </w:r>
      <w:r w:rsidRPr="007A631A">
        <w:rPr>
          <w:rFonts w:ascii="Arial" w:eastAsiaTheme="minorHAnsi" w:hAnsi="Arial" w:cs="Arial"/>
          <w:lang w:eastAsia="en-US"/>
        </w:rPr>
        <w:t>and exploit out of school</w:t>
      </w:r>
      <w:r w:rsidR="00677992" w:rsidRPr="007A631A">
        <w:rPr>
          <w:rFonts w:ascii="Arial" w:eastAsiaTheme="minorHAnsi" w:hAnsi="Arial" w:cs="Arial"/>
          <w:lang w:eastAsia="en-US"/>
        </w:rPr>
        <w:t xml:space="preserve"> hours opportunities.</w:t>
      </w: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p>
    <w:p w:rsidR="009B0F59" w:rsidRPr="007A631A" w:rsidRDefault="00ED0C1E" w:rsidP="009B0F59">
      <w:pPr>
        <w:autoSpaceDE w:val="0"/>
        <w:autoSpaceDN w:val="0"/>
        <w:adjustRightInd w:val="0"/>
        <w:spacing w:after="0" w:line="240" w:lineRule="auto"/>
        <w:rPr>
          <w:rFonts w:ascii="Arial" w:eastAsiaTheme="minorHAnsi" w:hAnsi="Arial" w:cs="Arial"/>
          <w:lang w:eastAsia="en-US"/>
        </w:rPr>
      </w:pPr>
      <w:r>
        <w:rPr>
          <w:rFonts w:ascii="Arial" w:eastAsiaTheme="minorHAnsi" w:hAnsi="Arial" w:cs="Arial"/>
          <w:lang w:eastAsia="en-US"/>
        </w:rPr>
        <w:t>Innovative solutions to engage</w:t>
      </w:r>
      <w:r w:rsidR="009B0F59" w:rsidRPr="007A631A">
        <w:rPr>
          <w:rFonts w:ascii="Arial" w:eastAsiaTheme="minorHAnsi" w:hAnsi="Arial" w:cs="Arial"/>
          <w:lang w:eastAsia="en-US"/>
        </w:rPr>
        <w:t xml:space="preserve"> more boys and girls</w:t>
      </w:r>
      <w:r>
        <w:rPr>
          <w:rFonts w:ascii="Arial" w:eastAsiaTheme="minorHAnsi" w:hAnsi="Arial" w:cs="Arial"/>
          <w:lang w:eastAsia="en-US"/>
        </w:rPr>
        <w:t xml:space="preserve"> have </w:t>
      </w:r>
      <w:r w:rsidR="009B0F59" w:rsidRPr="007A631A">
        <w:rPr>
          <w:rFonts w:ascii="Arial" w:eastAsiaTheme="minorHAnsi" w:hAnsi="Arial" w:cs="Arial"/>
          <w:lang w:eastAsia="en-US"/>
        </w:rPr>
        <w:t xml:space="preserve"> include</w:t>
      </w:r>
      <w:r>
        <w:rPr>
          <w:rFonts w:ascii="Arial" w:eastAsiaTheme="minorHAnsi" w:hAnsi="Arial" w:cs="Arial"/>
          <w:lang w:eastAsia="en-US"/>
        </w:rPr>
        <w:t>d</w:t>
      </w:r>
      <w:r w:rsidR="009B0F59" w:rsidRPr="007A631A">
        <w:rPr>
          <w:rFonts w:ascii="Arial" w:eastAsiaTheme="minorHAnsi" w:hAnsi="Arial" w:cs="Arial"/>
          <w:lang w:eastAsia="en-US"/>
        </w:rPr>
        <w:t xml:space="preserve"> exploring the digital potential for exciting</w:t>
      </w:r>
      <w:r w:rsidR="00B45D6E" w:rsidRPr="007A631A">
        <w:rPr>
          <w:rFonts w:ascii="Arial" w:eastAsiaTheme="minorHAnsi" w:hAnsi="Arial" w:cs="Arial"/>
          <w:lang w:eastAsia="en-US"/>
        </w:rPr>
        <w:t xml:space="preserve"> </w:t>
      </w:r>
      <w:r w:rsidR="009B0F59" w:rsidRPr="007A631A">
        <w:rPr>
          <w:rFonts w:ascii="Arial" w:eastAsiaTheme="minorHAnsi" w:hAnsi="Arial" w:cs="Arial"/>
          <w:lang w:eastAsia="en-US"/>
        </w:rPr>
        <w:t>independent learning through virtual learning platforms (VLE) providing equality and breadth for students and</w:t>
      </w:r>
      <w:r w:rsidR="009B0F59" w:rsidRPr="007A631A">
        <w:rPr>
          <w:rFonts w:ascii="Arial" w:eastAsiaTheme="minorHAnsi" w:hAnsi="Arial" w:cs="Arial"/>
          <w:lang w:eastAsia="en-US"/>
        </w:rPr>
        <w:t xml:space="preserve"> </w:t>
      </w:r>
      <w:r w:rsidR="009B0F59" w:rsidRPr="007A631A">
        <w:rPr>
          <w:rFonts w:ascii="Arial" w:eastAsiaTheme="minorHAnsi" w:hAnsi="Arial" w:cs="Arial"/>
          <w:lang w:eastAsia="en-US"/>
        </w:rPr>
        <w:t>staff. Customised programmes</w:t>
      </w:r>
      <w:r w:rsidR="00677992" w:rsidRPr="007A631A">
        <w:rPr>
          <w:rFonts w:ascii="Arial" w:eastAsiaTheme="minorHAnsi" w:hAnsi="Arial" w:cs="Arial"/>
          <w:lang w:eastAsia="en-US"/>
        </w:rPr>
        <w:t xml:space="preserve"> </w:t>
      </w:r>
      <w:r w:rsidRPr="007A631A">
        <w:rPr>
          <w:rFonts w:ascii="Arial" w:eastAsiaTheme="minorHAnsi" w:hAnsi="Arial" w:cs="Arial"/>
          <w:lang w:eastAsia="en-US"/>
        </w:rPr>
        <w:t>have increased</w:t>
      </w:r>
      <w:r w:rsidR="009B0F59" w:rsidRPr="007A631A">
        <w:rPr>
          <w:rFonts w:ascii="Arial" w:eastAsiaTheme="minorHAnsi" w:hAnsi="Arial" w:cs="Arial"/>
          <w:lang w:eastAsia="en-US"/>
        </w:rPr>
        <w:t xml:space="preserve"> accessibility for special needs</w:t>
      </w:r>
      <w:r w:rsidR="00677992" w:rsidRPr="007A631A">
        <w:rPr>
          <w:rFonts w:ascii="Arial" w:eastAsiaTheme="minorHAnsi" w:hAnsi="Arial" w:cs="Arial"/>
          <w:lang w:eastAsia="en-US"/>
        </w:rPr>
        <w:t xml:space="preserve"> students</w:t>
      </w:r>
      <w:r w:rsidR="009B0F59" w:rsidRPr="007A631A">
        <w:rPr>
          <w:rFonts w:ascii="Arial" w:eastAsiaTheme="minorHAnsi" w:hAnsi="Arial" w:cs="Arial"/>
          <w:lang w:eastAsia="en-US"/>
        </w:rPr>
        <w:t xml:space="preserve"> ranging from severe learning difficulties in</w:t>
      </w:r>
      <w:r w:rsidR="009B0F59" w:rsidRPr="007A631A">
        <w:rPr>
          <w:rFonts w:ascii="Arial" w:eastAsiaTheme="minorHAnsi" w:hAnsi="Arial" w:cs="Arial"/>
          <w:lang w:eastAsia="en-US"/>
        </w:rPr>
        <w:t xml:space="preserve"> </w:t>
      </w:r>
      <w:r w:rsidR="009B0F59" w:rsidRPr="007A631A">
        <w:rPr>
          <w:rFonts w:ascii="Arial" w:eastAsiaTheme="minorHAnsi" w:hAnsi="Arial" w:cs="Arial"/>
          <w:lang w:eastAsia="en-US"/>
        </w:rPr>
        <w:t>special schools to those with behavioural difficulties in the Pupil Referral Unit (PRU) and a young offenders’</w:t>
      </w:r>
      <w:r w:rsidR="009B0F59" w:rsidRPr="007A631A">
        <w:rPr>
          <w:rFonts w:ascii="Arial" w:eastAsiaTheme="minorHAnsi" w:hAnsi="Arial" w:cs="Arial"/>
          <w:lang w:eastAsia="en-US"/>
        </w:rPr>
        <w:t xml:space="preserve"> </w:t>
      </w:r>
      <w:r w:rsidR="009B0F59" w:rsidRPr="007A631A">
        <w:rPr>
          <w:rFonts w:ascii="Arial" w:eastAsiaTheme="minorHAnsi" w:hAnsi="Arial" w:cs="Arial"/>
          <w:lang w:eastAsia="en-US"/>
        </w:rPr>
        <w:t xml:space="preserve">secure unit as well as gifted and </w:t>
      </w:r>
      <w:r w:rsidR="009B0F59" w:rsidRPr="007A631A">
        <w:rPr>
          <w:rFonts w:ascii="Arial" w:eastAsiaTheme="minorHAnsi" w:hAnsi="Arial" w:cs="Arial"/>
          <w:lang w:eastAsia="en-US"/>
        </w:rPr>
        <w:lastRenderedPageBreak/>
        <w:t>talented (G&amp;T) attending mainstream schools. Success</w:t>
      </w:r>
      <w:r w:rsidR="00B45D6E" w:rsidRPr="007A631A">
        <w:rPr>
          <w:rFonts w:ascii="Arial" w:eastAsiaTheme="minorHAnsi" w:hAnsi="Arial" w:cs="Arial"/>
          <w:lang w:eastAsia="en-US"/>
        </w:rPr>
        <w:t xml:space="preserve"> has depended</w:t>
      </w:r>
      <w:r w:rsidR="009B0F59" w:rsidRPr="007A631A">
        <w:rPr>
          <w:rFonts w:ascii="Arial" w:eastAsiaTheme="minorHAnsi" w:hAnsi="Arial" w:cs="Arial"/>
          <w:lang w:eastAsia="en-US"/>
        </w:rPr>
        <w:t xml:space="preserve"> on Linking the</w:t>
      </w:r>
      <w:r w:rsidR="009B0F59" w:rsidRPr="007A631A">
        <w:rPr>
          <w:rFonts w:ascii="Arial" w:eastAsiaTheme="minorHAnsi" w:hAnsi="Arial" w:cs="Arial"/>
          <w:lang w:eastAsia="en-US"/>
        </w:rPr>
        <w:t xml:space="preserve"> </w:t>
      </w:r>
      <w:r w:rsidR="009B0F59" w:rsidRPr="007A631A">
        <w:rPr>
          <w:rFonts w:ascii="Arial" w:eastAsiaTheme="minorHAnsi" w:hAnsi="Arial" w:cs="Arial"/>
          <w:lang w:eastAsia="en-US"/>
        </w:rPr>
        <w:t>Learning through tailored CPD and expert School to School support so teachers and instructors have confidence</w:t>
      </w:r>
      <w:r w:rsidR="009B0F59" w:rsidRPr="007A631A">
        <w:rPr>
          <w:rFonts w:ascii="Arial" w:eastAsiaTheme="minorHAnsi" w:hAnsi="Arial" w:cs="Arial"/>
          <w:lang w:eastAsia="en-US"/>
        </w:rPr>
        <w:t xml:space="preserve"> </w:t>
      </w:r>
      <w:r w:rsidR="009B0F59" w:rsidRPr="007A631A">
        <w:rPr>
          <w:rFonts w:ascii="Arial" w:eastAsiaTheme="minorHAnsi" w:hAnsi="Arial" w:cs="Arial"/>
          <w:lang w:eastAsia="en-US"/>
        </w:rPr>
        <w:t>and expertise in the constantly evolving music agenda.</w:t>
      </w: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p>
    <w:p w:rsidR="009B0F59" w:rsidRPr="007A631A" w:rsidRDefault="009B0F59" w:rsidP="009B0F59">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The Hub serves over 300 schools, including very small schools with fewer than 50 pupils, in extremely rural</w:t>
      </w:r>
      <w:r w:rsidRPr="007A631A">
        <w:rPr>
          <w:rFonts w:ascii="Arial" w:eastAsiaTheme="minorHAnsi" w:hAnsi="Arial" w:cs="Arial"/>
          <w:lang w:eastAsia="en-US"/>
        </w:rPr>
        <w:t xml:space="preserve"> </w:t>
      </w:r>
      <w:r w:rsidRPr="007A631A">
        <w:rPr>
          <w:rFonts w:ascii="Arial" w:eastAsiaTheme="minorHAnsi" w:hAnsi="Arial" w:cs="Arial"/>
          <w:lang w:eastAsia="en-US"/>
        </w:rPr>
        <w:t>locations</w:t>
      </w:r>
      <w:r w:rsidR="00ED0C1E">
        <w:rPr>
          <w:rFonts w:ascii="Arial" w:eastAsiaTheme="minorHAnsi" w:hAnsi="Arial" w:cs="Arial"/>
          <w:lang w:eastAsia="en-US"/>
        </w:rPr>
        <w:t xml:space="preserve">, often </w:t>
      </w:r>
      <w:r w:rsidRPr="007A631A">
        <w:rPr>
          <w:rFonts w:ascii="Arial" w:eastAsiaTheme="minorHAnsi" w:hAnsi="Arial" w:cs="Arial"/>
          <w:lang w:eastAsia="en-US"/>
        </w:rPr>
        <w:t>creating barriers of transport a</w:t>
      </w:r>
      <w:r w:rsidR="00B45D6E" w:rsidRPr="007A631A">
        <w:rPr>
          <w:rFonts w:ascii="Arial" w:eastAsiaTheme="minorHAnsi" w:hAnsi="Arial" w:cs="Arial"/>
          <w:lang w:eastAsia="en-US"/>
        </w:rPr>
        <w:t>nd time management. As lead partner, DMS has been able to</w:t>
      </w:r>
      <w:r w:rsidRPr="007A631A">
        <w:rPr>
          <w:rFonts w:ascii="Arial" w:eastAsiaTheme="minorHAnsi" w:hAnsi="Arial" w:cs="Arial"/>
          <w:lang w:eastAsia="en-US"/>
        </w:rPr>
        <w:t xml:space="preserve"> strengthen existing</w:t>
      </w:r>
      <w:r w:rsidRPr="007A631A">
        <w:rPr>
          <w:rFonts w:ascii="Arial" w:eastAsiaTheme="minorHAnsi" w:hAnsi="Arial" w:cs="Arial"/>
          <w:lang w:eastAsia="en-US"/>
        </w:rPr>
        <w:t xml:space="preserve"> </w:t>
      </w:r>
      <w:r w:rsidRPr="007A631A">
        <w:rPr>
          <w:rFonts w:ascii="Arial" w:eastAsiaTheme="minorHAnsi" w:hAnsi="Arial" w:cs="Arial"/>
          <w:lang w:eastAsia="en-US"/>
        </w:rPr>
        <w:t xml:space="preserve">communication mechanisms with its 263 primaries, 41 </w:t>
      </w:r>
      <w:r w:rsidR="00B45D6E" w:rsidRPr="007A631A">
        <w:rPr>
          <w:rFonts w:ascii="Arial" w:eastAsiaTheme="minorHAnsi" w:hAnsi="Arial" w:cs="Arial"/>
          <w:lang w:eastAsia="en-US"/>
        </w:rPr>
        <w:t>secondary’s</w:t>
      </w:r>
      <w:r w:rsidRPr="007A631A">
        <w:rPr>
          <w:rFonts w:ascii="Arial" w:eastAsiaTheme="minorHAnsi" w:hAnsi="Arial" w:cs="Arial"/>
          <w:lang w:eastAsia="en-US"/>
        </w:rPr>
        <w:t xml:space="preserve"> and 9 special schools through linking</w:t>
      </w:r>
      <w:r w:rsidRPr="007A631A">
        <w:rPr>
          <w:rFonts w:ascii="Arial" w:eastAsiaTheme="minorHAnsi" w:hAnsi="Arial" w:cs="Arial"/>
          <w:lang w:eastAsia="en-US"/>
        </w:rPr>
        <w:t xml:space="preserve"> </w:t>
      </w:r>
      <w:r w:rsidRPr="007A631A">
        <w:rPr>
          <w:rFonts w:ascii="Arial" w:eastAsiaTheme="minorHAnsi" w:hAnsi="Arial" w:cs="Arial"/>
          <w:lang w:eastAsia="en-US"/>
        </w:rPr>
        <w:t>partners’</w:t>
      </w:r>
      <w:r w:rsidR="00677992" w:rsidRPr="007A631A">
        <w:rPr>
          <w:rFonts w:ascii="Arial" w:eastAsiaTheme="minorHAnsi" w:hAnsi="Arial" w:cs="Arial"/>
          <w:lang w:eastAsia="en-US"/>
        </w:rPr>
        <w:t xml:space="preserve"> websites, the County Learning Platform</w:t>
      </w:r>
      <w:r w:rsidRPr="007A631A">
        <w:rPr>
          <w:rFonts w:ascii="Arial" w:eastAsiaTheme="minorHAnsi" w:hAnsi="Arial" w:cs="Arial"/>
          <w:lang w:eastAsia="en-US"/>
        </w:rPr>
        <w:t xml:space="preserve"> and r</w:t>
      </w:r>
      <w:r w:rsidR="00B45D6E" w:rsidRPr="007A631A">
        <w:rPr>
          <w:rFonts w:ascii="Arial" w:eastAsiaTheme="minorHAnsi" w:hAnsi="Arial" w:cs="Arial"/>
          <w:lang w:eastAsia="en-US"/>
        </w:rPr>
        <w:t>egular network meetings. It has</w:t>
      </w:r>
      <w:r w:rsidRPr="007A631A">
        <w:rPr>
          <w:rFonts w:ascii="Arial" w:eastAsiaTheme="minorHAnsi" w:hAnsi="Arial" w:cs="Arial"/>
          <w:lang w:eastAsia="en-US"/>
        </w:rPr>
        <w:t xml:space="preserve"> encourage</w:t>
      </w:r>
      <w:r w:rsidR="00B45D6E" w:rsidRPr="007A631A">
        <w:rPr>
          <w:rFonts w:ascii="Arial" w:eastAsiaTheme="minorHAnsi" w:hAnsi="Arial" w:cs="Arial"/>
          <w:lang w:eastAsia="en-US"/>
        </w:rPr>
        <w:t>d</w:t>
      </w:r>
      <w:r w:rsidRPr="007A631A">
        <w:rPr>
          <w:rFonts w:ascii="Arial" w:eastAsiaTheme="minorHAnsi" w:hAnsi="Arial" w:cs="Arial"/>
          <w:lang w:eastAsia="en-US"/>
        </w:rPr>
        <w:t xml:space="preserve"> mini-hub networks for</w:t>
      </w:r>
      <w:r w:rsidRPr="007A631A">
        <w:rPr>
          <w:rFonts w:ascii="Arial" w:eastAsiaTheme="minorHAnsi" w:hAnsi="Arial" w:cs="Arial"/>
          <w:lang w:eastAsia="en-US"/>
        </w:rPr>
        <w:t xml:space="preserve"> </w:t>
      </w:r>
      <w:r w:rsidRPr="007A631A">
        <w:rPr>
          <w:rFonts w:ascii="Arial" w:eastAsiaTheme="minorHAnsi" w:hAnsi="Arial" w:cs="Arial"/>
          <w:lang w:eastAsia="en-US"/>
        </w:rPr>
        <w:t>music co-ordinators in cluster areas and facilitate</w:t>
      </w:r>
      <w:r w:rsidR="00B45D6E" w:rsidRPr="007A631A">
        <w:rPr>
          <w:rFonts w:ascii="Arial" w:eastAsiaTheme="minorHAnsi" w:hAnsi="Arial" w:cs="Arial"/>
          <w:lang w:eastAsia="en-US"/>
        </w:rPr>
        <w:t>d</w:t>
      </w:r>
      <w:r w:rsidRPr="007A631A">
        <w:rPr>
          <w:rFonts w:ascii="Arial" w:eastAsiaTheme="minorHAnsi" w:hAnsi="Arial" w:cs="Arial"/>
          <w:lang w:eastAsia="en-US"/>
        </w:rPr>
        <w:t xml:space="preserve"> the successful termly county-wide EYFS, Key Stage 1-2,</w:t>
      </w:r>
      <w:r w:rsidRPr="007A631A">
        <w:rPr>
          <w:rFonts w:ascii="Arial" w:eastAsiaTheme="minorHAnsi" w:hAnsi="Arial" w:cs="Arial"/>
          <w:lang w:eastAsia="en-US"/>
        </w:rPr>
        <w:t xml:space="preserve"> </w:t>
      </w:r>
      <w:r w:rsidRPr="007A631A">
        <w:rPr>
          <w:rFonts w:ascii="Arial" w:eastAsiaTheme="minorHAnsi" w:hAnsi="Arial" w:cs="Arial"/>
          <w:lang w:eastAsia="en-US"/>
        </w:rPr>
        <w:t xml:space="preserve">KS3–5 network meetings for heads of music, curriculum leaders and co-ordinators. </w:t>
      </w:r>
      <w:r w:rsidR="00677992" w:rsidRPr="007A631A">
        <w:rPr>
          <w:rFonts w:ascii="Arial" w:eastAsiaTheme="minorHAnsi" w:hAnsi="Arial" w:cs="Arial"/>
          <w:lang w:eastAsia="en-US"/>
        </w:rPr>
        <w:t xml:space="preserve">Curriculum leaders from other authorities in the north east attend the </w:t>
      </w:r>
      <w:r w:rsidR="00ED0C1E">
        <w:rPr>
          <w:rFonts w:ascii="Arial" w:eastAsiaTheme="minorHAnsi" w:hAnsi="Arial" w:cs="Arial"/>
          <w:lang w:eastAsia="en-US"/>
        </w:rPr>
        <w:t xml:space="preserve">termly </w:t>
      </w:r>
      <w:r w:rsidR="00677992" w:rsidRPr="007A631A">
        <w:rPr>
          <w:rFonts w:ascii="Arial" w:eastAsiaTheme="minorHAnsi" w:hAnsi="Arial" w:cs="Arial"/>
          <w:lang w:eastAsia="en-US"/>
        </w:rPr>
        <w:t>networks on a re</w:t>
      </w:r>
      <w:r w:rsidR="00ED0C1E">
        <w:rPr>
          <w:rFonts w:ascii="Arial" w:eastAsiaTheme="minorHAnsi" w:hAnsi="Arial" w:cs="Arial"/>
          <w:lang w:eastAsia="en-US"/>
        </w:rPr>
        <w:t>gular basis. N</w:t>
      </w:r>
      <w:r w:rsidR="00677992" w:rsidRPr="007A631A">
        <w:rPr>
          <w:rFonts w:ascii="Arial" w:eastAsiaTheme="minorHAnsi" w:hAnsi="Arial" w:cs="Arial"/>
          <w:lang w:eastAsia="en-US"/>
        </w:rPr>
        <w:t>etworks</w:t>
      </w:r>
      <w:r w:rsidRPr="007A631A">
        <w:rPr>
          <w:rFonts w:ascii="Arial" w:eastAsiaTheme="minorHAnsi" w:hAnsi="Arial" w:cs="Arial"/>
          <w:lang w:eastAsia="en-US"/>
        </w:rPr>
        <w:t xml:space="preserve"> signpost and evolve opportunities to raise the profile of free or affordable inclusive progression</w:t>
      </w:r>
      <w:r w:rsidR="00B45D6E" w:rsidRPr="007A631A">
        <w:rPr>
          <w:rFonts w:ascii="Arial" w:eastAsiaTheme="minorHAnsi" w:hAnsi="Arial" w:cs="Arial"/>
          <w:lang w:eastAsia="en-US"/>
        </w:rPr>
        <w:t xml:space="preserve"> </w:t>
      </w:r>
      <w:r w:rsidRPr="007A631A">
        <w:rPr>
          <w:rFonts w:ascii="Arial" w:eastAsiaTheme="minorHAnsi" w:hAnsi="Arial" w:cs="Arial"/>
          <w:lang w:eastAsia="en-US"/>
        </w:rPr>
        <w:t xml:space="preserve">pathways, </w:t>
      </w:r>
      <w:proofErr w:type="spellStart"/>
      <w:r w:rsidRPr="007A631A">
        <w:rPr>
          <w:rFonts w:ascii="Arial" w:eastAsiaTheme="minorHAnsi" w:hAnsi="Arial" w:cs="Arial"/>
          <w:lang w:eastAsia="en-US"/>
        </w:rPr>
        <w:t>eg</w:t>
      </w:r>
      <w:proofErr w:type="spellEnd"/>
      <w:r w:rsidRPr="007A631A">
        <w:rPr>
          <w:rFonts w:ascii="Arial" w:eastAsiaTheme="minorHAnsi" w:hAnsi="Arial" w:cs="Arial"/>
          <w:lang w:eastAsia="en-US"/>
        </w:rPr>
        <w:t xml:space="preserve"> First Access, whole-class ensemble teaching, vocal programmes, ensemble performances in</w:t>
      </w:r>
      <w:r w:rsidRPr="007A631A">
        <w:rPr>
          <w:rFonts w:ascii="Arial" w:eastAsiaTheme="minorHAnsi" w:hAnsi="Arial" w:cs="Arial"/>
          <w:lang w:eastAsia="en-US"/>
        </w:rPr>
        <w:t xml:space="preserve"> </w:t>
      </w:r>
      <w:r w:rsidRPr="007A631A">
        <w:rPr>
          <w:rFonts w:ascii="Arial" w:eastAsiaTheme="minorHAnsi" w:hAnsi="Arial" w:cs="Arial"/>
          <w:lang w:eastAsia="en-US"/>
        </w:rPr>
        <w:t>diverse genres, for all young people in Durham and Darlington</w:t>
      </w:r>
      <w:r w:rsidR="00B45D6E" w:rsidRPr="007A631A">
        <w:rPr>
          <w:rFonts w:ascii="Arial" w:eastAsiaTheme="minorHAnsi" w:hAnsi="Arial" w:cs="Arial"/>
          <w:lang w:eastAsia="en-US"/>
        </w:rPr>
        <w:t>.</w:t>
      </w:r>
    </w:p>
    <w:p w:rsidR="00B45D6E" w:rsidRPr="007A631A" w:rsidRDefault="00B45D6E" w:rsidP="009B0F59">
      <w:pPr>
        <w:autoSpaceDE w:val="0"/>
        <w:autoSpaceDN w:val="0"/>
        <w:adjustRightInd w:val="0"/>
        <w:spacing w:after="0" w:line="240" w:lineRule="auto"/>
        <w:rPr>
          <w:rFonts w:ascii="Arial" w:eastAsiaTheme="minorHAnsi" w:hAnsi="Arial" w:cs="Arial"/>
          <w:lang w:eastAsia="en-US"/>
        </w:rPr>
      </w:pPr>
    </w:p>
    <w:p w:rsidR="00677992" w:rsidRPr="007A631A" w:rsidRDefault="007A631A" w:rsidP="00677992">
      <w:pPr>
        <w:rPr>
          <w:rFonts w:ascii="Arial" w:hAnsi="Arial" w:cs="Arial"/>
        </w:rPr>
      </w:pPr>
      <w:r w:rsidRPr="007A631A">
        <w:rPr>
          <w:rFonts w:ascii="Arial" w:hAnsi="Arial" w:cs="Arial"/>
        </w:rPr>
        <w:t>T</w:t>
      </w:r>
      <w:r w:rsidR="00677992" w:rsidRPr="007A631A">
        <w:rPr>
          <w:rFonts w:ascii="Arial" w:hAnsi="Arial" w:cs="Arial"/>
        </w:rPr>
        <w:t>he service is driven by a</w:t>
      </w:r>
      <w:r w:rsidR="00677992" w:rsidRPr="007A631A">
        <w:rPr>
          <w:rFonts w:ascii="Arial" w:hAnsi="Arial" w:cs="Arial"/>
        </w:rPr>
        <w:t xml:space="preserve"> culture of musical excellence i</w:t>
      </w:r>
      <w:r w:rsidR="00677992" w:rsidRPr="007A631A">
        <w:rPr>
          <w:rFonts w:ascii="Arial" w:hAnsi="Arial" w:cs="Arial"/>
        </w:rPr>
        <w:t>n partnership with Durham County Council to facilitate world class performance and learning opportunities students of all abilities. This culture has created stimulating experiences which result in the development of performance skills in a real, relevant and contextualised way. Students and staff have worked in partnership with the Arts Development Team since 2010 to create opportunities for young musicians to work alongside some of the most inspiring</w:t>
      </w:r>
      <w:r w:rsidR="00ED0C1E">
        <w:rPr>
          <w:rFonts w:ascii="Arial" w:hAnsi="Arial" w:cs="Arial"/>
        </w:rPr>
        <w:t xml:space="preserve"> bands and artist</w:t>
      </w:r>
      <w:r w:rsidR="00677992" w:rsidRPr="007A631A">
        <w:rPr>
          <w:rFonts w:ascii="Arial" w:hAnsi="Arial" w:cs="Arial"/>
        </w:rPr>
        <w:t xml:space="preserve"> in the world. Previous experiences have involved performances with</w:t>
      </w:r>
      <w:r w:rsidR="00ED0C1E">
        <w:rPr>
          <w:rFonts w:ascii="Arial" w:hAnsi="Arial" w:cs="Arial"/>
        </w:rPr>
        <w:t xml:space="preserve"> Sir Thomas Allen, </w:t>
      </w:r>
      <w:r w:rsidR="00677992" w:rsidRPr="007A631A">
        <w:rPr>
          <w:rFonts w:ascii="Arial" w:hAnsi="Arial" w:cs="Arial"/>
        </w:rPr>
        <w:t xml:space="preserve">The Soul Rebels, Pee Wee Ellis, Eminence Brass, </w:t>
      </w:r>
      <w:proofErr w:type="spellStart"/>
      <w:r w:rsidR="00677992" w:rsidRPr="007A631A">
        <w:rPr>
          <w:rFonts w:ascii="Arial" w:hAnsi="Arial" w:cs="Arial"/>
        </w:rPr>
        <w:t>Oompah</w:t>
      </w:r>
      <w:proofErr w:type="spellEnd"/>
      <w:r w:rsidR="00677992" w:rsidRPr="007A631A">
        <w:rPr>
          <w:rFonts w:ascii="Arial" w:hAnsi="Arial" w:cs="Arial"/>
        </w:rPr>
        <w:t xml:space="preserve"> Brass, The Stooges, Mark Nightingale, Abram Wilson Julian Segal to name just a few.</w:t>
      </w:r>
    </w:p>
    <w:p w:rsidR="007A631A" w:rsidRPr="007A631A" w:rsidRDefault="007A631A" w:rsidP="007A631A">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 xml:space="preserve">Ensemble progression routes </w:t>
      </w:r>
      <w:r w:rsidRPr="007A631A">
        <w:rPr>
          <w:rFonts w:ascii="Arial" w:eastAsiaTheme="minorHAnsi" w:hAnsi="Arial" w:cs="Arial"/>
          <w:lang w:eastAsia="en-US"/>
        </w:rPr>
        <w:t>provided by DMS are</w:t>
      </w:r>
      <w:r w:rsidRPr="007A631A">
        <w:rPr>
          <w:rFonts w:ascii="Arial" w:eastAsiaTheme="minorHAnsi" w:hAnsi="Arial" w:cs="Arial"/>
          <w:lang w:eastAsia="en-US"/>
        </w:rPr>
        <w:t xml:space="preserve"> facilitated by</w:t>
      </w:r>
      <w:r w:rsidRPr="007A631A">
        <w:rPr>
          <w:rFonts w:ascii="Arial" w:eastAsiaTheme="minorHAnsi" w:hAnsi="Arial" w:cs="Arial"/>
          <w:lang w:eastAsia="en-US"/>
        </w:rPr>
        <w:t xml:space="preserve"> 52 differentiated ensembles across all key stages and enable students to progress through structured district, regional and county ensembles. Numerous customised programmes are emerging to meet the needs and demands of students with a real passion for music making.</w:t>
      </w:r>
    </w:p>
    <w:p w:rsidR="007A631A" w:rsidRPr="007A631A" w:rsidRDefault="007A631A" w:rsidP="007A631A">
      <w:pPr>
        <w:autoSpaceDE w:val="0"/>
        <w:autoSpaceDN w:val="0"/>
        <w:adjustRightInd w:val="0"/>
        <w:spacing w:after="0" w:line="240" w:lineRule="auto"/>
        <w:rPr>
          <w:rFonts w:ascii="Arial" w:eastAsiaTheme="minorHAnsi" w:hAnsi="Arial" w:cs="Arial"/>
          <w:sz w:val="24"/>
          <w:szCs w:val="24"/>
          <w:lang w:eastAsia="en-US"/>
        </w:rPr>
      </w:pPr>
    </w:p>
    <w:p w:rsidR="00C53FE2" w:rsidRPr="007A631A" w:rsidRDefault="00C53FE2" w:rsidP="00C53FE2">
      <w:pPr>
        <w:autoSpaceDE w:val="0"/>
        <w:autoSpaceDN w:val="0"/>
        <w:adjustRightInd w:val="0"/>
        <w:spacing w:after="0" w:line="240" w:lineRule="auto"/>
        <w:rPr>
          <w:rFonts w:ascii="Arial" w:eastAsiaTheme="minorHAnsi" w:hAnsi="Arial" w:cs="Arial"/>
          <w:lang w:eastAsia="en-US"/>
        </w:rPr>
      </w:pPr>
      <w:r w:rsidRPr="007A631A">
        <w:rPr>
          <w:rFonts w:ascii="Arial" w:eastAsiaTheme="minorHAnsi" w:hAnsi="Arial" w:cs="Arial"/>
          <w:lang w:eastAsia="en-US"/>
        </w:rPr>
        <w:t>Highly qualified and skilled specialist musicians teach instrumental and singing skills. They have either minimum</w:t>
      </w:r>
      <w:r w:rsidRPr="007A631A">
        <w:rPr>
          <w:rFonts w:ascii="Arial" w:eastAsiaTheme="minorHAnsi" w:hAnsi="Arial" w:cs="Arial"/>
          <w:lang w:eastAsia="en-US"/>
        </w:rPr>
        <w:t xml:space="preserve"> </w:t>
      </w:r>
      <w:r w:rsidRPr="007A631A">
        <w:rPr>
          <w:rFonts w:ascii="Arial" w:eastAsiaTheme="minorHAnsi" w:hAnsi="Arial" w:cs="Arial"/>
          <w:lang w:eastAsia="en-US"/>
        </w:rPr>
        <w:t>first degree/PGCE qualifications or proven teaching experience. Teachers’ terms and conditions attract staff of</w:t>
      </w:r>
      <w:r w:rsidRPr="007A631A">
        <w:rPr>
          <w:rFonts w:ascii="Arial" w:eastAsiaTheme="minorHAnsi" w:hAnsi="Arial" w:cs="Arial"/>
          <w:lang w:eastAsia="en-US"/>
        </w:rPr>
        <w:t xml:space="preserve"> </w:t>
      </w:r>
      <w:r w:rsidRPr="007A631A">
        <w:rPr>
          <w:rFonts w:ascii="Arial" w:eastAsiaTheme="minorHAnsi" w:hAnsi="Arial" w:cs="Arial"/>
          <w:lang w:eastAsia="en-US"/>
        </w:rPr>
        <w:t>the highest quality to inspire a culture of musical excellence. Specialist teachers working in schools include</w:t>
      </w:r>
      <w:r w:rsidRPr="007A631A">
        <w:rPr>
          <w:rFonts w:ascii="Arial" w:eastAsiaTheme="minorHAnsi" w:hAnsi="Arial" w:cs="Arial"/>
          <w:lang w:eastAsia="en-US"/>
        </w:rPr>
        <w:t xml:space="preserve"> </w:t>
      </w:r>
      <w:r w:rsidRPr="007A631A">
        <w:rPr>
          <w:rFonts w:ascii="Arial" w:eastAsiaTheme="minorHAnsi" w:hAnsi="Arial" w:cs="Arial"/>
          <w:lang w:eastAsia="en-US"/>
        </w:rPr>
        <w:t xml:space="preserve">semi/professional performers in singing, woodwind, string, percussion, brass. </w:t>
      </w:r>
    </w:p>
    <w:p w:rsidR="00677992" w:rsidRPr="007A631A" w:rsidRDefault="00677992" w:rsidP="00677992">
      <w:pPr>
        <w:widowControl w:val="0"/>
        <w:rPr>
          <w:rFonts w:ascii="Arial" w:eastAsiaTheme="minorHAnsi" w:hAnsi="Arial" w:cs="Arial"/>
          <w:b/>
          <w:lang w:eastAsia="en-US"/>
        </w:rPr>
      </w:pPr>
    </w:p>
    <w:p w:rsidR="00F96991" w:rsidRPr="00F96991" w:rsidRDefault="00F96991" w:rsidP="00F96991">
      <w:pPr>
        <w:jc w:val="center"/>
        <w:rPr>
          <w:rFonts w:ascii="Arial" w:hAnsi="Arial" w:cs="Arial"/>
          <w:b/>
          <w:i/>
        </w:rPr>
      </w:pPr>
      <w:proofErr w:type="gramStart"/>
      <w:r w:rsidRPr="00F96991">
        <w:rPr>
          <w:rFonts w:ascii="Arial" w:hAnsi="Arial" w:cs="Arial"/>
          <w:b/>
          <w:i/>
        </w:rPr>
        <w:t>‘Empowering people to unlock their potential through music.’</w:t>
      </w:r>
      <w:proofErr w:type="gramEnd"/>
    </w:p>
    <w:p w:rsidR="00F96991" w:rsidRPr="00F96991" w:rsidRDefault="00F96991" w:rsidP="00F96991">
      <w:pPr>
        <w:rPr>
          <w:rFonts w:ascii="Arial" w:hAnsi="Arial" w:cs="Arial"/>
          <w:b/>
          <w:i/>
        </w:rPr>
      </w:pPr>
    </w:p>
    <w:p w:rsidR="00F96991" w:rsidRPr="00F96991" w:rsidRDefault="00F96991" w:rsidP="006466BA">
      <w:pPr>
        <w:pStyle w:val="ListParagraph"/>
        <w:spacing w:after="200" w:line="276" w:lineRule="auto"/>
        <w:rPr>
          <w:rFonts w:ascii="Arial" w:hAnsi="Arial" w:cs="Arial"/>
          <w:b/>
          <w:sz w:val="22"/>
          <w:szCs w:val="22"/>
        </w:rPr>
      </w:pPr>
      <w:bookmarkStart w:id="0" w:name="_GoBack"/>
      <w:bookmarkEnd w:id="0"/>
      <w:r w:rsidRPr="00F96991">
        <w:rPr>
          <w:rFonts w:ascii="Arial" w:hAnsi="Arial" w:cs="Arial"/>
          <w:b/>
          <w:sz w:val="22"/>
          <w:szCs w:val="22"/>
        </w:rPr>
        <w:t>Goals</w:t>
      </w:r>
    </w:p>
    <w:p w:rsidR="00F96991" w:rsidRPr="00F96991" w:rsidRDefault="00F96991" w:rsidP="00F96991">
      <w:pPr>
        <w:pStyle w:val="ListParagraph"/>
        <w:numPr>
          <w:ilvl w:val="0"/>
          <w:numId w:val="1"/>
        </w:numPr>
        <w:spacing w:after="200" w:line="276" w:lineRule="auto"/>
        <w:rPr>
          <w:rFonts w:ascii="Arial" w:hAnsi="Arial" w:cs="Arial"/>
          <w:sz w:val="22"/>
          <w:szCs w:val="22"/>
        </w:rPr>
      </w:pPr>
      <w:r w:rsidRPr="00F96991">
        <w:rPr>
          <w:rFonts w:ascii="Arial" w:hAnsi="Arial" w:cs="Arial"/>
          <w:sz w:val="22"/>
          <w:szCs w:val="22"/>
        </w:rPr>
        <w:t>We believe that practical music making is at the heart of all musical learning</w:t>
      </w:r>
    </w:p>
    <w:p w:rsidR="00F96991" w:rsidRPr="00F96991" w:rsidRDefault="00F96991" w:rsidP="00F96991">
      <w:pPr>
        <w:pStyle w:val="ListParagraph"/>
        <w:numPr>
          <w:ilvl w:val="0"/>
          <w:numId w:val="1"/>
        </w:numPr>
        <w:spacing w:after="200" w:line="276" w:lineRule="auto"/>
        <w:rPr>
          <w:rFonts w:ascii="Arial" w:hAnsi="Arial" w:cs="Arial"/>
          <w:sz w:val="22"/>
          <w:szCs w:val="22"/>
        </w:rPr>
      </w:pPr>
      <w:r w:rsidRPr="00F96991">
        <w:rPr>
          <w:rFonts w:ascii="Arial" w:hAnsi="Arial" w:cs="Arial"/>
          <w:sz w:val="22"/>
          <w:szCs w:val="22"/>
        </w:rPr>
        <w:t>Musical excellence links learning through creative teaching and performance</w:t>
      </w:r>
    </w:p>
    <w:p w:rsidR="00F96991" w:rsidRPr="00F96991" w:rsidRDefault="00F96991" w:rsidP="00F96991">
      <w:pPr>
        <w:pStyle w:val="ListParagraph"/>
        <w:numPr>
          <w:ilvl w:val="0"/>
          <w:numId w:val="1"/>
        </w:numPr>
        <w:spacing w:after="200" w:line="276" w:lineRule="auto"/>
        <w:rPr>
          <w:rFonts w:ascii="Arial" w:hAnsi="Arial" w:cs="Arial"/>
          <w:sz w:val="22"/>
          <w:szCs w:val="22"/>
        </w:rPr>
      </w:pPr>
      <w:r w:rsidRPr="00F96991">
        <w:rPr>
          <w:rFonts w:ascii="Arial" w:hAnsi="Arial" w:cs="Arial"/>
          <w:sz w:val="22"/>
          <w:szCs w:val="22"/>
        </w:rPr>
        <w:t>Working with all the young people, regardless of ability and background, across D&amp;D</w:t>
      </w:r>
    </w:p>
    <w:p w:rsidR="00F96991" w:rsidRPr="00F96991" w:rsidRDefault="00F96991" w:rsidP="00F96991">
      <w:pPr>
        <w:pStyle w:val="ListParagraph"/>
        <w:numPr>
          <w:ilvl w:val="0"/>
          <w:numId w:val="1"/>
        </w:numPr>
        <w:spacing w:after="200" w:line="276" w:lineRule="auto"/>
        <w:rPr>
          <w:rFonts w:ascii="Arial" w:hAnsi="Arial" w:cs="Arial"/>
          <w:sz w:val="22"/>
          <w:szCs w:val="22"/>
        </w:rPr>
      </w:pPr>
      <w:r w:rsidRPr="00F96991">
        <w:rPr>
          <w:rFonts w:ascii="Arial" w:hAnsi="Arial" w:cs="Arial"/>
          <w:sz w:val="22"/>
          <w:szCs w:val="22"/>
        </w:rPr>
        <w:t xml:space="preserve">Investing in our teachers to deliver the finest musical learning opportunities  </w:t>
      </w:r>
    </w:p>
    <w:p w:rsidR="00F96991" w:rsidRPr="00F96991" w:rsidRDefault="00F96991" w:rsidP="00F96991">
      <w:pPr>
        <w:pStyle w:val="ListParagraph"/>
        <w:numPr>
          <w:ilvl w:val="0"/>
          <w:numId w:val="1"/>
        </w:numPr>
        <w:spacing w:after="200" w:line="276" w:lineRule="auto"/>
        <w:rPr>
          <w:rFonts w:ascii="Arial" w:hAnsi="Arial" w:cs="Arial"/>
          <w:sz w:val="22"/>
          <w:szCs w:val="22"/>
        </w:rPr>
      </w:pPr>
      <w:r w:rsidRPr="00F96991">
        <w:rPr>
          <w:rFonts w:ascii="Arial" w:hAnsi="Arial" w:cs="Arial"/>
          <w:sz w:val="22"/>
          <w:szCs w:val="22"/>
        </w:rPr>
        <w:t>Responsive to opportunities and new and fresh ideas</w:t>
      </w:r>
    </w:p>
    <w:p w:rsidR="00677992" w:rsidRPr="007A631A" w:rsidRDefault="00677992" w:rsidP="00C53FE2">
      <w:pPr>
        <w:autoSpaceDE w:val="0"/>
        <w:autoSpaceDN w:val="0"/>
        <w:adjustRightInd w:val="0"/>
        <w:spacing w:after="0" w:line="240" w:lineRule="auto"/>
        <w:rPr>
          <w:rFonts w:ascii="Arial" w:eastAsiaTheme="minorHAnsi" w:hAnsi="Arial" w:cs="Arial"/>
          <w:lang w:eastAsia="en-US"/>
        </w:rPr>
      </w:pPr>
    </w:p>
    <w:sectPr w:rsidR="00677992" w:rsidRPr="007A631A" w:rsidSect="00677992">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0E6"/>
    <w:multiLevelType w:val="hybridMultilevel"/>
    <w:tmpl w:val="5214225A"/>
    <w:lvl w:ilvl="0" w:tplc="9DAAEE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640430"/>
    <w:multiLevelType w:val="hybridMultilevel"/>
    <w:tmpl w:val="36B8B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85"/>
    <w:rsid w:val="00017405"/>
    <w:rsid w:val="004F1903"/>
    <w:rsid w:val="006466BA"/>
    <w:rsid w:val="00677992"/>
    <w:rsid w:val="006B1D56"/>
    <w:rsid w:val="007A631A"/>
    <w:rsid w:val="009B0F59"/>
    <w:rsid w:val="00B45D6E"/>
    <w:rsid w:val="00C53FE2"/>
    <w:rsid w:val="00D60685"/>
    <w:rsid w:val="00ED0C1E"/>
    <w:rsid w:val="00F9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0685"/>
    <w:rPr>
      <w:color w:val="0000FF"/>
      <w:u w:val="single"/>
    </w:rPr>
  </w:style>
  <w:style w:type="paragraph" w:styleId="ListParagraph">
    <w:name w:val="List Paragraph"/>
    <w:basedOn w:val="Normal"/>
    <w:uiPriority w:val="34"/>
    <w:qFormat/>
    <w:rsid w:val="00F96991"/>
    <w:pPr>
      <w:spacing w:after="0" w:line="240" w:lineRule="auto"/>
      <w:ind w:left="720"/>
      <w:contextualSpacing/>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8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0685"/>
    <w:rPr>
      <w:color w:val="0000FF"/>
      <w:u w:val="single"/>
    </w:rPr>
  </w:style>
  <w:style w:type="paragraph" w:styleId="ListParagraph">
    <w:name w:val="List Paragraph"/>
    <w:basedOn w:val="Normal"/>
    <w:uiPriority w:val="34"/>
    <w:qFormat/>
    <w:rsid w:val="00F96991"/>
    <w:pPr>
      <w:spacing w:after="0" w:line="240" w:lineRule="auto"/>
      <w:ind w:left="7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5035">
      <w:bodyDiv w:val="1"/>
      <w:marLeft w:val="0"/>
      <w:marRight w:val="0"/>
      <w:marTop w:val="0"/>
      <w:marBottom w:val="0"/>
      <w:divBdr>
        <w:top w:val="none" w:sz="0" w:space="0" w:color="auto"/>
        <w:left w:val="none" w:sz="0" w:space="0" w:color="auto"/>
        <w:bottom w:val="none" w:sz="0" w:space="0" w:color="auto"/>
        <w:right w:val="none" w:sz="0" w:space="0" w:color="auto"/>
      </w:divBdr>
    </w:div>
    <w:div w:id="10549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Balmer</dc:creator>
  <cp:lastModifiedBy>Adrian.biddulph</cp:lastModifiedBy>
  <cp:revision>2</cp:revision>
  <dcterms:created xsi:type="dcterms:W3CDTF">2014-04-23T13:52:00Z</dcterms:created>
  <dcterms:modified xsi:type="dcterms:W3CDTF">2014-04-23T13:52:00Z</dcterms:modified>
</cp:coreProperties>
</file>