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A" w:rsidRPr="00404C70" w:rsidRDefault="00404C70" w:rsidP="00404C70">
      <w:pPr>
        <w:autoSpaceDE w:val="0"/>
        <w:autoSpaceDN w:val="0"/>
        <w:adjustRightInd w:val="0"/>
        <w:spacing w:after="0" w:line="240" w:lineRule="auto"/>
        <w:jc w:val="center"/>
        <w:rPr>
          <w:rFonts w:ascii="TTBC066CE8t00" w:hAnsi="TTBC066CE8t00" w:cs="TTBC066CE8t00"/>
          <w:color w:val="7030A0"/>
          <w:sz w:val="21"/>
          <w:szCs w:val="21"/>
        </w:rPr>
      </w:pPr>
      <w:r>
        <w:rPr>
          <w:rFonts w:ascii="TTBC066CE8t00" w:hAnsi="TTBC066CE8t00" w:cs="TTBC066CE8t00"/>
          <w:color w:val="7030A0"/>
          <w:sz w:val="21"/>
          <w:szCs w:val="21"/>
        </w:rPr>
        <w:t>St Wilfrids RCVA P</w:t>
      </w:r>
      <w:r w:rsidR="0040512A" w:rsidRPr="00404C70">
        <w:rPr>
          <w:rFonts w:ascii="TTBC066CE8t00" w:hAnsi="TTBC066CE8t00" w:cs="TTBC066CE8t00"/>
          <w:color w:val="7030A0"/>
          <w:sz w:val="21"/>
          <w:szCs w:val="21"/>
        </w:rPr>
        <w:t>rimary School</w:t>
      </w:r>
    </w:p>
    <w:p w:rsidR="0040512A" w:rsidRDefault="0040512A" w:rsidP="00404C70">
      <w:pPr>
        <w:autoSpaceDE w:val="0"/>
        <w:autoSpaceDN w:val="0"/>
        <w:adjustRightInd w:val="0"/>
        <w:spacing w:after="0" w:line="240" w:lineRule="auto"/>
        <w:jc w:val="center"/>
        <w:rPr>
          <w:rFonts w:ascii="TTBC066CE8t00" w:hAnsi="TTBC066CE8t00" w:cs="TTBC066CE8t00"/>
          <w:color w:val="7030A0"/>
          <w:sz w:val="21"/>
          <w:szCs w:val="21"/>
        </w:rPr>
      </w:pPr>
      <w:r w:rsidRPr="00404C70">
        <w:rPr>
          <w:rFonts w:ascii="TTBC066CE8t00" w:hAnsi="TTBC066CE8t00" w:cs="TTBC066CE8t00"/>
          <w:color w:val="7030A0"/>
          <w:sz w:val="21"/>
          <w:szCs w:val="21"/>
        </w:rPr>
        <w:t>Breakfast Club Leader</w:t>
      </w:r>
    </w:p>
    <w:p w:rsidR="00404C70" w:rsidRDefault="00404C70" w:rsidP="00404C70">
      <w:pPr>
        <w:autoSpaceDE w:val="0"/>
        <w:autoSpaceDN w:val="0"/>
        <w:adjustRightInd w:val="0"/>
        <w:spacing w:after="0" w:line="240" w:lineRule="auto"/>
        <w:jc w:val="center"/>
        <w:rPr>
          <w:rFonts w:ascii="TTBC066CE8t00" w:hAnsi="TTBC066CE8t00" w:cs="TTBC066CE8t00"/>
          <w:color w:val="7030A0"/>
          <w:sz w:val="21"/>
          <w:szCs w:val="21"/>
        </w:rPr>
      </w:pPr>
    </w:p>
    <w:p w:rsidR="00404C70" w:rsidRDefault="00404C70" w:rsidP="00404C70">
      <w:pPr>
        <w:autoSpaceDE w:val="0"/>
        <w:autoSpaceDN w:val="0"/>
        <w:adjustRightInd w:val="0"/>
        <w:spacing w:after="0" w:line="240" w:lineRule="auto"/>
        <w:jc w:val="center"/>
        <w:rPr>
          <w:rFonts w:ascii="TTBC066CE8t00" w:hAnsi="TTBC066CE8t00" w:cs="TTBC066CE8t00"/>
          <w:color w:val="7030A0"/>
          <w:sz w:val="21"/>
          <w:szCs w:val="21"/>
        </w:rPr>
      </w:pPr>
      <w:r>
        <w:rPr>
          <w:rFonts w:ascii="TTBC066CE8t00" w:hAnsi="TTBC066CE8t00" w:cs="TTBC066CE8t00"/>
          <w:color w:val="7030A0"/>
          <w:sz w:val="21"/>
          <w:szCs w:val="21"/>
        </w:rPr>
        <w:t>Care, Courtesy and Concern</w:t>
      </w:r>
    </w:p>
    <w:p w:rsidR="00404C70" w:rsidRPr="00404C70" w:rsidRDefault="00404C70" w:rsidP="00404C70">
      <w:pPr>
        <w:autoSpaceDE w:val="0"/>
        <w:autoSpaceDN w:val="0"/>
        <w:adjustRightInd w:val="0"/>
        <w:spacing w:after="0" w:line="240" w:lineRule="auto"/>
        <w:jc w:val="center"/>
        <w:rPr>
          <w:rFonts w:ascii="TTBC066CE8t00" w:hAnsi="TTBC066CE8t00" w:cs="TTBC066CE8t00"/>
          <w:color w:val="7030A0"/>
          <w:sz w:val="21"/>
          <w:szCs w:val="21"/>
        </w:rPr>
      </w:pP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6CE8t00" w:hAnsi="TTBC066CE8t00" w:cs="TTBC066CE8t00"/>
          <w:color w:val="00B050"/>
          <w:sz w:val="21"/>
          <w:szCs w:val="21"/>
        </w:rPr>
      </w:pPr>
      <w:r w:rsidRPr="00404C70">
        <w:rPr>
          <w:rFonts w:ascii="TTBC066CE8t00" w:hAnsi="TTBC066CE8t00" w:cs="TTBC066CE8t00"/>
          <w:color w:val="00B050"/>
          <w:sz w:val="21"/>
          <w:szCs w:val="21"/>
        </w:rPr>
        <w:t>Job Description:</w:t>
      </w:r>
    </w:p>
    <w:p w:rsidR="00404C70" w:rsidRPr="00404C70" w:rsidRDefault="00404C70" w:rsidP="0040512A">
      <w:pPr>
        <w:autoSpaceDE w:val="0"/>
        <w:autoSpaceDN w:val="0"/>
        <w:adjustRightInd w:val="0"/>
        <w:spacing w:after="0" w:line="240" w:lineRule="auto"/>
        <w:rPr>
          <w:rFonts w:ascii="TTBC066CE8t00" w:hAnsi="TTBC066CE8t00" w:cs="TTBC066CE8t00"/>
          <w:color w:val="00B050"/>
          <w:sz w:val="21"/>
          <w:szCs w:val="21"/>
        </w:rPr>
      </w:pPr>
    </w:p>
    <w:p w:rsidR="0040512A" w:rsidRDefault="0040512A" w:rsidP="00404C70">
      <w:pPr>
        <w:autoSpaceDE w:val="0"/>
        <w:autoSpaceDN w:val="0"/>
        <w:adjustRightInd w:val="0"/>
        <w:spacing w:after="0" w:line="240" w:lineRule="auto"/>
        <w:jc w:val="both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To ensure t</w:t>
      </w:r>
      <w:r w:rsidR="00404C70">
        <w:rPr>
          <w:rFonts w:ascii="TTBC065468t00" w:hAnsi="TTBC065468t00" w:cs="TTBC065468t00"/>
          <w:sz w:val="21"/>
          <w:szCs w:val="21"/>
        </w:rPr>
        <w:t>he smooth running of St Wilfrid’s Breakfast C</w:t>
      </w:r>
      <w:r>
        <w:rPr>
          <w:rFonts w:ascii="TTBC065468t00" w:hAnsi="TTBC065468t00" w:cs="TTBC065468t00"/>
          <w:sz w:val="21"/>
          <w:szCs w:val="21"/>
        </w:rPr>
        <w:t xml:space="preserve">lub procedures, line managing otherbreakfast club staff to ensure a high quality </w:t>
      </w:r>
      <w:r w:rsidR="00404C70">
        <w:rPr>
          <w:rFonts w:ascii="TTBC065468t00" w:hAnsi="TTBC065468t00" w:cs="TTBC065468t00"/>
          <w:sz w:val="21"/>
          <w:szCs w:val="21"/>
        </w:rPr>
        <w:t>pre-school environment. This includes the provision o</w:t>
      </w:r>
      <w:r>
        <w:rPr>
          <w:rFonts w:ascii="TTBC065468t00" w:hAnsi="TTBC065468t00" w:cs="TTBC065468t00"/>
          <w:sz w:val="21"/>
          <w:szCs w:val="21"/>
        </w:rPr>
        <w:t>f a healthy breakfast</w:t>
      </w:r>
      <w:r w:rsidR="00404C70">
        <w:rPr>
          <w:rFonts w:ascii="TTBC065468t00" w:hAnsi="TTBC065468t00" w:cs="TTBC065468t00"/>
          <w:sz w:val="21"/>
          <w:szCs w:val="21"/>
        </w:rPr>
        <w:t>,</w:t>
      </w:r>
      <w:r>
        <w:rPr>
          <w:rFonts w:ascii="TTBC065468t00" w:hAnsi="TTBC065468t00" w:cs="TTBC065468t00"/>
          <w:sz w:val="21"/>
          <w:szCs w:val="21"/>
        </w:rPr>
        <w:t xml:space="preserve"> and varied activitiesfor pupils to enjoy </w:t>
      </w:r>
      <w:r w:rsidR="00404C70">
        <w:rPr>
          <w:rFonts w:ascii="TTBC065468t00" w:hAnsi="TTBC065468t00" w:cs="TTBC065468t00"/>
          <w:sz w:val="21"/>
          <w:szCs w:val="21"/>
        </w:rPr>
        <w:t xml:space="preserve">before the start </w:t>
      </w:r>
      <w:r>
        <w:rPr>
          <w:rFonts w:ascii="TTBC065468t00" w:hAnsi="TTBC065468t00" w:cs="TTBC065468t00"/>
          <w:sz w:val="21"/>
          <w:szCs w:val="21"/>
        </w:rPr>
        <w:t>of the school day.</w:t>
      </w:r>
    </w:p>
    <w:p w:rsidR="0040512A" w:rsidRDefault="0040512A" w:rsidP="00404C70">
      <w:pPr>
        <w:autoSpaceDE w:val="0"/>
        <w:autoSpaceDN w:val="0"/>
        <w:adjustRightInd w:val="0"/>
        <w:spacing w:after="0" w:line="240" w:lineRule="auto"/>
        <w:jc w:val="both"/>
        <w:rPr>
          <w:rFonts w:ascii="TTBC065468t00" w:hAnsi="TTBC065468t00" w:cs="TTBC065468t00"/>
          <w:sz w:val="21"/>
          <w:szCs w:val="21"/>
        </w:rPr>
      </w:pP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6CE8t00" w:hAnsi="TTBC066CE8t00" w:cs="TTBC066CE8t00"/>
          <w:color w:val="00B050"/>
          <w:sz w:val="21"/>
          <w:szCs w:val="21"/>
        </w:rPr>
      </w:pPr>
      <w:r w:rsidRPr="00404C70">
        <w:rPr>
          <w:rFonts w:ascii="TTBC066CE8t00" w:hAnsi="TTBC066CE8t00" w:cs="TTBC066CE8t00"/>
          <w:color w:val="00B050"/>
          <w:sz w:val="21"/>
          <w:szCs w:val="21"/>
        </w:rPr>
        <w:t>Responsibilities:</w:t>
      </w:r>
    </w:p>
    <w:p w:rsidR="00404C70" w:rsidRPr="00404C70" w:rsidRDefault="00404C70" w:rsidP="0040512A">
      <w:pPr>
        <w:autoSpaceDE w:val="0"/>
        <w:autoSpaceDN w:val="0"/>
        <w:adjustRightInd w:val="0"/>
        <w:spacing w:after="0" w:line="240" w:lineRule="auto"/>
        <w:rPr>
          <w:rFonts w:ascii="TTBC066CE8t00" w:hAnsi="TTBC066CE8t00" w:cs="TTBC066CE8t00"/>
          <w:color w:val="00B050"/>
          <w:sz w:val="21"/>
          <w:szCs w:val="21"/>
        </w:rPr>
      </w:pPr>
    </w:p>
    <w:p w:rsidR="0040512A" w:rsidRDefault="00404C70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 xml:space="preserve">To provide healthy </w:t>
      </w:r>
      <w:r w:rsidR="00D86C0F">
        <w:rPr>
          <w:rFonts w:ascii="TTBC065468t00" w:hAnsi="TTBC065468t00" w:cs="TTBC065468t00"/>
          <w:sz w:val="21"/>
          <w:szCs w:val="21"/>
        </w:rPr>
        <w:t xml:space="preserve">breakfast </w:t>
      </w:r>
      <w:r>
        <w:rPr>
          <w:rFonts w:ascii="TTBC065468t00" w:hAnsi="TTBC065468t00" w:cs="TTBC065468t00"/>
          <w:sz w:val="21"/>
          <w:szCs w:val="21"/>
        </w:rPr>
        <w:t xml:space="preserve">options for children </w:t>
      </w:r>
      <w:r w:rsidR="00D86C0F">
        <w:rPr>
          <w:rFonts w:ascii="TTBC065468t00" w:hAnsi="TTBC065468t00" w:cs="TTBC065468t00"/>
          <w:sz w:val="21"/>
          <w:szCs w:val="21"/>
        </w:rPr>
        <w:t>to select from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To safeguard children and ensure and promote their health &amp; safety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Purchasing of food etc&amp; stock control, ensuring cupboard, fridges etc are also cleaned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Set up area before children arrive &amp; with other breakfast club staff pack away at end of</w:t>
      </w:r>
      <w:r w:rsidR="00B81407">
        <w:rPr>
          <w:rFonts w:ascii="TTBC065468t00" w:hAnsi="TTBC065468t00" w:cs="TTBC065468t00"/>
          <w:sz w:val="21"/>
          <w:szCs w:val="21"/>
        </w:rPr>
        <w:t xml:space="preserve"> </w:t>
      </w:r>
      <w:r>
        <w:rPr>
          <w:rFonts w:ascii="TTBC065468t00" w:hAnsi="TTBC065468t00" w:cs="TTBC065468t00"/>
          <w:sz w:val="21"/>
          <w:szCs w:val="21"/>
        </w:rPr>
        <w:t>session (ensuring kitchen area is cleaned after each session)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Plan and coordinate activities and games to interest and stimulate the children.</w:t>
      </w:r>
    </w:p>
    <w:p w:rsidR="00D86C0F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Organise the space and resources to create a welcoming, r</w:t>
      </w:r>
      <w:r w:rsidR="00D86C0F">
        <w:rPr>
          <w:rFonts w:ascii="TTBC065468t00" w:hAnsi="TTBC065468t00" w:cs="TTBC065468t00"/>
          <w:sz w:val="21"/>
          <w:szCs w:val="21"/>
        </w:rPr>
        <w:t>elaxed and informal environment</w:t>
      </w:r>
    </w:p>
    <w:p w:rsidR="0040512A" w:rsidRDefault="00D86C0F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 xml:space="preserve">Greet </w:t>
      </w:r>
      <w:r w:rsidR="0040512A">
        <w:rPr>
          <w:rFonts w:ascii="TTBC065468t00" w:hAnsi="TTBC065468t00" w:cs="TTBC065468t00"/>
          <w:sz w:val="21"/>
          <w:szCs w:val="21"/>
        </w:rPr>
        <w:t>ch</w:t>
      </w:r>
      <w:r>
        <w:rPr>
          <w:rFonts w:ascii="TTBC065468t00" w:hAnsi="TTBC065468t00" w:cs="TTBC065468t00"/>
          <w:sz w:val="21"/>
          <w:szCs w:val="21"/>
        </w:rPr>
        <w:t>ildren as they arrive ensuring the children sign in re H&amp;S guidance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Note any information passed on from parents and pass onto relevant professionals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Settle children and serve breakfast encouraging the children to be independent</w:t>
      </w:r>
      <w:r w:rsidR="00D86C0F">
        <w:rPr>
          <w:rFonts w:ascii="TTBC065468t00" w:hAnsi="TTBC065468t00" w:cs="TTBC065468t00"/>
          <w:sz w:val="21"/>
          <w:szCs w:val="21"/>
        </w:rPr>
        <w:t>,</w:t>
      </w:r>
      <w:r>
        <w:rPr>
          <w:rFonts w:ascii="TTBC065468t00" w:hAnsi="TTBC065468t00" w:cs="TTBC065468t00"/>
          <w:sz w:val="21"/>
          <w:szCs w:val="21"/>
        </w:rPr>
        <w:t xml:space="preserve"> or help others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Inter-react with children, discussions, playing a game or simply having a conversation on a one to</w:t>
      </w:r>
      <w:r w:rsidR="00B81407">
        <w:rPr>
          <w:rFonts w:ascii="TTBC065468t00" w:hAnsi="TTBC065468t00" w:cs="TTBC065468t00"/>
          <w:sz w:val="21"/>
          <w:szCs w:val="21"/>
        </w:rPr>
        <w:t xml:space="preserve"> </w:t>
      </w:r>
      <w:r>
        <w:rPr>
          <w:rFonts w:ascii="TTBC065468t00" w:hAnsi="TTBC065468t00" w:cs="TTBC065468t00"/>
          <w:sz w:val="21"/>
          <w:szCs w:val="21"/>
        </w:rPr>
        <w:t>one basis.</w:t>
      </w:r>
    </w:p>
    <w:p w:rsidR="003E3D22" w:rsidRDefault="003E3D22" w:rsidP="0040512A">
      <w:pPr>
        <w:rPr>
          <w:rFonts w:ascii="TTBC065468t00" w:hAnsi="TTBC065468t00" w:cs="TTBC065468t00"/>
          <w:sz w:val="21"/>
          <w:szCs w:val="21"/>
        </w:rPr>
      </w:pPr>
    </w:p>
    <w:p w:rsidR="00E57426" w:rsidRPr="00E57426" w:rsidRDefault="00E57426" w:rsidP="0040512A">
      <w:pPr>
        <w:rPr>
          <w:rFonts w:ascii="TTBC065468t00" w:hAnsi="TTBC065468t00" w:cs="TTBC065468t00"/>
          <w:color w:val="00B050"/>
          <w:sz w:val="21"/>
          <w:szCs w:val="21"/>
        </w:rPr>
      </w:pPr>
      <w:r>
        <w:rPr>
          <w:rFonts w:ascii="TTBC065468t00" w:hAnsi="TTBC065468t00" w:cs="TTBC065468t00"/>
          <w:color w:val="00B050"/>
          <w:sz w:val="21"/>
          <w:szCs w:val="21"/>
        </w:rPr>
        <w:t>Monitoring Behaviour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Monitoring behaviour and ensure everybody is happy and content (any concerns should be</w:t>
      </w:r>
      <w:r w:rsidR="00B81407">
        <w:rPr>
          <w:rFonts w:ascii="TTBC065468t00" w:hAnsi="TTBC065468t00" w:cs="TTBC065468t00"/>
          <w:sz w:val="21"/>
          <w:szCs w:val="21"/>
        </w:rPr>
        <w:t xml:space="preserve"> </w:t>
      </w:r>
      <w:r>
        <w:rPr>
          <w:rFonts w:ascii="TTBC065468t00" w:hAnsi="TTBC065468t00" w:cs="TTBC065468t00"/>
          <w:sz w:val="21"/>
          <w:szCs w:val="21"/>
        </w:rPr>
        <w:t>shared with the relevant professionals)</w:t>
      </w:r>
    </w:p>
    <w:p w:rsidR="0040512A" w:rsidRDefault="0040512A" w:rsidP="00E57426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Ensure there is a good standard of behaviour in line wit</w:t>
      </w:r>
      <w:r w:rsidR="00E57426">
        <w:rPr>
          <w:rFonts w:ascii="TTBC065468t00" w:hAnsi="TTBC065468t00" w:cs="TTBC065468t00"/>
          <w:sz w:val="21"/>
          <w:szCs w:val="21"/>
        </w:rPr>
        <w:t>h the school’s behaviour policy. Bring any concerns to the attention of the Head Teacher/teachers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C</w:t>
      </w:r>
      <w:r w:rsidR="00E57426">
        <w:rPr>
          <w:rFonts w:ascii="TTBC065468t00" w:hAnsi="TTBC065468t00" w:cs="TTBC065468t00"/>
          <w:sz w:val="21"/>
          <w:szCs w:val="21"/>
        </w:rPr>
        <w:t xml:space="preserve">ommunicate any relevant behavioural </w:t>
      </w:r>
      <w:r>
        <w:rPr>
          <w:rFonts w:ascii="TTBC065468t00" w:hAnsi="TTBC065468t00" w:cs="TTBC065468t00"/>
          <w:sz w:val="21"/>
          <w:szCs w:val="21"/>
        </w:rPr>
        <w:t>issues to others in breakfast club team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Line man</w:t>
      </w:r>
      <w:r w:rsidR="00E57426">
        <w:rPr>
          <w:rFonts w:ascii="TTBC065468t00" w:hAnsi="TTBC065468t00" w:cs="TTBC065468t00"/>
          <w:sz w:val="21"/>
          <w:szCs w:val="21"/>
        </w:rPr>
        <w:t xml:space="preserve">age the team to ensure that behaviour </w:t>
      </w:r>
      <w:r w:rsidR="00B81407">
        <w:rPr>
          <w:rFonts w:ascii="TTBC065468t00" w:hAnsi="TTBC065468t00" w:cs="TTBC065468t00"/>
          <w:sz w:val="21"/>
          <w:szCs w:val="21"/>
        </w:rPr>
        <w:t xml:space="preserve">management </w:t>
      </w:r>
      <w:r>
        <w:rPr>
          <w:rFonts w:ascii="TTBC065468t00" w:hAnsi="TTBC065468t00" w:cs="TTBC065468t00"/>
          <w:sz w:val="21"/>
          <w:szCs w:val="21"/>
        </w:rPr>
        <w:t>is consistent, effective and of a high</w:t>
      </w:r>
      <w:r w:rsidR="00B81407">
        <w:rPr>
          <w:rFonts w:ascii="TTBC065468t00" w:hAnsi="TTBC065468t00" w:cs="TTBC065468t00"/>
          <w:sz w:val="21"/>
          <w:szCs w:val="21"/>
        </w:rPr>
        <w:t xml:space="preserve"> s</w:t>
      </w:r>
      <w:r>
        <w:rPr>
          <w:rFonts w:ascii="TTBC065468t00" w:hAnsi="TTBC065468t00" w:cs="TTBC065468t00"/>
          <w:sz w:val="21"/>
          <w:szCs w:val="21"/>
        </w:rPr>
        <w:t>tandard</w:t>
      </w:r>
    </w:p>
    <w:p w:rsidR="00E57426" w:rsidRDefault="00E57426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6CE8t00" w:hAnsi="TTBC066CE8t00" w:cs="TTBC066CE8t00"/>
          <w:color w:val="00B050"/>
          <w:sz w:val="21"/>
          <w:szCs w:val="21"/>
        </w:rPr>
      </w:pPr>
      <w:r w:rsidRPr="00E57426">
        <w:rPr>
          <w:rFonts w:ascii="TTBC066CE8t00" w:hAnsi="TTBC066CE8t00" w:cs="TTBC066CE8t00"/>
          <w:color w:val="00B050"/>
          <w:sz w:val="21"/>
          <w:szCs w:val="21"/>
        </w:rPr>
        <w:t>Administrative Duties: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</w:p>
    <w:p w:rsidR="00E57426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Record attendance on daily regi</w:t>
      </w:r>
      <w:r w:rsidR="00E57426">
        <w:rPr>
          <w:rFonts w:ascii="TTBC065468t00" w:hAnsi="TTBC065468t00" w:cs="TTBC065468t00"/>
          <w:sz w:val="21"/>
          <w:szCs w:val="21"/>
        </w:rPr>
        <w:t>ster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 xml:space="preserve">Keep records re: payments as per amounts due and </w:t>
      </w:r>
      <w:r w:rsidR="00B81407">
        <w:rPr>
          <w:rFonts w:ascii="TTBC065468t00" w:hAnsi="TTBC065468t00" w:cs="TTBC065468t00"/>
          <w:sz w:val="21"/>
          <w:szCs w:val="21"/>
        </w:rPr>
        <w:t>liaise</w:t>
      </w:r>
      <w:r w:rsidR="008D3741">
        <w:rPr>
          <w:rFonts w:ascii="TTBC065468t00" w:hAnsi="TTBC065468t00" w:cs="TTBC065468t00"/>
          <w:sz w:val="21"/>
          <w:szCs w:val="21"/>
        </w:rPr>
        <w:t xml:space="preserve"> with school administrative assistant to</w:t>
      </w:r>
      <w:r w:rsidR="00B81407">
        <w:rPr>
          <w:rFonts w:ascii="TTBC065468t00" w:hAnsi="TTBC065468t00" w:cs="TTBC065468t00"/>
          <w:sz w:val="21"/>
          <w:szCs w:val="21"/>
        </w:rPr>
        <w:t xml:space="preserve"> </w:t>
      </w:r>
      <w:r w:rsidR="008D3741">
        <w:rPr>
          <w:rFonts w:ascii="TTBC068A88t00" w:hAnsi="TTBC068A88t00" w:cs="TTBC068A88t00"/>
          <w:sz w:val="21"/>
          <w:szCs w:val="21"/>
        </w:rPr>
        <w:t>e</w:t>
      </w:r>
      <w:r>
        <w:rPr>
          <w:rFonts w:ascii="TTBC065468t00" w:hAnsi="TTBC065468t00" w:cs="TTBC065468t00"/>
          <w:sz w:val="21"/>
          <w:szCs w:val="21"/>
        </w:rPr>
        <w:t>nsure outstanding monies are paid and liaising with parents in this regard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Ensure all records are kept updated and correct procedures re: medicines etc are followed</w:t>
      </w:r>
    </w:p>
    <w:p w:rsidR="0040512A" w:rsidRDefault="0040512A" w:rsidP="008D3741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 xml:space="preserve">Keep other staff aware of relevant Breakfast club news </w:t>
      </w:r>
      <w:r w:rsidR="008D3741">
        <w:rPr>
          <w:rFonts w:ascii="TTBC065468t00" w:hAnsi="TTBC065468t00" w:cs="TTBC065468t00"/>
          <w:sz w:val="21"/>
          <w:szCs w:val="21"/>
        </w:rPr>
        <w:t>and activities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 xml:space="preserve">Liaise with school office staff and </w:t>
      </w:r>
      <w:proofErr w:type="spellStart"/>
      <w:r>
        <w:rPr>
          <w:rFonts w:ascii="TTBC065468t00" w:hAnsi="TTBC065468t00" w:cs="TTBC065468t00"/>
          <w:sz w:val="21"/>
          <w:szCs w:val="21"/>
        </w:rPr>
        <w:t>headteacher</w:t>
      </w:r>
      <w:proofErr w:type="spellEnd"/>
      <w:r>
        <w:rPr>
          <w:rFonts w:ascii="TTBC065468t00" w:hAnsi="TTBC065468t00" w:cs="TTBC065468t00"/>
          <w:sz w:val="21"/>
          <w:szCs w:val="21"/>
        </w:rPr>
        <w:t xml:space="preserve"> on all relevant matters and issues.</w:t>
      </w:r>
    </w:p>
    <w:p w:rsidR="008D3741" w:rsidRDefault="008D3741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</w:p>
    <w:p w:rsidR="008D3741" w:rsidRDefault="008D3741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6CE8t00" w:hAnsi="TTBC066CE8t00" w:cs="TTBC066CE8t00"/>
          <w:color w:val="00B050"/>
          <w:sz w:val="21"/>
          <w:szCs w:val="21"/>
        </w:rPr>
      </w:pPr>
      <w:r w:rsidRPr="008D3741">
        <w:rPr>
          <w:rFonts w:ascii="TTBC066CE8t00" w:hAnsi="TTBC066CE8t00" w:cs="TTBC066CE8t00"/>
          <w:color w:val="00B050"/>
          <w:sz w:val="21"/>
          <w:szCs w:val="21"/>
        </w:rPr>
        <w:t>Skills &amp; personal qualities required:</w:t>
      </w:r>
    </w:p>
    <w:p w:rsidR="008D3741" w:rsidRDefault="008D3741" w:rsidP="0040512A">
      <w:pPr>
        <w:autoSpaceDE w:val="0"/>
        <w:autoSpaceDN w:val="0"/>
        <w:adjustRightInd w:val="0"/>
        <w:spacing w:after="0" w:line="240" w:lineRule="auto"/>
        <w:rPr>
          <w:rFonts w:ascii="TTBC066CE8t00" w:hAnsi="TTBC066CE8t00" w:cs="TTBC066CE8t00"/>
          <w:sz w:val="21"/>
          <w:szCs w:val="21"/>
        </w:rPr>
      </w:pP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Child centred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Good organizational &amp; communication skills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Able to lead and motivate a team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Reliable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Professional &amp; positive approach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Patience &amp; flexibility</w:t>
      </w:r>
    </w:p>
    <w:p w:rsidR="0040512A" w:rsidRDefault="00B81407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Resourceful,</w:t>
      </w:r>
      <w:r w:rsidR="0040512A">
        <w:rPr>
          <w:rFonts w:ascii="TTBC065468t00" w:hAnsi="TTBC065468t00" w:cs="TTBC065468t00"/>
          <w:sz w:val="21"/>
          <w:szCs w:val="21"/>
        </w:rPr>
        <w:t xml:space="preserve"> practical, good at problem solving</w:t>
      </w:r>
    </w:p>
    <w:p w:rsidR="0040512A" w:rsidRDefault="0040512A" w:rsidP="0040512A">
      <w:pPr>
        <w:autoSpaceDE w:val="0"/>
        <w:autoSpaceDN w:val="0"/>
        <w:adjustRightInd w:val="0"/>
        <w:spacing w:after="0" w:line="240" w:lineRule="auto"/>
        <w:rPr>
          <w:rFonts w:ascii="TTBC065468t00" w:hAnsi="TTBC065468t00" w:cs="TTBC065468t00"/>
          <w:sz w:val="21"/>
          <w:szCs w:val="21"/>
        </w:rPr>
      </w:pPr>
      <w:r>
        <w:rPr>
          <w:rFonts w:ascii="TTBC065468t00" w:hAnsi="TTBC065468t00" w:cs="TTBC065468t00"/>
          <w:sz w:val="21"/>
          <w:szCs w:val="21"/>
        </w:rPr>
        <w:t>First- aid certificate</w:t>
      </w:r>
    </w:p>
    <w:p w:rsidR="0040512A" w:rsidRDefault="0040512A" w:rsidP="0040512A"/>
    <w:p w:rsidR="00C2683C" w:rsidRDefault="00C2683C" w:rsidP="00C2683C">
      <w:pPr>
        <w:shd w:val="clear" w:color="auto" w:fill="FFFFFF"/>
        <w:spacing w:before="100" w:beforeAutospacing="1" w:after="100" w:afterAutospacing="1" w:line="288" w:lineRule="atLeast"/>
        <w:outlineLvl w:val="0"/>
      </w:pPr>
    </w:p>
    <w:p w:rsidR="00C2683C" w:rsidRDefault="00C2683C" w:rsidP="00C2683C">
      <w:pPr>
        <w:shd w:val="clear" w:color="auto" w:fill="FFFFFF"/>
        <w:spacing w:before="100" w:beforeAutospacing="1" w:after="100" w:afterAutospacing="1" w:line="288" w:lineRule="atLeast"/>
        <w:outlineLvl w:val="0"/>
      </w:pPr>
      <w:bookmarkStart w:id="0" w:name="_GoBack"/>
      <w:bookmarkEnd w:id="0"/>
    </w:p>
    <w:sectPr w:rsidR="00C2683C" w:rsidSect="00405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66C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54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8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2BC0E74"/>
    <w:multiLevelType w:val="multilevel"/>
    <w:tmpl w:val="722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12A"/>
    <w:rsid w:val="00125F72"/>
    <w:rsid w:val="003E3D22"/>
    <w:rsid w:val="00404C70"/>
    <w:rsid w:val="0040512A"/>
    <w:rsid w:val="006E68B3"/>
    <w:rsid w:val="00754BE6"/>
    <w:rsid w:val="008D3741"/>
    <w:rsid w:val="009174BC"/>
    <w:rsid w:val="00B81407"/>
    <w:rsid w:val="00C2683C"/>
    <w:rsid w:val="00D86C0F"/>
    <w:rsid w:val="00E57426"/>
    <w:rsid w:val="00ED4900"/>
    <w:rsid w:val="00F7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7549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3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6" w:space="0" w:color="EBECED"/>
                                        <w:right w:val="single" w:sz="6" w:space="0" w:color="DEDEDE"/>
                                      </w:divBdr>
                                      <w:divsChild>
                                        <w:div w:id="199205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24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48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26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1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7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3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4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4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4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60134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5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5E5E5"/>
                                                    <w:left w:val="single" w:sz="6" w:space="6" w:color="E5E5E5"/>
                                                    <w:bottom w:val="single" w:sz="6" w:space="2" w:color="E5E5E5"/>
                                                    <w:right w:val="single" w:sz="6" w:space="6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802558">
                                              <w:marLeft w:val="0"/>
                                              <w:marRight w:val="0"/>
                                              <w:marTop w:val="120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4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6" w:space="0" w:color="EBECED"/>
                                        <w:right w:val="single" w:sz="6" w:space="0" w:color="DEDEDE"/>
                                      </w:divBdr>
                                      <w:divsChild>
                                        <w:div w:id="533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507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0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3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2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13083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1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2" w:space="0" w:color="DEDEDE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32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SRudd</dc:creator>
  <cp:lastModifiedBy>kerry.stephens</cp:lastModifiedBy>
  <cp:revision>3</cp:revision>
  <dcterms:created xsi:type="dcterms:W3CDTF">2014-10-21T09:29:00Z</dcterms:created>
  <dcterms:modified xsi:type="dcterms:W3CDTF">2014-10-21T14:03:00Z</dcterms:modified>
</cp:coreProperties>
</file>