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AC" w:rsidRPr="007847E3" w:rsidRDefault="00A67BAC" w:rsidP="00A67BAC">
      <w:pPr>
        <w:jc w:val="cente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rsidTr="00A7575D">
        <w:tc>
          <w:tcPr>
            <w:tcW w:w="828" w:type="dxa"/>
            <w:shd w:val="clear" w:color="auto" w:fill="auto"/>
          </w:tcPr>
          <w:p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rsidR="00A67BAC" w:rsidRPr="007847E3" w:rsidRDefault="0007571B" w:rsidP="00A7575D">
            <w:pPr>
              <w:rPr>
                <w:rFonts w:cs="Arial"/>
                <w:b/>
                <w:bCs/>
                <w:sz w:val="22"/>
              </w:rPr>
            </w:pPr>
            <w:r>
              <w:rPr>
                <w:rFonts w:cs="Arial"/>
                <w:b/>
                <w:bCs/>
                <w:sz w:val="22"/>
              </w:rPr>
              <w:t>Redis</w:t>
            </w:r>
            <w:r w:rsidR="00A556F6">
              <w:rPr>
                <w:rFonts w:cs="Arial"/>
                <w:b/>
                <w:bCs/>
                <w:sz w:val="22"/>
              </w:rPr>
              <w:t xml:space="preserve">cover </w:t>
            </w:r>
            <w:proofErr w:type="spellStart"/>
            <w:r w:rsidR="00A556F6">
              <w:rPr>
                <w:rFonts w:cs="Arial"/>
                <w:b/>
                <w:bCs/>
                <w:sz w:val="22"/>
              </w:rPr>
              <w:t>Killhope</w:t>
            </w:r>
            <w:proofErr w:type="spellEnd"/>
            <w:r w:rsidR="00A556F6">
              <w:rPr>
                <w:rFonts w:cs="Arial"/>
                <w:b/>
                <w:bCs/>
                <w:sz w:val="22"/>
              </w:rPr>
              <w:t xml:space="preserve"> Project Officer</w:t>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rsidR="00A67BAC" w:rsidRPr="007847E3" w:rsidRDefault="00A67BAC" w:rsidP="00A7575D">
            <w:pPr>
              <w:rPr>
                <w:rFonts w:cs="Arial"/>
                <w:b/>
                <w:sz w:val="22"/>
              </w:rPr>
            </w:pP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rsidR="00A67BAC" w:rsidRPr="007847E3" w:rsidRDefault="00F73722" w:rsidP="00A7575D">
            <w:pPr>
              <w:rPr>
                <w:rFonts w:cs="Arial"/>
                <w:sz w:val="22"/>
              </w:rPr>
            </w:pPr>
            <w:r>
              <w:rPr>
                <w:rFonts w:cs="Arial"/>
                <w:sz w:val="22"/>
              </w:rPr>
              <w:t xml:space="preserve">Grade </w:t>
            </w:r>
            <w:r w:rsidR="0007571B">
              <w:rPr>
                <w:rFonts w:cs="Arial"/>
                <w:sz w:val="22"/>
              </w:rPr>
              <w:t>7</w:t>
            </w:r>
            <w:r w:rsidR="00A556F6">
              <w:rPr>
                <w:rFonts w:cs="Arial"/>
                <w:sz w:val="22"/>
              </w:rPr>
              <w:t xml:space="preserve">                </w:t>
            </w:r>
          </w:p>
          <w:p w:rsidR="00A67BAC" w:rsidRPr="007847E3" w:rsidRDefault="00A67BAC" w:rsidP="00A7575D">
            <w:pPr>
              <w:rPr>
                <w:rFonts w:cs="Arial"/>
                <w:sz w:val="22"/>
              </w:rPr>
            </w:pPr>
          </w:p>
          <w:p w:rsidR="00990409" w:rsidRDefault="00A67BAC" w:rsidP="00990409">
            <w:pPr>
              <w:rPr>
                <w:rFonts w:cs="Arial"/>
                <w:sz w:val="22"/>
              </w:rPr>
            </w:pPr>
            <w:r w:rsidRPr="007847E3">
              <w:rPr>
                <w:rFonts w:cs="Arial"/>
                <w:sz w:val="22"/>
              </w:rPr>
              <w:t xml:space="preserve">Job Evaluation Ref No: </w:t>
            </w:r>
            <w:r w:rsidR="00A556F6">
              <w:rPr>
                <w:rFonts w:cs="Arial"/>
                <w:sz w:val="22"/>
              </w:rPr>
              <w:t>N8844</w:t>
            </w:r>
          </w:p>
          <w:p w:rsidR="00A67BAC" w:rsidRPr="007847E3" w:rsidRDefault="00A67BAC" w:rsidP="00990409">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rsidTr="00A7575D">
        <w:tc>
          <w:tcPr>
            <w:tcW w:w="828" w:type="dxa"/>
            <w:shd w:val="clear" w:color="auto" w:fill="auto"/>
          </w:tcPr>
          <w:p w:rsidR="00A67BAC" w:rsidRPr="007847E3" w:rsidRDefault="00A556F6" w:rsidP="00A7575D">
            <w:pPr>
              <w:numPr>
                <w:ilvl w:val="0"/>
                <w:numId w:val="10"/>
              </w:numPr>
              <w:rPr>
                <w:rFonts w:cs="Arial"/>
                <w:b/>
                <w:bCs/>
                <w:sz w:val="22"/>
              </w:rPr>
            </w:pPr>
            <w:r>
              <w:rPr>
                <w:rFonts w:cs="Arial"/>
                <w:b/>
                <w:bCs/>
                <w:sz w:val="22"/>
              </w:rPr>
              <w:t xml:space="preserve"> </w:t>
            </w:r>
          </w:p>
        </w:tc>
        <w:tc>
          <w:tcPr>
            <w:tcW w:w="2880" w:type="dxa"/>
            <w:shd w:val="clear" w:color="auto" w:fill="auto"/>
          </w:tcPr>
          <w:p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rsidR="00A67BAC" w:rsidRPr="007847E3" w:rsidRDefault="0007571B" w:rsidP="00A7575D">
            <w:pPr>
              <w:rPr>
                <w:rFonts w:cs="Arial"/>
                <w:sz w:val="22"/>
              </w:rPr>
            </w:pPr>
            <w:proofErr w:type="spellStart"/>
            <w:r>
              <w:rPr>
                <w:rFonts w:cs="Arial"/>
                <w:sz w:val="22"/>
              </w:rPr>
              <w:t>Killhope</w:t>
            </w:r>
            <w:proofErr w:type="spellEnd"/>
            <w:r>
              <w:rPr>
                <w:rFonts w:cs="Arial"/>
                <w:sz w:val="22"/>
              </w:rPr>
              <w:t>, the North of England Lead Mining Museum</w:t>
            </w:r>
          </w:p>
          <w:p w:rsidR="00A67BAC" w:rsidRPr="007847E3" w:rsidRDefault="00A67BAC" w:rsidP="00A7575D">
            <w:pPr>
              <w:rPr>
                <w:rFonts w:cs="Arial"/>
                <w:sz w:val="22"/>
              </w:rPr>
            </w:pPr>
          </w:p>
        </w:tc>
      </w:tr>
    </w:tbl>
    <w:p w:rsidR="00A67BAC" w:rsidRPr="007847E3" w:rsidRDefault="00A67BAC" w:rsidP="00A67BAC">
      <w:pPr>
        <w:jc w:val="center"/>
        <w:rPr>
          <w:rFonts w:cs="Arial"/>
          <w:b/>
          <w:bCs/>
          <w:sz w:val="22"/>
        </w:rPr>
      </w:pPr>
    </w:p>
    <w:p w:rsidR="00A67BAC" w:rsidRPr="007847E3" w:rsidRDefault="00A67BAC" w:rsidP="00A67BAC">
      <w:pPr>
        <w:ind w:left="720"/>
        <w:rPr>
          <w:rFonts w:cs="Arial"/>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numPr>
          <w:ilvl w:val="0"/>
          <w:numId w:val="10"/>
        </w:numPr>
        <w:rPr>
          <w:rFonts w:cs="Arial"/>
          <w:b/>
          <w:sz w:val="22"/>
        </w:rPr>
      </w:pPr>
      <w:r w:rsidRPr="007847E3">
        <w:rPr>
          <w:rFonts w:cs="Arial"/>
          <w:b/>
          <w:sz w:val="22"/>
        </w:rPr>
        <w:t xml:space="preserve">RELEVANT TO THIS POST: </w:t>
      </w:r>
    </w:p>
    <w:p w:rsidR="00A67BAC" w:rsidRPr="007847E3" w:rsidRDefault="00A67BAC" w:rsidP="00A67BAC">
      <w:pPr>
        <w:rPr>
          <w:rFonts w:cs="Arial"/>
          <w:sz w:val="22"/>
        </w:rPr>
      </w:pPr>
    </w:p>
    <w:p w:rsidR="00A67BAC" w:rsidRPr="007847E3" w:rsidRDefault="00A67BAC" w:rsidP="00A67BAC">
      <w:pPr>
        <w:ind w:left="4320" w:hanging="3600"/>
        <w:rPr>
          <w:rFonts w:cs="Arial"/>
          <w:sz w:val="22"/>
        </w:rPr>
      </w:pPr>
      <w:r w:rsidRPr="007847E3">
        <w:rPr>
          <w:rFonts w:cs="Arial"/>
          <w:b/>
          <w:sz w:val="22"/>
        </w:rPr>
        <w:t>Flexible Working:</w:t>
      </w:r>
      <w:r w:rsidRPr="007847E3">
        <w:rPr>
          <w:rFonts w:cs="Arial"/>
          <w:sz w:val="22"/>
        </w:rPr>
        <w:tab/>
        <w:t xml:space="preserve">Subject to service needs the council’s flexible working policy is </w:t>
      </w:r>
      <w:r w:rsidR="0007571B">
        <w:rPr>
          <w:rFonts w:cs="Arial"/>
          <w:sz w:val="22"/>
        </w:rPr>
        <w:t xml:space="preserve">not </w:t>
      </w:r>
      <w:r w:rsidRPr="007847E3">
        <w:rPr>
          <w:rFonts w:cs="Arial"/>
          <w:sz w:val="22"/>
        </w:rPr>
        <w:t>applicable to this post</w:t>
      </w:r>
    </w:p>
    <w:p w:rsidR="00A67BAC" w:rsidRPr="007847E3" w:rsidRDefault="00A67BAC" w:rsidP="00A67BAC">
      <w:pPr>
        <w:rPr>
          <w:rFonts w:cs="Arial"/>
          <w:b/>
          <w:bCs/>
          <w:sz w:val="22"/>
        </w:rPr>
      </w:pPr>
    </w:p>
    <w:p w:rsidR="00A67BAC" w:rsidRPr="007847E3" w:rsidRDefault="00A67BAC" w:rsidP="00A67BAC">
      <w:pPr>
        <w:ind w:firstLine="720"/>
        <w:rPr>
          <w:rFonts w:cs="Arial"/>
          <w:bCs/>
          <w:sz w:val="22"/>
        </w:rPr>
      </w:pPr>
      <w:r w:rsidRPr="007847E3">
        <w:rPr>
          <w:rFonts w:cs="Arial"/>
          <w:b/>
          <w:bCs/>
          <w:sz w:val="22"/>
        </w:rPr>
        <w:t xml:space="preserve">Disclosure &amp; Barring Service:    </w:t>
      </w:r>
      <w:r w:rsidRPr="007847E3">
        <w:rPr>
          <w:rFonts w:cs="Arial"/>
          <w:b/>
          <w:bCs/>
          <w:sz w:val="22"/>
        </w:rPr>
        <w:tab/>
      </w:r>
      <w:r w:rsidR="0007571B">
        <w:rPr>
          <w:rFonts w:cs="Arial"/>
          <w:bCs/>
          <w:sz w:val="22"/>
        </w:rPr>
        <w:t>Not applicable</w:t>
      </w:r>
    </w:p>
    <w:p w:rsidR="00A67BAC" w:rsidRPr="007847E3" w:rsidRDefault="00A67BAC" w:rsidP="00A67BAC">
      <w:pPr>
        <w:rPr>
          <w:rFonts w:cs="Arial"/>
          <w:bCs/>
          <w:sz w:val="22"/>
        </w:rPr>
      </w:pPr>
    </w:p>
    <w:p w:rsidR="00A67BAC" w:rsidRPr="007847E3" w:rsidRDefault="00A67BAC" w:rsidP="00A67BAC">
      <w:pPr>
        <w:rPr>
          <w:rFonts w:cs="Arial"/>
          <w:bCs/>
          <w:sz w:val="22"/>
        </w:rPr>
      </w:pPr>
    </w:p>
    <w:p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rsidR="00A67BAC" w:rsidRPr="0007571B"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r w:rsidR="0007571B">
        <w:rPr>
          <w:rFonts w:cs="Arial"/>
          <w:b/>
          <w:sz w:val="22"/>
        </w:rPr>
        <w:tab/>
      </w:r>
      <w:r w:rsidR="0007571B" w:rsidRPr="0007571B">
        <w:rPr>
          <w:rFonts w:cs="Arial"/>
          <w:sz w:val="22"/>
        </w:rPr>
        <w:t xml:space="preserve">The </w:t>
      </w:r>
      <w:proofErr w:type="spellStart"/>
      <w:r w:rsidR="0007571B">
        <w:rPr>
          <w:rFonts w:cs="Arial"/>
          <w:sz w:val="22"/>
        </w:rPr>
        <w:t>postholder</w:t>
      </w:r>
      <w:proofErr w:type="spellEnd"/>
      <w:r w:rsidR="0007571B">
        <w:rPr>
          <w:rFonts w:cs="Arial"/>
          <w:sz w:val="22"/>
        </w:rPr>
        <w:t xml:space="preserve"> will be part of the project team reporting to the Museum Manager. The </w:t>
      </w:r>
      <w:proofErr w:type="spellStart"/>
      <w:r w:rsidR="0007571B">
        <w:rPr>
          <w:rFonts w:cs="Arial"/>
          <w:sz w:val="22"/>
        </w:rPr>
        <w:t>postholder</w:t>
      </w:r>
      <w:proofErr w:type="spellEnd"/>
      <w:r w:rsidR="0007571B">
        <w:rPr>
          <w:rFonts w:cs="Arial"/>
          <w:sz w:val="22"/>
        </w:rPr>
        <w:t xml:space="preserve"> will ensure that all interventions are in line with the long-term goals and vision of the museum</w:t>
      </w:r>
    </w:p>
    <w:p w:rsidR="00A67BAC" w:rsidRPr="007847E3" w:rsidRDefault="00A67BAC" w:rsidP="00A67BAC">
      <w:pPr>
        <w:ind w:left="720" w:hanging="720"/>
        <w:rPr>
          <w:rFonts w:cs="Arial"/>
          <w:sz w:val="22"/>
        </w:rPr>
      </w:pPr>
    </w:p>
    <w:p w:rsidR="00A67BAC" w:rsidRPr="007847E3" w:rsidRDefault="00A67BAC" w:rsidP="00990409">
      <w:pPr>
        <w:rPr>
          <w:rFonts w:ascii="Arial (W1)" w:hAnsi="Arial (W1)" w:cs="Arial"/>
          <w:sz w:val="22"/>
        </w:rPr>
      </w:pPr>
      <w:r w:rsidRPr="007847E3">
        <w:rPr>
          <w:rFonts w:ascii="Arial (W1)" w:hAnsi="Arial (W1)" w:cs="Arial"/>
          <w:sz w:val="22"/>
        </w:rPr>
        <w:fldChar w:fldCharType="begin"/>
      </w:r>
      <w:r w:rsidRPr="007847E3">
        <w:rPr>
          <w:rFonts w:ascii="Arial (W1)" w:hAnsi="Arial (W1)" w:cs="Arial"/>
          <w:sz w:val="22"/>
        </w:rPr>
        <w:instrText xml:space="preserve">  </w:instrText>
      </w:r>
      <w:r w:rsidRPr="007847E3">
        <w:rPr>
          <w:rFonts w:ascii="Arial (W1)" w:hAnsi="Arial (W1)" w:cs="Arial"/>
          <w:sz w:val="22"/>
        </w:rPr>
        <w:fldChar w:fldCharType="end"/>
      </w:r>
    </w:p>
    <w:p w:rsidR="00A67BAC" w:rsidRPr="007847E3" w:rsidRDefault="00A67BAC" w:rsidP="00A67BAC">
      <w:pPr>
        <w:ind w:left="720" w:hanging="720"/>
        <w:rPr>
          <w:rFonts w:cs="Arial"/>
          <w:sz w:val="22"/>
        </w:rPr>
      </w:pPr>
      <w:r w:rsidRPr="007847E3">
        <w:rPr>
          <w:rFonts w:cs="Arial"/>
          <w:sz w:val="22"/>
        </w:rPr>
        <w:t xml:space="preserve">  </w:t>
      </w:r>
    </w:p>
    <w:p w:rsidR="00A67BAC" w:rsidRPr="0007571B" w:rsidRDefault="00A67BAC" w:rsidP="00A67BAC">
      <w:pPr>
        <w:numPr>
          <w:ilvl w:val="0"/>
          <w:numId w:val="10"/>
        </w:numPr>
        <w:rPr>
          <w:rFonts w:cs="Arial"/>
          <w:sz w:val="22"/>
        </w:rPr>
      </w:pPr>
      <w:r w:rsidRPr="007847E3">
        <w:rPr>
          <w:rFonts w:cs="Arial"/>
          <w:b/>
          <w:bCs/>
          <w:sz w:val="22"/>
        </w:rPr>
        <w:t>DESCRIPTION OF ROLE:</w:t>
      </w:r>
      <w:r w:rsidR="0007571B">
        <w:rPr>
          <w:rFonts w:cs="Arial"/>
          <w:b/>
          <w:bCs/>
          <w:sz w:val="22"/>
        </w:rPr>
        <w:tab/>
      </w:r>
      <w:r w:rsidR="0007571B" w:rsidRPr="0007571B">
        <w:rPr>
          <w:rFonts w:cs="Arial"/>
          <w:bCs/>
          <w:sz w:val="22"/>
        </w:rPr>
        <w:t xml:space="preserve">To assist in the delivery and project management of the objectives of the stage 2 Rediscover </w:t>
      </w:r>
      <w:proofErr w:type="spellStart"/>
      <w:r w:rsidR="0007571B" w:rsidRPr="0007571B">
        <w:rPr>
          <w:rFonts w:cs="Arial"/>
          <w:bCs/>
          <w:sz w:val="22"/>
        </w:rPr>
        <w:t>Killhope</w:t>
      </w:r>
      <w:proofErr w:type="spellEnd"/>
      <w:r w:rsidR="0007571B" w:rsidRPr="0007571B">
        <w:rPr>
          <w:rFonts w:cs="Arial"/>
          <w:bCs/>
          <w:sz w:val="22"/>
        </w:rPr>
        <w:t xml:space="preserve"> </w:t>
      </w:r>
      <w:r w:rsidR="0007571B" w:rsidRPr="00DB5CE9">
        <w:rPr>
          <w:rFonts w:cs="Arial"/>
          <w:bCs/>
          <w:sz w:val="22"/>
        </w:rPr>
        <w:t>H</w:t>
      </w:r>
      <w:r w:rsidR="00883A0F" w:rsidRPr="00DB5CE9">
        <w:rPr>
          <w:rFonts w:cs="Arial"/>
          <w:bCs/>
          <w:sz w:val="22"/>
        </w:rPr>
        <w:t xml:space="preserve">eritage </w:t>
      </w:r>
      <w:r w:rsidR="0007571B" w:rsidRPr="00DB5CE9">
        <w:rPr>
          <w:rFonts w:cs="Arial"/>
          <w:bCs/>
          <w:sz w:val="22"/>
        </w:rPr>
        <w:t>L</w:t>
      </w:r>
      <w:r w:rsidR="00883A0F" w:rsidRPr="00DB5CE9">
        <w:rPr>
          <w:rFonts w:cs="Arial"/>
          <w:bCs/>
          <w:sz w:val="22"/>
        </w:rPr>
        <w:t xml:space="preserve">ottery </w:t>
      </w:r>
      <w:r w:rsidR="0007571B" w:rsidRPr="00DB5CE9">
        <w:rPr>
          <w:rFonts w:cs="Arial"/>
          <w:bCs/>
          <w:sz w:val="22"/>
        </w:rPr>
        <w:t>F</w:t>
      </w:r>
      <w:r w:rsidR="00883A0F" w:rsidRPr="00DB5CE9">
        <w:rPr>
          <w:rFonts w:cs="Arial"/>
          <w:bCs/>
          <w:sz w:val="22"/>
        </w:rPr>
        <w:t>und</w:t>
      </w:r>
      <w:r w:rsidR="0007571B" w:rsidRPr="0007571B">
        <w:rPr>
          <w:rFonts w:cs="Arial"/>
          <w:bCs/>
          <w:sz w:val="22"/>
        </w:rPr>
        <w:t xml:space="preserve"> project to ensure the successful delivery of the</w:t>
      </w:r>
      <w:r w:rsidR="00C55CCD">
        <w:rPr>
          <w:rFonts w:cs="Arial"/>
          <w:bCs/>
          <w:sz w:val="22"/>
        </w:rPr>
        <w:t xml:space="preserve"> 6 agreed objectives of the </w:t>
      </w:r>
      <w:r w:rsidR="0007571B" w:rsidRPr="0007571B">
        <w:rPr>
          <w:rFonts w:cs="Arial"/>
          <w:bCs/>
          <w:sz w:val="22"/>
        </w:rPr>
        <w:t>programme</w:t>
      </w:r>
      <w:r w:rsidR="0007571B">
        <w:rPr>
          <w:rFonts w:cs="Arial"/>
          <w:bCs/>
          <w:sz w:val="22"/>
        </w:rPr>
        <w:t>, namely to achieve:</w:t>
      </w:r>
    </w:p>
    <w:p w:rsidR="0007571B" w:rsidRDefault="0007571B" w:rsidP="0007571B">
      <w:pPr>
        <w:rPr>
          <w:rFonts w:cs="Arial"/>
          <w:sz w:val="22"/>
        </w:rPr>
      </w:pPr>
    </w:p>
    <w:p w:rsidR="0007571B" w:rsidRDefault="0007571B" w:rsidP="00C55CCD">
      <w:pPr>
        <w:numPr>
          <w:ilvl w:val="0"/>
          <w:numId w:val="32"/>
        </w:numPr>
        <w:rPr>
          <w:rFonts w:cs="Arial"/>
          <w:sz w:val="22"/>
        </w:rPr>
      </w:pPr>
      <w:r>
        <w:rPr>
          <w:rFonts w:cs="Arial"/>
          <w:sz w:val="22"/>
        </w:rPr>
        <w:t>Conservation of the Buddle House to provide an all-weather exhibition and education/activity space</w:t>
      </w:r>
    </w:p>
    <w:p w:rsidR="0007571B" w:rsidRDefault="0007571B" w:rsidP="00C55CCD">
      <w:pPr>
        <w:numPr>
          <w:ilvl w:val="0"/>
          <w:numId w:val="32"/>
        </w:numPr>
        <w:rPr>
          <w:rFonts w:cs="Arial"/>
          <w:sz w:val="22"/>
        </w:rPr>
      </w:pPr>
      <w:r>
        <w:rPr>
          <w:rFonts w:cs="Arial"/>
          <w:sz w:val="22"/>
        </w:rPr>
        <w:t>Conservation of the core collection of museum objects to ensure their preservation and correct display and storage</w:t>
      </w:r>
    </w:p>
    <w:p w:rsidR="0007571B" w:rsidRDefault="0007571B" w:rsidP="00C55CCD">
      <w:pPr>
        <w:numPr>
          <w:ilvl w:val="0"/>
          <w:numId w:val="32"/>
        </w:numPr>
        <w:rPr>
          <w:rFonts w:cs="Arial"/>
          <w:sz w:val="22"/>
        </w:rPr>
      </w:pPr>
      <w:r>
        <w:rPr>
          <w:rFonts w:cs="Arial"/>
          <w:sz w:val="22"/>
        </w:rPr>
        <w:t>Installation of new exhibition and interpretation in the Visitor Centre to maximise audience engagement and understanding</w:t>
      </w:r>
    </w:p>
    <w:p w:rsidR="0007571B" w:rsidRDefault="0007571B" w:rsidP="00C55CCD">
      <w:pPr>
        <w:numPr>
          <w:ilvl w:val="0"/>
          <w:numId w:val="32"/>
        </w:numPr>
        <w:rPr>
          <w:rFonts w:cs="Arial"/>
          <w:sz w:val="22"/>
        </w:rPr>
      </w:pPr>
      <w:r>
        <w:rPr>
          <w:rFonts w:cs="Arial"/>
          <w:sz w:val="22"/>
        </w:rPr>
        <w:t>Installation of new themed play equipment to increase family engagement and understanding of our heritage</w:t>
      </w:r>
    </w:p>
    <w:p w:rsidR="0007571B" w:rsidRDefault="0007571B" w:rsidP="00C55CCD">
      <w:pPr>
        <w:numPr>
          <w:ilvl w:val="0"/>
          <w:numId w:val="32"/>
        </w:numPr>
        <w:rPr>
          <w:rFonts w:cs="Arial"/>
          <w:sz w:val="22"/>
        </w:rPr>
      </w:pPr>
      <w:r>
        <w:rPr>
          <w:rFonts w:cs="Arial"/>
          <w:sz w:val="22"/>
        </w:rPr>
        <w:t>Create opportunities fo</w:t>
      </w:r>
      <w:r w:rsidR="00C55CCD">
        <w:rPr>
          <w:rFonts w:cs="Arial"/>
          <w:sz w:val="22"/>
        </w:rPr>
        <w:t>r participation, developing a v</w:t>
      </w:r>
      <w:r>
        <w:rPr>
          <w:rFonts w:cs="Arial"/>
          <w:sz w:val="22"/>
        </w:rPr>
        <w:t>olunteering scheme and working closely with the local community. The c</w:t>
      </w:r>
      <w:r w:rsidR="00C55CCD">
        <w:rPr>
          <w:rFonts w:cs="Arial"/>
          <w:sz w:val="22"/>
        </w:rPr>
        <w:t>reation of an extensive activit</w:t>
      </w:r>
      <w:r>
        <w:rPr>
          <w:rFonts w:cs="Arial"/>
          <w:sz w:val="22"/>
        </w:rPr>
        <w:t xml:space="preserve">y programme to build on the enjoyment and understanding of </w:t>
      </w:r>
      <w:proofErr w:type="spellStart"/>
      <w:r>
        <w:rPr>
          <w:rFonts w:cs="Arial"/>
          <w:sz w:val="22"/>
        </w:rPr>
        <w:t>Killhope’s</w:t>
      </w:r>
      <w:proofErr w:type="spellEnd"/>
      <w:r>
        <w:rPr>
          <w:rFonts w:cs="Arial"/>
          <w:sz w:val="22"/>
        </w:rPr>
        <w:t xml:space="preserve"> heritage</w:t>
      </w:r>
    </w:p>
    <w:p w:rsidR="0007571B" w:rsidRDefault="00C55CCD" w:rsidP="00C55CCD">
      <w:pPr>
        <w:numPr>
          <w:ilvl w:val="0"/>
          <w:numId w:val="32"/>
        </w:numPr>
        <w:rPr>
          <w:rFonts w:cs="Arial"/>
          <w:sz w:val="22"/>
        </w:rPr>
      </w:pPr>
      <w:r>
        <w:rPr>
          <w:rFonts w:cs="Arial"/>
          <w:sz w:val="22"/>
        </w:rPr>
        <w:t>Installatio</w:t>
      </w:r>
      <w:r w:rsidR="0007571B">
        <w:rPr>
          <w:rFonts w:cs="Arial"/>
          <w:sz w:val="22"/>
        </w:rPr>
        <w:t>n of new signage and the creation of an external catering/education area to improve visitor access and meet visitor demand</w:t>
      </w:r>
    </w:p>
    <w:p w:rsidR="0007571B" w:rsidRPr="0007571B" w:rsidRDefault="0007571B" w:rsidP="0007571B">
      <w:pPr>
        <w:rPr>
          <w:rFonts w:cs="Arial"/>
          <w:sz w:val="22"/>
        </w:rPr>
      </w:pPr>
    </w:p>
    <w:p w:rsidR="00A67BAC" w:rsidRPr="007847E3" w:rsidRDefault="00A67BAC" w:rsidP="00C55CCD">
      <w:pPr>
        <w:spacing w:after="120"/>
        <w:rPr>
          <w:rFonts w:ascii="Arial (W1)" w:hAnsi="Arial (W1)" w:cs="Arial"/>
          <w:sz w:val="22"/>
        </w:rPr>
      </w:pPr>
    </w:p>
    <w:p w:rsidR="00A67BAC" w:rsidRPr="007847E3" w:rsidRDefault="00A67BAC" w:rsidP="00A67BAC">
      <w:pPr>
        <w:ind w:left="720"/>
        <w:rPr>
          <w:rFonts w:cs="Arial"/>
          <w:sz w:val="22"/>
        </w:rPr>
      </w:pPr>
    </w:p>
    <w:p w:rsidR="00A67BAC" w:rsidRPr="007847E3" w:rsidRDefault="00A67BAC" w:rsidP="00A67BAC">
      <w:pPr>
        <w:ind w:left="720" w:firstLine="720"/>
        <w:rPr>
          <w:rFonts w:cs="Arial"/>
          <w:sz w:val="22"/>
        </w:rPr>
      </w:pPr>
    </w:p>
    <w:p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rsidR="00A67BAC" w:rsidRPr="007847E3" w:rsidRDefault="00A67BAC" w:rsidP="00A67BAC">
      <w:pPr>
        <w:rPr>
          <w:rFonts w:cs="Arial"/>
          <w:sz w:val="22"/>
        </w:rPr>
      </w:pPr>
    </w:p>
    <w:p w:rsidR="00A67BAC" w:rsidRDefault="00A67BAC" w:rsidP="00A67BAC">
      <w:pPr>
        <w:ind w:left="720"/>
        <w:rPr>
          <w:rFonts w:cs="Arial"/>
          <w:sz w:val="22"/>
        </w:rPr>
      </w:pPr>
      <w:r w:rsidRPr="007847E3">
        <w:rPr>
          <w:rFonts w:cs="Arial"/>
          <w:sz w:val="22"/>
        </w:rPr>
        <w:t>Listed below are the responsibilities</w:t>
      </w:r>
      <w:r w:rsidR="00990409">
        <w:rPr>
          <w:rFonts w:cs="Arial"/>
          <w:sz w:val="22"/>
        </w:rPr>
        <w:t xml:space="preserve"> of the post, all of which are</w:t>
      </w:r>
      <w:r w:rsidR="001D5E6B">
        <w:rPr>
          <w:rFonts w:cs="Arial"/>
          <w:sz w:val="22"/>
        </w:rPr>
        <w:t xml:space="preserve"> actions to increase visitor numbers and profitability at the </w:t>
      </w:r>
      <w:proofErr w:type="spellStart"/>
      <w:r w:rsidR="001D5E6B">
        <w:rPr>
          <w:rFonts w:cs="Arial"/>
          <w:sz w:val="22"/>
        </w:rPr>
        <w:t>musuem</w:t>
      </w:r>
      <w:proofErr w:type="spellEnd"/>
      <w:r w:rsidRPr="007847E3">
        <w:rPr>
          <w:rFonts w:cs="Arial"/>
          <w:sz w:val="22"/>
        </w:rPr>
        <w:t>:</w:t>
      </w:r>
    </w:p>
    <w:p w:rsidR="00C55CCD" w:rsidRDefault="00C55CCD" w:rsidP="00A67BAC">
      <w:pPr>
        <w:ind w:left="720"/>
        <w:rPr>
          <w:rFonts w:cs="Arial"/>
          <w:sz w:val="22"/>
        </w:rPr>
      </w:pPr>
    </w:p>
    <w:p w:rsidR="00C55CCD" w:rsidRDefault="00C55CCD" w:rsidP="00990409">
      <w:pPr>
        <w:numPr>
          <w:ilvl w:val="0"/>
          <w:numId w:val="33"/>
        </w:numPr>
        <w:rPr>
          <w:rFonts w:cs="Arial"/>
          <w:sz w:val="22"/>
        </w:rPr>
      </w:pPr>
      <w:r>
        <w:rPr>
          <w:rFonts w:cs="Arial"/>
          <w:sz w:val="22"/>
        </w:rPr>
        <w:lastRenderedPageBreak/>
        <w:t>The Project Assistant will work with the Museum Manager and Project Manager to implement the proposals to deliver the six objectives above and will be a point of contact for designers and contractors</w:t>
      </w:r>
      <w:r w:rsidR="00990409">
        <w:rPr>
          <w:rFonts w:cs="Arial"/>
          <w:sz w:val="22"/>
        </w:rPr>
        <w:t>.</w:t>
      </w:r>
    </w:p>
    <w:p w:rsidR="00C55CCD" w:rsidRDefault="00C55CCD" w:rsidP="00A67BAC">
      <w:pPr>
        <w:ind w:left="720"/>
        <w:rPr>
          <w:rFonts w:cs="Arial"/>
          <w:sz w:val="22"/>
        </w:rPr>
      </w:pPr>
    </w:p>
    <w:p w:rsidR="00C55CCD" w:rsidRDefault="00C55CCD" w:rsidP="00990409">
      <w:pPr>
        <w:numPr>
          <w:ilvl w:val="0"/>
          <w:numId w:val="33"/>
        </w:numPr>
        <w:rPr>
          <w:rFonts w:cs="Arial"/>
          <w:sz w:val="22"/>
        </w:rPr>
      </w:pPr>
      <w:r>
        <w:rPr>
          <w:rFonts w:cs="Arial"/>
          <w:sz w:val="22"/>
        </w:rPr>
        <w:t xml:space="preserve">Implementation will be achieved by undertaking the actions outlined in the Rediscover </w:t>
      </w:r>
      <w:proofErr w:type="spellStart"/>
      <w:r>
        <w:rPr>
          <w:rFonts w:cs="Arial"/>
          <w:sz w:val="22"/>
        </w:rPr>
        <w:t>Killhope</w:t>
      </w:r>
      <w:proofErr w:type="spellEnd"/>
      <w:r>
        <w:rPr>
          <w:rFonts w:cs="Arial"/>
          <w:sz w:val="22"/>
        </w:rPr>
        <w:t xml:space="preserve"> Activity Plan which forms the basis of the </w:t>
      </w:r>
      <w:r w:rsidRPr="00DB5CE9">
        <w:rPr>
          <w:rFonts w:cs="Arial"/>
          <w:sz w:val="22"/>
        </w:rPr>
        <w:t>H</w:t>
      </w:r>
      <w:r w:rsidR="003851CE" w:rsidRPr="00DB5CE9">
        <w:rPr>
          <w:rFonts w:cs="Arial"/>
          <w:sz w:val="22"/>
        </w:rPr>
        <w:t xml:space="preserve">eritage </w:t>
      </w:r>
      <w:r w:rsidRPr="00DB5CE9">
        <w:rPr>
          <w:rFonts w:cs="Arial"/>
          <w:sz w:val="22"/>
        </w:rPr>
        <w:t>L</w:t>
      </w:r>
      <w:r w:rsidR="003851CE" w:rsidRPr="00DB5CE9">
        <w:rPr>
          <w:rFonts w:cs="Arial"/>
          <w:sz w:val="22"/>
        </w:rPr>
        <w:t xml:space="preserve">ottery </w:t>
      </w:r>
      <w:r w:rsidRPr="00DB5CE9">
        <w:rPr>
          <w:rFonts w:cs="Arial"/>
          <w:sz w:val="22"/>
        </w:rPr>
        <w:t>F</w:t>
      </w:r>
      <w:r w:rsidR="003851CE" w:rsidRPr="00DB5CE9">
        <w:rPr>
          <w:rFonts w:cs="Arial"/>
          <w:sz w:val="22"/>
        </w:rPr>
        <w:t>und</w:t>
      </w:r>
      <w:r>
        <w:rPr>
          <w:rFonts w:cs="Arial"/>
          <w:sz w:val="22"/>
        </w:rPr>
        <w:t xml:space="preserve"> funded project</w:t>
      </w:r>
      <w:r w:rsidR="00990409">
        <w:rPr>
          <w:rFonts w:cs="Arial"/>
          <w:sz w:val="22"/>
        </w:rPr>
        <w:t>.</w:t>
      </w:r>
    </w:p>
    <w:p w:rsidR="00C55CCD" w:rsidRDefault="00C55CCD" w:rsidP="00A67BAC">
      <w:pPr>
        <w:ind w:left="720"/>
        <w:rPr>
          <w:rFonts w:cs="Arial"/>
          <w:sz w:val="22"/>
        </w:rPr>
      </w:pPr>
    </w:p>
    <w:p w:rsidR="00C55CCD" w:rsidRDefault="00C55CCD" w:rsidP="00990409">
      <w:pPr>
        <w:numPr>
          <w:ilvl w:val="0"/>
          <w:numId w:val="33"/>
        </w:numPr>
        <w:rPr>
          <w:rFonts w:cs="Arial"/>
          <w:sz w:val="22"/>
        </w:rPr>
      </w:pPr>
      <w:r>
        <w:rPr>
          <w:rFonts w:cs="Arial"/>
          <w:sz w:val="22"/>
        </w:rPr>
        <w:t>Activity is divided into capital interventions of redisplay and conservation and the development and implementation of actions, programmes and events to improve community engagement, volunteering and education</w:t>
      </w:r>
      <w:r w:rsidR="00990409">
        <w:rPr>
          <w:rFonts w:cs="Arial"/>
          <w:sz w:val="22"/>
        </w:rPr>
        <w:t>.</w:t>
      </w:r>
    </w:p>
    <w:p w:rsidR="00C55CCD" w:rsidRDefault="00C55CCD" w:rsidP="00A67BAC">
      <w:pPr>
        <w:ind w:left="720"/>
        <w:rPr>
          <w:rFonts w:cs="Arial"/>
          <w:sz w:val="22"/>
        </w:rPr>
      </w:pPr>
    </w:p>
    <w:p w:rsidR="00C55CCD" w:rsidRDefault="00C55CCD" w:rsidP="00990409">
      <w:pPr>
        <w:numPr>
          <w:ilvl w:val="0"/>
          <w:numId w:val="33"/>
        </w:numPr>
        <w:rPr>
          <w:rFonts w:cs="Arial"/>
          <w:sz w:val="22"/>
        </w:rPr>
      </w:pPr>
      <w:r>
        <w:rPr>
          <w:rFonts w:cs="Arial"/>
          <w:sz w:val="22"/>
        </w:rPr>
        <w:t>The post holder will help to co-ordinate the physical changes to the buildings on site through close liaison with the contractors</w:t>
      </w:r>
      <w:r w:rsidR="00990409">
        <w:rPr>
          <w:rFonts w:cs="Arial"/>
          <w:sz w:val="22"/>
        </w:rPr>
        <w:t xml:space="preserve"> and Council specialists.</w:t>
      </w:r>
    </w:p>
    <w:p w:rsidR="00C55CCD" w:rsidRDefault="00C55CCD" w:rsidP="00A67BAC">
      <w:pPr>
        <w:ind w:left="720"/>
        <w:rPr>
          <w:rFonts w:cs="Arial"/>
          <w:sz w:val="22"/>
        </w:rPr>
      </w:pPr>
    </w:p>
    <w:p w:rsidR="00C55CCD" w:rsidRDefault="00C55CCD" w:rsidP="00990409">
      <w:pPr>
        <w:numPr>
          <w:ilvl w:val="0"/>
          <w:numId w:val="33"/>
        </w:numPr>
        <w:rPr>
          <w:rFonts w:cs="Arial"/>
          <w:sz w:val="22"/>
        </w:rPr>
      </w:pPr>
      <w:r>
        <w:rPr>
          <w:rFonts w:cs="Arial"/>
          <w:sz w:val="22"/>
        </w:rPr>
        <w:t>Working to the Museum Manager and the Project Manager</w:t>
      </w:r>
      <w:r w:rsidR="001D5E6B">
        <w:rPr>
          <w:rFonts w:cs="Arial"/>
          <w:sz w:val="22"/>
        </w:rPr>
        <w:t xml:space="preserve"> the post holder will research and implement an activity programme to increase the </w:t>
      </w:r>
      <w:r w:rsidR="00990409">
        <w:rPr>
          <w:rFonts w:cs="Arial"/>
          <w:sz w:val="22"/>
        </w:rPr>
        <w:t>involvement of local people, new audiences and volunteers.</w:t>
      </w:r>
    </w:p>
    <w:p w:rsidR="001D5E6B" w:rsidRDefault="001D5E6B" w:rsidP="00A67BAC">
      <w:pPr>
        <w:ind w:left="720"/>
        <w:rPr>
          <w:rFonts w:cs="Arial"/>
          <w:sz w:val="22"/>
        </w:rPr>
      </w:pPr>
    </w:p>
    <w:p w:rsidR="001D5E6B" w:rsidRDefault="001D5E6B" w:rsidP="00990409">
      <w:pPr>
        <w:numPr>
          <w:ilvl w:val="0"/>
          <w:numId w:val="33"/>
        </w:numPr>
        <w:rPr>
          <w:rFonts w:cs="Arial"/>
          <w:sz w:val="22"/>
        </w:rPr>
      </w:pPr>
      <w:r>
        <w:rPr>
          <w:rFonts w:cs="Arial"/>
          <w:sz w:val="22"/>
        </w:rPr>
        <w:t xml:space="preserve">In addition the </w:t>
      </w:r>
      <w:proofErr w:type="spellStart"/>
      <w:r>
        <w:rPr>
          <w:rFonts w:cs="Arial"/>
          <w:sz w:val="22"/>
        </w:rPr>
        <w:t>postholder</w:t>
      </w:r>
      <w:proofErr w:type="spellEnd"/>
      <w:r>
        <w:rPr>
          <w:rFonts w:cs="Arial"/>
          <w:sz w:val="22"/>
        </w:rPr>
        <w:t xml:space="preserve"> will contribute to the day to day management of the museum.</w:t>
      </w:r>
    </w:p>
    <w:p w:rsidR="001D5E6B" w:rsidRDefault="001D5E6B" w:rsidP="00A67BAC">
      <w:pPr>
        <w:ind w:left="720"/>
        <w:rPr>
          <w:rFonts w:cs="Arial"/>
          <w:sz w:val="22"/>
        </w:rPr>
      </w:pPr>
    </w:p>
    <w:p w:rsidR="001D5E6B" w:rsidRDefault="001D5E6B" w:rsidP="00990409">
      <w:pPr>
        <w:ind w:left="720"/>
        <w:rPr>
          <w:rFonts w:cs="Arial"/>
          <w:sz w:val="22"/>
        </w:rPr>
      </w:pPr>
      <w:r>
        <w:rPr>
          <w:rFonts w:cs="Arial"/>
          <w:sz w:val="22"/>
        </w:rPr>
        <w:t xml:space="preserve">The above is not exhaustive and the </w:t>
      </w:r>
      <w:proofErr w:type="spellStart"/>
      <w:r>
        <w:rPr>
          <w:rFonts w:cs="Arial"/>
          <w:sz w:val="22"/>
        </w:rPr>
        <w:t>postholder</w:t>
      </w:r>
      <w:proofErr w:type="spellEnd"/>
      <w:r>
        <w:rPr>
          <w:rFonts w:cs="Arial"/>
          <w:sz w:val="22"/>
        </w:rPr>
        <w:t xml:space="preserve"> will be expected to undertake any duties which may reasonably fall within the level of responsibility and the competence of the post</w:t>
      </w:r>
      <w:r w:rsidR="00990409">
        <w:rPr>
          <w:rFonts w:cs="Arial"/>
          <w:sz w:val="22"/>
        </w:rPr>
        <w:t>.</w:t>
      </w:r>
    </w:p>
    <w:p w:rsidR="001D5E6B" w:rsidRDefault="001D5E6B" w:rsidP="00A67BAC">
      <w:pPr>
        <w:ind w:left="720"/>
        <w:rPr>
          <w:rFonts w:cs="Arial"/>
          <w:sz w:val="22"/>
        </w:rPr>
      </w:pPr>
    </w:p>
    <w:p w:rsidR="001D5E6B" w:rsidRDefault="001D5E6B" w:rsidP="00A67BAC">
      <w:pPr>
        <w:ind w:left="720"/>
        <w:rPr>
          <w:rFonts w:cs="Arial"/>
          <w:sz w:val="22"/>
        </w:rPr>
      </w:pPr>
    </w:p>
    <w:p w:rsidR="00A67BAC" w:rsidRPr="007847E3" w:rsidRDefault="00A67BAC" w:rsidP="00A67BAC">
      <w:pPr>
        <w:ind w:left="720"/>
        <w:rPr>
          <w:rFonts w:cs="Arial"/>
          <w:sz w:val="22"/>
        </w:rPr>
      </w:pPr>
    </w:p>
    <w:p w:rsidR="00A67BAC" w:rsidRPr="007847E3" w:rsidRDefault="00A67BAC" w:rsidP="00A67BAC">
      <w:pPr>
        <w:rPr>
          <w:rFonts w:cs="Arial"/>
          <w:b/>
          <w:bCs/>
          <w:sz w:val="22"/>
        </w:rPr>
      </w:pPr>
    </w:p>
    <w:p w:rsidR="00A67BAC" w:rsidRPr="007847E3" w:rsidRDefault="00A67BAC" w:rsidP="00A67BAC">
      <w:pPr>
        <w:rPr>
          <w:rFonts w:cs="Arial"/>
          <w:b/>
          <w:bCs/>
          <w:sz w:val="22"/>
        </w:rPr>
      </w:pPr>
    </w:p>
    <w:p w:rsidR="00A67BAC" w:rsidRPr="007847E3" w:rsidRDefault="00A67BAC" w:rsidP="00A67BAC">
      <w:pPr>
        <w:rPr>
          <w:rFonts w:cs="Arial"/>
          <w:b/>
          <w:bCs/>
          <w:sz w:val="22"/>
        </w:rPr>
      </w:pPr>
      <w:r w:rsidRPr="007847E3">
        <w:rPr>
          <w:rFonts w:cs="Arial"/>
          <w:b/>
          <w:bCs/>
          <w:sz w:val="22"/>
        </w:rPr>
        <w:br w:type="page"/>
      </w:r>
    </w:p>
    <w:p w:rsidR="00A67BAC" w:rsidRPr="007847E3" w:rsidRDefault="00A67BAC" w:rsidP="00A67BAC">
      <w:pPr>
        <w:rPr>
          <w:rFonts w:cs="Arial"/>
          <w:b/>
          <w:bCs/>
          <w:sz w:val="22"/>
        </w:rPr>
      </w:pPr>
      <w:r w:rsidRPr="007847E3">
        <w:rPr>
          <w:rFonts w:cs="Arial"/>
          <w:b/>
          <w:bCs/>
          <w:sz w:val="22"/>
        </w:rPr>
        <w:t>9.</w:t>
      </w:r>
      <w:r w:rsidRPr="007847E3">
        <w:rPr>
          <w:rFonts w:cs="Arial"/>
          <w:b/>
          <w:bCs/>
          <w:sz w:val="22"/>
        </w:rPr>
        <w:tab/>
        <w:t>COMMON DUTIES AND RESPONSIBILITIES:</w:t>
      </w:r>
    </w:p>
    <w:p w:rsidR="00A67BAC" w:rsidRPr="007847E3" w:rsidRDefault="00A67BAC" w:rsidP="00A67BAC">
      <w:pPr>
        <w:ind w:left="720" w:hanging="720"/>
        <w:rPr>
          <w:rFonts w:cs="Arial"/>
          <w:sz w:val="22"/>
        </w:rPr>
      </w:pPr>
    </w:p>
    <w:p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rsidR="00A67BAC" w:rsidRPr="007847E3" w:rsidRDefault="00A67BAC" w:rsidP="00A67BAC">
      <w:pPr>
        <w:spacing w:after="240"/>
        <w:ind w:left="709"/>
        <w:rPr>
          <w:rFonts w:cs="Arial"/>
          <w:sz w:val="22"/>
        </w:rPr>
      </w:pPr>
      <w:r w:rsidRPr="007847E3">
        <w:rPr>
          <w:rFonts w:cs="Arial"/>
          <w:sz w:val="22"/>
        </w:rPr>
        <w:t>To establish and manage the team communications systems ensuring that the Service’s procedures, policies, strategies and objectives are effectively communicated to all team members.</w:t>
      </w:r>
    </w:p>
    <w:p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rsidR="00A67BAC" w:rsidRPr="007847E3"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rsidR="00A67BAC" w:rsidRPr="007847E3"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rsidR="00A67BAC" w:rsidRPr="007847E3" w:rsidRDefault="00A67BAC" w:rsidP="00A67BAC">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 and control of expenditure and the early identification of any financial irregularity.</w:t>
      </w:r>
    </w:p>
    <w:p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rsidR="00A67BAC" w:rsidRPr="007847E3" w:rsidRDefault="00A67BAC" w:rsidP="00A67BAC">
      <w:pPr>
        <w:spacing w:after="240"/>
        <w:ind w:left="720" w:hanging="720"/>
        <w:rPr>
          <w:rFonts w:cs="Arial"/>
          <w:sz w:val="22"/>
        </w:rPr>
      </w:pPr>
      <w:r w:rsidRPr="007847E3">
        <w:rPr>
          <w:rFonts w:cs="Arial"/>
          <w:sz w:val="22"/>
        </w:rPr>
        <w:tab/>
        <w:t>All members of staff will receive appraisals and it is the responsibility of each member of staff to follow guidance on the appraisal process.</w:t>
      </w:r>
    </w:p>
    <w:p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A67BAC" w:rsidRPr="007847E3" w:rsidRDefault="00A67BAC" w:rsidP="00A67BAC">
      <w:pPr>
        <w:ind w:left="720"/>
        <w:rPr>
          <w:rFonts w:eastAsia="Calibri" w:cs="Arial"/>
          <w:sz w:val="22"/>
          <w:lang w:eastAsia="en-GB"/>
        </w:rPr>
      </w:pPr>
    </w:p>
    <w:p w:rsidR="00A67BAC" w:rsidRPr="007847E3" w:rsidRDefault="00A67BAC" w:rsidP="00A67BAC">
      <w:pPr>
        <w:spacing w:after="240"/>
        <w:ind w:left="283"/>
        <w:rPr>
          <w:rFonts w:cs="Arial"/>
          <w:sz w:val="22"/>
        </w:rPr>
      </w:pPr>
      <w:r w:rsidRPr="007847E3">
        <w:rPr>
          <w:rFonts w:cs="Arial"/>
          <w:sz w:val="22"/>
        </w:rPr>
        <w:lastRenderedPageBreak/>
        <w:t>       These policies apply to all employees of Durham County Council.</w:t>
      </w:r>
    </w:p>
    <w:p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rsidR="00A67BAC" w:rsidRPr="007847E3" w:rsidRDefault="00A67BAC" w:rsidP="00A67BAC">
      <w:pPr>
        <w:spacing w:after="240"/>
        <w:ind w:left="720" w:hanging="720"/>
        <w:rPr>
          <w:rFonts w:cs="Arial"/>
          <w:sz w:val="22"/>
        </w:rPr>
      </w:pPr>
      <w:r w:rsidRPr="007847E3">
        <w:rPr>
          <w:rFonts w:cs="Arial"/>
          <w:sz w:val="22"/>
        </w:rPr>
        <w:tab/>
        <w:t>All members of staff are required to undertake that they will not divulge to anyone personal and/or confidential information to which they may have access during the course of their work.</w:t>
      </w:r>
    </w:p>
    <w:p w:rsidR="00A67BAC" w:rsidRPr="007847E3" w:rsidRDefault="00A67BAC" w:rsidP="00A67BAC">
      <w:pPr>
        <w:spacing w:after="240"/>
        <w:ind w:left="720"/>
        <w:rPr>
          <w:rFonts w:cs="Arial"/>
          <w:sz w:val="22"/>
        </w:rPr>
      </w:pPr>
      <w:r w:rsidRPr="007847E3">
        <w:rPr>
          <w:rFonts w:cs="Arial"/>
          <w:sz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rsidR="00A67BAC" w:rsidRPr="007847E3" w:rsidRDefault="00A67BAC" w:rsidP="00A67BAC">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p>
    <w:p w:rsidR="00A67BAC" w:rsidRPr="007847E3" w:rsidRDefault="00A67BAC" w:rsidP="00A67BAC">
      <w:pPr>
        <w:spacing w:after="280"/>
        <w:rPr>
          <w:rFonts w:eastAsia="Times" w:cs="Arial"/>
          <w:b/>
          <w:sz w:val="22"/>
          <w:lang w:eastAsia="en-GB"/>
        </w:rPr>
        <w:sectPr w:rsidR="00A67BAC" w:rsidRPr="007847E3" w:rsidSect="00A7575D">
          <w:headerReference w:type="even" r:id="rId9"/>
          <w:headerReference w:type="default" r:id="rId10"/>
          <w:footerReference w:type="even" r:id="rId11"/>
          <w:footerReference w:type="default" r:id="rId12"/>
          <w:headerReference w:type="first" r:id="rId13"/>
          <w:footerReference w:type="first" r:id="rId14"/>
          <w:pgSz w:w="11907" w:h="16840"/>
          <w:pgMar w:top="77" w:right="851" w:bottom="561" w:left="851" w:header="239" w:footer="236" w:gutter="0"/>
          <w:cols w:space="720"/>
        </w:sectPr>
      </w:pPr>
    </w:p>
    <w:p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r w:rsidR="00F73722">
        <w:rPr>
          <w:rFonts w:eastAsia="Times" w:cs="Arial"/>
          <w:b/>
          <w:sz w:val="22"/>
          <w:lang w:eastAsia="en-GB"/>
        </w:rPr>
        <w:t xml:space="preserve">: Rediscover </w:t>
      </w:r>
      <w:proofErr w:type="spellStart"/>
      <w:r w:rsidR="00F73722">
        <w:rPr>
          <w:rFonts w:eastAsia="Times" w:cs="Arial"/>
          <w:b/>
          <w:sz w:val="22"/>
          <w:lang w:eastAsia="en-GB"/>
        </w:rPr>
        <w:t>Killhope</w:t>
      </w:r>
      <w:proofErr w:type="spellEnd"/>
      <w:r w:rsidR="00F73722">
        <w:rPr>
          <w:rFonts w:eastAsia="Times" w:cs="Arial"/>
          <w:b/>
          <w:sz w:val="22"/>
          <w:lang w:eastAsia="en-GB"/>
        </w:rPr>
        <w:t xml:space="preserve"> Project Officer</w:t>
      </w:r>
    </w:p>
    <w:p w:rsidR="00A67BAC" w:rsidRPr="007847E3" w:rsidRDefault="00A67BAC" w:rsidP="00A67BAC">
      <w:pPr>
        <w:jc w:val="center"/>
        <w:rPr>
          <w:rFonts w:cs="Arial"/>
          <w:b/>
          <w:bCs/>
          <w:sz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847E3" w:rsidTr="00A7575D">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bCs/>
                <w:sz w:val="22"/>
              </w:rPr>
            </w:pPr>
          </w:p>
        </w:tc>
        <w:tc>
          <w:tcPr>
            <w:tcW w:w="5199" w:type="dxa"/>
            <w:tcBorders>
              <w:left w:val="single" w:sz="4" w:space="0" w:color="auto"/>
            </w:tcBorders>
          </w:tcPr>
          <w:p w:rsidR="00A67BAC" w:rsidRPr="007847E3" w:rsidRDefault="00A67BAC" w:rsidP="00A7575D">
            <w:pPr>
              <w:rPr>
                <w:rFonts w:cs="Arial"/>
                <w:b/>
                <w:bCs/>
                <w:sz w:val="22"/>
              </w:rPr>
            </w:pPr>
            <w:r w:rsidRPr="007847E3">
              <w:rPr>
                <w:rFonts w:cs="Arial"/>
                <w:b/>
                <w:bCs/>
                <w:sz w:val="22"/>
              </w:rPr>
              <w:t>Essential</w:t>
            </w:r>
          </w:p>
        </w:tc>
        <w:tc>
          <w:tcPr>
            <w:tcW w:w="5400" w:type="dxa"/>
          </w:tcPr>
          <w:p w:rsidR="00A67BAC" w:rsidRPr="007847E3" w:rsidRDefault="00A67BAC" w:rsidP="00A7575D">
            <w:pPr>
              <w:rPr>
                <w:rFonts w:cs="Arial"/>
                <w:b/>
                <w:bCs/>
                <w:sz w:val="22"/>
              </w:rPr>
            </w:pPr>
            <w:r w:rsidRPr="007847E3">
              <w:rPr>
                <w:rFonts w:cs="Arial"/>
                <w:b/>
                <w:bCs/>
                <w:sz w:val="22"/>
              </w:rPr>
              <w:t>Desirable</w:t>
            </w:r>
          </w:p>
        </w:tc>
        <w:tc>
          <w:tcPr>
            <w:tcW w:w="2340" w:type="dxa"/>
          </w:tcPr>
          <w:p w:rsidR="00A67BAC" w:rsidRPr="007847E3" w:rsidRDefault="00A67BAC" w:rsidP="00A7575D">
            <w:pPr>
              <w:rPr>
                <w:rFonts w:cs="Arial"/>
                <w:b/>
                <w:bCs/>
                <w:sz w:val="22"/>
              </w:rPr>
            </w:pPr>
            <w:r w:rsidRPr="007847E3">
              <w:rPr>
                <w:rFonts w:cs="Arial"/>
                <w:b/>
                <w:bCs/>
                <w:sz w:val="22"/>
              </w:rPr>
              <w:t>Method of Assessment</w:t>
            </w:r>
          </w:p>
        </w:tc>
      </w:tr>
      <w:tr w:rsidR="00A67BAC" w:rsidRPr="007847E3" w:rsidTr="00A7575D">
        <w:trPr>
          <w:trHeight w:val="1645"/>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Qualification</w:t>
            </w:r>
          </w:p>
        </w:tc>
        <w:tc>
          <w:tcPr>
            <w:tcW w:w="5199" w:type="dxa"/>
            <w:tcBorders>
              <w:left w:val="single" w:sz="4" w:space="0" w:color="auto"/>
            </w:tcBorders>
          </w:tcPr>
          <w:p w:rsidR="00A67BAC" w:rsidRPr="00A82C47" w:rsidRDefault="00A82C47" w:rsidP="00A82C47">
            <w:pPr>
              <w:rPr>
                <w:rFonts w:cs="Arial"/>
                <w:sz w:val="22"/>
              </w:rPr>
            </w:pPr>
            <w:r w:rsidRPr="00DB5CE9">
              <w:rPr>
                <w:rFonts w:cs="Arial"/>
                <w:sz w:val="22"/>
              </w:rPr>
              <w:t>NVQ Level 4 or equivalent qualification</w:t>
            </w:r>
            <w:r>
              <w:rPr>
                <w:rFonts w:cs="Arial"/>
                <w:sz w:val="22"/>
              </w:rPr>
              <w:t xml:space="preserve"> </w:t>
            </w:r>
            <w:r w:rsidR="00990409" w:rsidRPr="00A82C47">
              <w:rPr>
                <w:rFonts w:cs="Arial"/>
                <w:sz w:val="22"/>
              </w:rPr>
              <w:t>in a relevant discipline</w:t>
            </w:r>
            <w:r w:rsidR="00090738" w:rsidRPr="00A82C47">
              <w:rPr>
                <w:rFonts w:cs="Arial"/>
                <w:sz w:val="22"/>
              </w:rPr>
              <w:t xml:space="preserve"> </w:t>
            </w:r>
            <w:bookmarkStart w:id="0" w:name="_GoBack"/>
            <w:bookmarkEnd w:id="0"/>
          </w:p>
        </w:tc>
        <w:tc>
          <w:tcPr>
            <w:tcW w:w="5400" w:type="dxa"/>
          </w:tcPr>
          <w:p w:rsidR="00A82C47" w:rsidRPr="00DB5CE9" w:rsidRDefault="00A82C47" w:rsidP="00A82C47">
            <w:pPr>
              <w:rPr>
                <w:rFonts w:ascii="Arial (W1)" w:hAnsi="Arial (W1)" w:cs="Arial"/>
                <w:sz w:val="22"/>
              </w:rPr>
            </w:pPr>
            <w:r w:rsidRPr="00DB5CE9">
              <w:rPr>
                <w:rFonts w:cs="Arial"/>
                <w:sz w:val="22"/>
              </w:rPr>
              <w:t xml:space="preserve">Degree level qualification or professional certificate in a relevant discipline </w:t>
            </w:r>
          </w:p>
        </w:tc>
        <w:tc>
          <w:tcPr>
            <w:tcW w:w="2340" w:type="dxa"/>
          </w:tcPr>
          <w:p w:rsidR="00A67BAC" w:rsidRPr="007847E3" w:rsidRDefault="00A67BAC" w:rsidP="00A7575D">
            <w:pPr>
              <w:rPr>
                <w:rFonts w:cs="Arial"/>
                <w:sz w:val="20"/>
                <w:szCs w:val="20"/>
              </w:rPr>
            </w:pPr>
            <w:r w:rsidRPr="007847E3">
              <w:rPr>
                <w:rFonts w:cs="Arial"/>
                <w:sz w:val="20"/>
                <w:szCs w:val="20"/>
              </w:rPr>
              <w:t>Application form</w:t>
            </w:r>
          </w:p>
          <w:p w:rsidR="00A67BAC" w:rsidRPr="007847E3" w:rsidRDefault="00A67BAC" w:rsidP="00A7575D">
            <w:pPr>
              <w:rPr>
                <w:rFonts w:cs="Arial"/>
                <w:sz w:val="20"/>
                <w:szCs w:val="20"/>
              </w:rPr>
            </w:pPr>
            <w:r w:rsidRPr="007847E3">
              <w:rPr>
                <w:rFonts w:cs="Arial"/>
                <w:sz w:val="20"/>
                <w:szCs w:val="20"/>
              </w:rPr>
              <w:t>Selection Process</w:t>
            </w:r>
          </w:p>
          <w:p w:rsidR="00A67BAC" w:rsidRPr="007847E3" w:rsidRDefault="00A67BAC" w:rsidP="00A7575D">
            <w:pPr>
              <w:rPr>
                <w:rFonts w:cs="Arial"/>
                <w:sz w:val="20"/>
                <w:szCs w:val="20"/>
              </w:rPr>
            </w:pPr>
            <w:r w:rsidRPr="007847E3">
              <w:rPr>
                <w:rFonts w:cs="Arial"/>
                <w:sz w:val="20"/>
                <w:szCs w:val="20"/>
              </w:rPr>
              <w:t>Pre-employment checks</w:t>
            </w:r>
          </w:p>
          <w:p w:rsidR="00A67BAC" w:rsidRPr="007847E3" w:rsidRDefault="00A67BAC" w:rsidP="00A7575D">
            <w:pPr>
              <w:rPr>
                <w:rFonts w:cs="Arial"/>
                <w:sz w:val="20"/>
                <w:szCs w:val="20"/>
              </w:rPr>
            </w:pPr>
          </w:p>
        </w:tc>
      </w:tr>
      <w:tr w:rsidR="00A67BAC" w:rsidRPr="007847E3" w:rsidTr="00A7575D">
        <w:trPr>
          <w:trHeight w:val="1772"/>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Experience</w:t>
            </w:r>
          </w:p>
        </w:tc>
        <w:tc>
          <w:tcPr>
            <w:tcW w:w="5199" w:type="dxa"/>
            <w:tcBorders>
              <w:left w:val="single" w:sz="4" w:space="0" w:color="auto"/>
            </w:tcBorders>
          </w:tcPr>
          <w:p w:rsidR="00A67BAC" w:rsidRPr="007847E3" w:rsidRDefault="001D5E6B" w:rsidP="00A7575D">
            <w:pPr>
              <w:rPr>
                <w:rFonts w:ascii="Arial (W1)" w:hAnsi="Arial (W1)" w:cs="Arial"/>
                <w:bCs/>
                <w:sz w:val="22"/>
              </w:rPr>
            </w:pPr>
            <w:r>
              <w:rPr>
                <w:rFonts w:ascii="Arial (W1)" w:hAnsi="Arial (W1)" w:cs="Arial"/>
                <w:bCs/>
                <w:sz w:val="22"/>
              </w:rPr>
              <w:t>Experience of working on externally funded projects and programmes including reporting on performance and budgets and liaison with external contractors and funders</w:t>
            </w:r>
          </w:p>
        </w:tc>
        <w:tc>
          <w:tcPr>
            <w:tcW w:w="5400" w:type="dxa"/>
          </w:tcPr>
          <w:p w:rsidR="00A67BAC" w:rsidRPr="007847E3" w:rsidRDefault="001D5E6B" w:rsidP="00A7575D">
            <w:pPr>
              <w:rPr>
                <w:rFonts w:ascii="Arial (W1)" w:hAnsi="Arial (W1)" w:cs="Arial"/>
                <w:sz w:val="22"/>
              </w:rPr>
            </w:pPr>
            <w:r>
              <w:rPr>
                <w:rFonts w:ascii="Arial (W1)" w:hAnsi="Arial (W1)" w:cs="Arial"/>
                <w:sz w:val="22"/>
              </w:rPr>
              <w:t>Project management experience, event and activity development and implementation, familiarity with public sector procurement processes</w:t>
            </w:r>
            <w:r w:rsidR="00211DBF">
              <w:rPr>
                <w:rFonts w:ascii="Arial (W1)" w:hAnsi="Arial (W1)" w:cs="Arial"/>
                <w:sz w:val="22"/>
              </w:rPr>
              <w:t>. Familiarity with the specific demands and constraints of a heritage attraction. Experience of dealing with potentially conflicting expectations of stakeholder groups</w:t>
            </w:r>
          </w:p>
        </w:tc>
        <w:tc>
          <w:tcPr>
            <w:tcW w:w="2340" w:type="dxa"/>
          </w:tcPr>
          <w:p w:rsidR="00A67BAC" w:rsidRPr="007847E3" w:rsidRDefault="00A67BAC" w:rsidP="00A7575D">
            <w:pPr>
              <w:rPr>
                <w:rFonts w:cs="Arial"/>
                <w:sz w:val="20"/>
                <w:szCs w:val="20"/>
              </w:rPr>
            </w:pPr>
            <w:r w:rsidRPr="007847E3">
              <w:rPr>
                <w:rFonts w:cs="Arial"/>
                <w:sz w:val="20"/>
                <w:szCs w:val="20"/>
              </w:rPr>
              <w:t>Application form</w:t>
            </w:r>
          </w:p>
          <w:p w:rsidR="00A67BAC" w:rsidRPr="007847E3" w:rsidRDefault="00A67BAC" w:rsidP="00A7575D">
            <w:pPr>
              <w:rPr>
                <w:rFonts w:cs="Arial"/>
                <w:sz w:val="20"/>
                <w:szCs w:val="20"/>
              </w:rPr>
            </w:pPr>
            <w:r w:rsidRPr="007847E3">
              <w:rPr>
                <w:rFonts w:cs="Arial"/>
                <w:sz w:val="20"/>
                <w:szCs w:val="20"/>
              </w:rPr>
              <w:t>Selection Process</w:t>
            </w:r>
          </w:p>
          <w:p w:rsidR="00A67BAC" w:rsidRPr="007847E3" w:rsidRDefault="00A67BAC" w:rsidP="00A7575D">
            <w:pPr>
              <w:rPr>
                <w:rFonts w:cs="Arial"/>
                <w:sz w:val="20"/>
                <w:szCs w:val="20"/>
              </w:rPr>
            </w:pPr>
            <w:r w:rsidRPr="007847E3">
              <w:rPr>
                <w:rFonts w:cs="Arial"/>
                <w:sz w:val="20"/>
                <w:szCs w:val="20"/>
              </w:rPr>
              <w:t>Pre-employment checks</w:t>
            </w:r>
          </w:p>
          <w:p w:rsidR="00A67BAC" w:rsidRPr="007847E3" w:rsidRDefault="00A67BAC" w:rsidP="00A7575D">
            <w:pPr>
              <w:rPr>
                <w:rFonts w:cs="Arial"/>
                <w:sz w:val="20"/>
                <w:szCs w:val="20"/>
              </w:rPr>
            </w:pPr>
          </w:p>
        </w:tc>
      </w:tr>
      <w:tr w:rsidR="00A67BAC" w:rsidRPr="007847E3" w:rsidTr="00A7575D">
        <w:trPr>
          <w:trHeight w:val="1980"/>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Skills/Knowledge</w:t>
            </w:r>
          </w:p>
        </w:tc>
        <w:tc>
          <w:tcPr>
            <w:tcW w:w="5199" w:type="dxa"/>
            <w:tcBorders>
              <w:left w:val="single" w:sz="4" w:space="0" w:color="auto"/>
            </w:tcBorders>
          </w:tcPr>
          <w:p w:rsidR="00A67BAC" w:rsidRPr="007847E3" w:rsidRDefault="00211DBF" w:rsidP="00A7575D">
            <w:pPr>
              <w:rPr>
                <w:rFonts w:ascii="Arial (W1)" w:hAnsi="Arial (W1)" w:cs="Arial"/>
                <w:bCs/>
                <w:sz w:val="22"/>
              </w:rPr>
            </w:pPr>
            <w:r>
              <w:rPr>
                <w:rFonts w:ascii="Arial (W1)" w:hAnsi="Arial (W1)" w:cs="Arial"/>
                <w:bCs/>
                <w:sz w:val="22"/>
              </w:rPr>
              <w:t>Good IT skills including spreadsheets and databases; excellent verbal, written and presentation skills; ability to communicate effectively and relate to a range of stakeholders, business partners, contractors and public and voluntary sector associates</w:t>
            </w:r>
          </w:p>
        </w:tc>
        <w:tc>
          <w:tcPr>
            <w:tcW w:w="5400" w:type="dxa"/>
          </w:tcPr>
          <w:p w:rsidR="00A67BAC" w:rsidRPr="007847E3" w:rsidRDefault="00211DBF" w:rsidP="00A7575D">
            <w:pPr>
              <w:rPr>
                <w:rFonts w:ascii="Arial (W1)" w:hAnsi="Arial (W1)" w:cs="Arial"/>
                <w:sz w:val="22"/>
              </w:rPr>
            </w:pPr>
            <w:r>
              <w:rPr>
                <w:rFonts w:ascii="Arial (W1)" w:hAnsi="Arial (W1)" w:cs="Arial"/>
                <w:sz w:val="22"/>
              </w:rPr>
              <w:t>Knowledge of the museum sector and current good practice in display and interpretation</w:t>
            </w:r>
          </w:p>
        </w:tc>
        <w:tc>
          <w:tcPr>
            <w:tcW w:w="2340" w:type="dxa"/>
          </w:tcPr>
          <w:p w:rsidR="00A67BAC" w:rsidRPr="007847E3" w:rsidRDefault="00A67BAC" w:rsidP="00A7575D">
            <w:pPr>
              <w:rPr>
                <w:rFonts w:cs="Arial"/>
                <w:sz w:val="20"/>
                <w:szCs w:val="20"/>
              </w:rPr>
            </w:pPr>
            <w:r w:rsidRPr="007847E3">
              <w:rPr>
                <w:rFonts w:cs="Arial"/>
                <w:sz w:val="20"/>
                <w:szCs w:val="20"/>
              </w:rPr>
              <w:t>Application form</w:t>
            </w:r>
          </w:p>
          <w:p w:rsidR="00A67BAC" w:rsidRPr="007847E3" w:rsidRDefault="00A67BAC" w:rsidP="00A7575D">
            <w:pPr>
              <w:rPr>
                <w:rFonts w:cs="Arial"/>
                <w:sz w:val="20"/>
                <w:szCs w:val="20"/>
              </w:rPr>
            </w:pPr>
            <w:r w:rsidRPr="007847E3">
              <w:rPr>
                <w:rFonts w:cs="Arial"/>
                <w:sz w:val="20"/>
                <w:szCs w:val="20"/>
              </w:rPr>
              <w:t>Selection Process</w:t>
            </w:r>
          </w:p>
          <w:p w:rsidR="00A67BAC" w:rsidRPr="007847E3" w:rsidRDefault="00A67BAC" w:rsidP="00A7575D">
            <w:pPr>
              <w:rPr>
                <w:rFonts w:cs="Arial"/>
                <w:sz w:val="20"/>
                <w:szCs w:val="20"/>
              </w:rPr>
            </w:pPr>
            <w:r w:rsidRPr="007847E3">
              <w:rPr>
                <w:rFonts w:cs="Arial"/>
                <w:sz w:val="20"/>
                <w:szCs w:val="20"/>
              </w:rPr>
              <w:t>Pre-employment checks</w:t>
            </w:r>
          </w:p>
          <w:p w:rsidR="00A67BAC" w:rsidRPr="007847E3" w:rsidRDefault="00A67BAC" w:rsidP="00A7575D">
            <w:pPr>
              <w:rPr>
                <w:rFonts w:cs="Arial"/>
                <w:sz w:val="20"/>
                <w:szCs w:val="20"/>
              </w:rPr>
            </w:pPr>
          </w:p>
        </w:tc>
      </w:tr>
      <w:tr w:rsidR="00A67BAC" w:rsidRPr="007847E3" w:rsidTr="00A7575D">
        <w:trPr>
          <w:trHeight w:val="1958"/>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Personal Qualities</w:t>
            </w:r>
          </w:p>
        </w:tc>
        <w:tc>
          <w:tcPr>
            <w:tcW w:w="5199" w:type="dxa"/>
            <w:tcBorders>
              <w:left w:val="single" w:sz="4" w:space="0" w:color="auto"/>
            </w:tcBorders>
          </w:tcPr>
          <w:p w:rsidR="00A67BAC" w:rsidRDefault="006B3165" w:rsidP="00A7575D">
            <w:pPr>
              <w:rPr>
                <w:rFonts w:cs="Arial"/>
                <w:sz w:val="22"/>
              </w:rPr>
            </w:pPr>
            <w:r>
              <w:rPr>
                <w:rFonts w:cs="Arial"/>
                <w:sz w:val="22"/>
              </w:rPr>
              <w:t>A</w:t>
            </w:r>
            <w:r w:rsidR="00211DBF">
              <w:rPr>
                <w:rFonts w:cs="Arial"/>
                <w:sz w:val="22"/>
              </w:rPr>
              <w:t>bility to work as a member of a team and on own initiative; ability to assimilate and interpret complex information</w:t>
            </w:r>
          </w:p>
          <w:p w:rsidR="006B3165" w:rsidRPr="007847E3" w:rsidRDefault="006B3165" w:rsidP="00A7575D">
            <w:pPr>
              <w:rPr>
                <w:rFonts w:cs="Arial"/>
                <w:sz w:val="22"/>
              </w:rPr>
            </w:pPr>
            <w:r>
              <w:rPr>
                <w:rFonts w:cs="Arial"/>
                <w:sz w:val="22"/>
              </w:rPr>
              <w:t>Ability to work to deadlines</w:t>
            </w:r>
          </w:p>
        </w:tc>
        <w:tc>
          <w:tcPr>
            <w:tcW w:w="5400" w:type="dxa"/>
          </w:tcPr>
          <w:p w:rsidR="00A67BAC" w:rsidRPr="007847E3" w:rsidRDefault="00A67BAC" w:rsidP="00A7575D">
            <w:pPr>
              <w:spacing w:after="120"/>
              <w:rPr>
                <w:rFonts w:cs="Arial"/>
                <w:sz w:val="22"/>
              </w:rPr>
            </w:pPr>
          </w:p>
        </w:tc>
        <w:tc>
          <w:tcPr>
            <w:tcW w:w="2340" w:type="dxa"/>
          </w:tcPr>
          <w:p w:rsidR="00A67BAC" w:rsidRPr="007847E3" w:rsidRDefault="00A67BAC" w:rsidP="00A7575D">
            <w:pPr>
              <w:rPr>
                <w:rFonts w:cs="Arial"/>
                <w:sz w:val="20"/>
                <w:szCs w:val="20"/>
              </w:rPr>
            </w:pPr>
            <w:r w:rsidRPr="007847E3">
              <w:rPr>
                <w:rFonts w:cs="Arial"/>
                <w:sz w:val="20"/>
                <w:szCs w:val="20"/>
              </w:rPr>
              <w:t>Application form</w:t>
            </w:r>
          </w:p>
          <w:p w:rsidR="00A67BAC" w:rsidRPr="007847E3" w:rsidRDefault="00A67BAC" w:rsidP="00A7575D">
            <w:pPr>
              <w:rPr>
                <w:rFonts w:cs="Arial"/>
                <w:sz w:val="20"/>
                <w:szCs w:val="20"/>
              </w:rPr>
            </w:pPr>
            <w:r w:rsidRPr="007847E3">
              <w:rPr>
                <w:rFonts w:cs="Arial"/>
                <w:sz w:val="20"/>
                <w:szCs w:val="20"/>
              </w:rPr>
              <w:t>Selection Process</w:t>
            </w:r>
          </w:p>
          <w:p w:rsidR="00A67BAC" w:rsidRPr="007847E3" w:rsidRDefault="00A67BAC" w:rsidP="00A7575D">
            <w:pPr>
              <w:rPr>
                <w:rFonts w:cs="Arial"/>
                <w:sz w:val="20"/>
                <w:szCs w:val="20"/>
              </w:rPr>
            </w:pPr>
            <w:r w:rsidRPr="007847E3">
              <w:rPr>
                <w:rFonts w:cs="Arial"/>
                <w:sz w:val="20"/>
                <w:szCs w:val="20"/>
              </w:rPr>
              <w:t>Pre-employment checks</w:t>
            </w:r>
          </w:p>
          <w:p w:rsidR="00A67BAC" w:rsidRPr="007847E3" w:rsidRDefault="00A67BAC" w:rsidP="00A7575D">
            <w:pPr>
              <w:rPr>
                <w:rFonts w:cs="Arial"/>
                <w:sz w:val="20"/>
                <w:szCs w:val="20"/>
              </w:rPr>
            </w:pPr>
          </w:p>
        </w:tc>
      </w:tr>
    </w:tbl>
    <w:p w:rsidR="00A67BAC" w:rsidRPr="007847E3" w:rsidRDefault="00A67BAC" w:rsidP="00A67BAC">
      <w:pPr>
        <w:spacing w:after="280"/>
        <w:rPr>
          <w:rFonts w:ascii="Trebuchet MS" w:eastAsia="Times" w:hAnsi="Trebuchet MS"/>
          <w:b/>
          <w:sz w:val="22"/>
          <w:lang w:eastAsia="en-GB"/>
        </w:rPr>
      </w:pPr>
    </w:p>
    <w:p w:rsidR="00A67BAC" w:rsidRDefault="00A67BAC" w:rsidP="00A67BAC">
      <w:pPr>
        <w:jc w:val="center"/>
        <w:rPr>
          <w:rFonts w:cs="Arial"/>
          <w:b/>
          <w:bCs/>
        </w:rPr>
      </w:pPr>
    </w:p>
    <w:sectPr w:rsidR="00A67BAC" w:rsidSect="00BC6664">
      <w:headerReference w:type="default" r:id="rId15"/>
      <w:footerReference w:type="default" r:id="rId16"/>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A6" w:rsidRDefault="003137A6" w:rsidP="0077606C">
      <w:r>
        <w:separator/>
      </w:r>
    </w:p>
  </w:endnote>
  <w:endnote w:type="continuationSeparator" w:id="0">
    <w:p w:rsidR="003137A6" w:rsidRDefault="003137A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73" w:rsidRDefault="00A95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Version No:</w:t>
          </w: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r w:rsidRPr="008D5868">
            <w:rPr>
              <w:sz w:val="16"/>
              <w:szCs w:val="16"/>
            </w:rPr>
            <w:t>Prepared by:</w:t>
          </w:r>
        </w:p>
      </w:tc>
      <w:tc>
        <w:tcPr>
          <w:tcW w:w="4788" w:type="dxa"/>
          <w:shd w:val="clear" w:color="auto" w:fill="FFFFFF"/>
        </w:tcPr>
        <w:p w:rsidR="00FC3F28" w:rsidRPr="008D5868" w:rsidRDefault="00FC3F28" w:rsidP="00A7575D">
          <w:pPr>
            <w:pStyle w:val="Footer"/>
            <w:rPr>
              <w:sz w:val="16"/>
              <w:szCs w:val="16"/>
            </w:rPr>
          </w:pP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Date:</w:t>
          </w:r>
        </w:p>
      </w:tc>
      <w:tc>
        <w:tcPr>
          <w:tcW w:w="4154" w:type="dxa"/>
          <w:shd w:val="clear" w:color="auto" w:fill="FFFFFF"/>
        </w:tcPr>
        <w:p w:rsidR="003F2E71" w:rsidRDefault="003F2E71" w:rsidP="003F2E71">
          <w:pPr>
            <w:pStyle w:val="Footer"/>
            <w:rPr>
              <w:b/>
              <w:sz w:val="16"/>
              <w:szCs w:val="16"/>
            </w:rPr>
          </w:pPr>
          <w:r w:rsidRPr="007E1D3A">
            <w:rPr>
              <w:b/>
              <w:sz w:val="16"/>
              <w:szCs w:val="16"/>
            </w:rPr>
            <w:t xml:space="preserve">Qualifications </w:t>
          </w:r>
          <w:proofErr w:type="spellStart"/>
          <w:r w:rsidRPr="007E1D3A">
            <w:rPr>
              <w:b/>
              <w:sz w:val="16"/>
              <w:szCs w:val="16"/>
            </w:rPr>
            <w:t>amended:agreed</w:t>
          </w:r>
          <w:proofErr w:type="spellEnd"/>
          <w:r w:rsidRPr="007E1D3A">
            <w:rPr>
              <w:b/>
              <w:sz w:val="16"/>
              <w:szCs w:val="16"/>
            </w:rPr>
            <w:t xml:space="preserve"> M Boase/</w:t>
          </w:r>
        </w:p>
        <w:p w:rsidR="003F2E71" w:rsidRPr="007E1D3A" w:rsidRDefault="003F2E71" w:rsidP="003F2E71">
          <w:pPr>
            <w:pStyle w:val="Footer"/>
            <w:rPr>
              <w:b/>
              <w:sz w:val="16"/>
              <w:szCs w:val="16"/>
            </w:rPr>
          </w:pPr>
          <w:r w:rsidRPr="007E1D3A">
            <w:rPr>
              <w:b/>
              <w:sz w:val="16"/>
              <w:szCs w:val="16"/>
            </w:rPr>
            <w:t>M Harrison 18.11.14</w:t>
          </w:r>
        </w:p>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r w:rsidRPr="008D5868">
            <w:rPr>
              <w:sz w:val="16"/>
              <w:szCs w:val="16"/>
            </w:rPr>
            <w:t>Approved by:</w:t>
          </w:r>
        </w:p>
      </w:tc>
      <w:tc>
        <w:tcPr>
          <w:tcW w:w="4788" w:type="dxa"/>
          <w:shd w:val="clear" w:color="auto" w:fill="FFFFFF"/>
        </w:tcPr>
        <w:p w:rsidR="00FC3F28" w:rsidRPr="008D5868" w:rsidRDefault="00FC3F28" w:rsidP="00A7575D">
          <w:pPr>
            <w:pStyle w:val="Footer"/>
            <w:rPr>
              <w:sz w:val="16"/>
              <w:szCs w:val="16"/>
            </w:rPr>
          </w:pPr>
        </w:p>
      </w:tc>
    </w:tr>
  </w:tbl>
  <w:p w:rsidR="00FC3F28" w:rsidRPr="00F277B5" w:rsidRDefault="00FC3F28" w:rsidP="00A7575D">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73" w:rsidRDefault="00A95D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28" w:rsidRPr="007E1D3A" w:rsidRDefault="007E1D3A" w:rsidP="007E1D3A">
    <w:pPr>
      <w:pStyle w:val="Footer"/>
      <w:rPr>
        <w:b/>
        <w:sz w:val="16"/>
        <w:szCs w:val="16"/>
      </w:rPr>
    </w:pPr>
    <w:r w:rsidRPr="007E1D3A">
      <w:rPr>
        <w:b/>
        <w:sz w:val="16"/>
        <w:szCs w:val="16"/>
      </w:rPr>
      <w:t xml:space="preserve">Qualifications </w:t>
    </w:r>
    <w:proofErr w:type="spellStart"/>
    <w:r w:rsidRPr="007E1D3A">
      <w:rPr>
        <w:b/>
        <w:sz w:val="16"/>
        <w:szCs w:val="16"/>
      </w:rPr>
      <w:t>amended</w:t>
    </w:r>
    <w:proofErr w:type="gramStart"/>
    <w:r w:rsidRPr="007E1D3A">
      <w:rPr>
        <w:b/>
        <w:sz w:val="16"/>
        <w:szCs w:val="16"/>
      </w:rPr>
      <w:t>:agreed</w:t>
    </w:r>
    <w:proofErr w:type="spellEnd"/>
    <w:proofErr w:type="gramEnd"/>
    <w:r w:rsidRPr="007E1D3A">
      <w:rPr>
        <w:b/>
        <w:sz w:val="16"/>
        <w:szCs w:val="16"/>
      </w:rPr>
      <w:t xml:space="preserve"> M Boase/M Harrison 18.11.14</w:t>
    </w:r>
  </w:p>
  <w:p w:rsidR="00FC3F28" w:rsidRDefault="00FC3F28">
    <w:pPr>
      <w:pStyle w:val="Footer"/>
      <w:jc w:val="center"/>
    </w:pPr>
  </w:p>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A6" w:rsidRDefault="003137A6" w:rsidP="0077606C">
      <w:r>
        <w:separator/>
      </w:r>
    </w:p>
  </w:footnote>
  <w:footnote w:type="continuationSeparator" w:id="0">
    <w:p w:rsidR="003137A6" w:rsidRDefault="003137A6" w:rsidP="00776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73" w:rsidRDefault="00A95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Look w:val="01E0" w:firstRow="1" w:lastRow="1" w:firstColumn="1" w:lastColumn="1" w:noHBand="0" w:noVBand="0"/>
    </w:tblPr>
    <w:tblGrid>
      <w:gridCol w:w="1908"/>
      <w:gridCol w:w="8646"/>
    </w:tblGrid>
    <w:tr w:rsidR="00FC3F28" w:rsidRPr="005331A6" w:rsidTr="00A7575D">
      <w:tc>
        <w:tcPr>
          <w:tcW w:w="1908" w:type="dxa"/>
          <w:shd w:val="clear" w:color="auto" w:fill="auto"/>
        </w:tcPr>
        <w:p w:rsidR="00FC3F28" w:rsidRPr="005331A6" w:rsidRDefault="00FC3F28" w:rsidP="00551813">
          <w:pPr>
            <w:pStyle w:val="Header"/>
            <w:rPr>
              <w:b/>
              <w:sz w:val="16"/>
              <w:szCs w:val="16"/>
            </w:rPr>
          </w:pPr>
          <w:r w:rsidRPr="005331A6">
            <w:rPr>
              <w:b/>
              <w:sz w:val="16"/>
              <w:szCs w:val="16"/>
            </w:rPr>
            <w:t>SERVICE:</w:t>
          </w:r>
          <w:r w:rsidR="00551813">
            <w:rPr>
              <w:b/>
              <w:sz w:val="16"/>
              <w:szCs w:val="16"/>
            </w:rPr>
            <w:t xml:space="preserve"> </w:t>
          </w:r>
        </w:p>
      </w:tc>
      <w:tc>
        <w:tcPr>
          <w:tcW w:w="8646" w:type="dxa"/>
          <w:shd w:val="clear" w:color="auto" w:fill="auto"/>
        </w:tcPr>
        <w:p w:rsidR="00FC3F28" w:rsidRPr="005331A6" w:rsidRDefault="00551813" w:rsidP="00A7575D">
          <w:pPr>
            <w:pStyle w:val="Header"/>
            <w:rPr>
              <w:b/>
              <w:sz w:val="16"/>
              <w:szCs w:val="16"/>
            </w:rPr>
          </w:pPr>
          <w:r>
            <w:rPr>
              <w:b/>
              <w:sz w:val="16"/>
              <w:szCs w:val="16"/>
            </w:rPr>
            <w:t>Neighbourhood Services</w:t>
          </w:r>
        </w:p>
      </w:tc>
    </w:tr>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 GROUPING:</w:t>
          </w:r>
        </w:p>
        <w:p w:rsidR="00FC3F28" w:rsidRPr="005331A6" w:rsidRDefault="00FC3F28" w:rsidP="00A7575D">
          <w:pPr>
            <w:pStyle w:val="Header"/>
            <w:rPr>
              <w:b/>
              <w:sz w:val="16"/>
              <w:szCs w:val="16"/>
            </w:rPr>
          </w:pPr>
        </w:p>
      </w:tc>
      <w:tc>
        <w:tcPr>
          <w:tcW w:w="8646" w:type="dxa"/>
          <w:shd w:val="clear" w:color="auto" w:fill="auto"/>
        </w:tcPr>
        <w:p w:rsidR="00FC3F28" w:rsidRPr="005331A6" w:rsidRDefault="00551813" w:rsidP="00A7575D">
          <w:pPr>
            <w:pStyle w:val="Header"/>
            <w:rPr>
              <w:b/>
              <w:sz w:val="16"/>
              <w:szCs w:val="16"/>
            </w:rPr>
          </w:pPr>
          <w:r>
            <w:rPr>
              <w:b/>
              <w:sz w:val="16"/>
              <w:szCs w:val="16"/>
            </w:rPr>
            <w:t>Culture and Sport</w:t>
          </w:r>
        </w:p>
      </w:tc>
    </w:tr>
  </w:tbl>
  <w:p w:rsidR="00FC3F28" w:rsidRDefault="00DB5CE9">
    <w:pPr>
      <w:pStyle w:val="Header"/>
      <w:jc w:val="right"/>
    </w:pPr>
    <w:r>
      <w:rPr>
        <w:noProof/>
      </w:rPr>
      <w:pict>
        <v:shapetype id="_x0000_t202" coordsize="21600,21600" o:spt="202" path="m,l,21600r21600,l21600,xe">
          <v:stroke joinstyle="miter"/>
          <v:path gradientshapeok="t" o:connecttype="rect"/>
        </v:shapetype>
        <v:shape id="Text Box 70" o:spid="_x0000_s2057" type="#_x0000_t202" style="position:absolute;left:0;text-align:left;margin-left:20.7pt;margin-top:24.1pt;width:387.05pt;height:3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28" w:rsidRDefault="00DB5CE9">
    <w:pPr>
      <w:pStyle w:val="Header"/>
      <w:jc w:val="right"/>
    </w:pPr>
    <w:r>
      <w:rPr>
        <w:noProof/>
      </w:rPr>
      <w:pict>
        <v:shapetype id="_x0000_t202" coordsize="21600,21600" o:spt="202" path="m,l,21600r21600,l21600,xe">
          <v:stroke joinstyle="miter"/>
          <v:path gradientshapeok="t" o:connecttype="rect"/>
        </v:shapetype>
        <v:shape id="Text Box 69" o:spid="_x0000_s2056" type="#_x0000_t202" style="position:absolute;left:0;text-align:left;margin-left:-.65pt;margin-top:8.75pt;width:385.15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i1025" type="#_x0000_t75" alt="DCCbwblackstrp" style="width:113.4pt;height:48.6pt;visibility:visible">
          <v:imagedata r:id="rId1" o:title="DCCbwblackstrp"/>
        </v:shape>
      </w:pict>
    </w:r>
    <w:r w:rsidR="00FC3F28">
      <w:t xml:space="preserve">              </w:t>
    </w:r>
  </w:p>
  <w:p w:rsidR="00FC3F28" w:rsidRDefault="00DB5CE9">
    <w:pPr>
      <w:pStyle w:val="Header"/>
      <w:jc w:val="right"/>
    </w:pPr>
    <w:r>
      <w:rPr>
        <w:noProof/>
        <w:lang w:bidi="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4"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Pr>
        <w:noProof/>
      </w:rPr>
      <w:pict>
        <v:line id="Straight Connector 68" o:spid="_x0000_s2055" style="position:absolute;left:0;text-align:left;flip:x;z-index:251656192;visibility:visibl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28" w:rsidRDefault="00A95D73">
    <w:pPr>
      <w:pStyle w:val="Header"/>
    </w:pPr>
    <w:r>
      <w:t>SERVICE: Neighbourhood Services</w:t>
    </w:r>
  </w:p>
  <w:p w:rsidR="00A95D73" w:rsidRDefault="00A95D73">
    <w:pPr>
      <w:pStyle w:val="Header"/>
    </w:pPr>
    <w:r>
      <w:t>SERVICE GROUPING: Culture and Sport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264CA6"/>
    <w:multiLevelType w:val="hybridMultilevel"/>
    <w:tmpl w:val="9D86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nsid w:val="18495DA2"/>
    <w:multiLevelType w:val="hybridMultilevel"/>
    <w:tmpl w:val="B46E8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4">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8"/>
  </w:num>
  <w:num w:numId="3">
    <w:abstractNumId w:val="18"/>
  </w:num>
  <w:num w:numId="4">
    <w:abstractNumId w:val="17"/>
  </w:num>
  <w:num w:numId="5">
    <w:abstractNumId w:val="15"/>
  </w:num>
  <w:num w:numId="6">
    <w:abstractNumId w:val="22"/>
  </w:num>
  <w:num w:numId="7">
    <w:abstractNumId w:val="1"/>
  </w:num>
  <w:num w:numId="8">
    <w:abstractNumId w:val="12"/>
  </w:num>
  <w:num w:numId="9">
    <w:abstractNumId w:val="7"/>
  </w:num>
  <w:num w:numId="10">
    <w:abstractNumId w:val="19"/>
  </w:num>
  <w:num w:numId="11">
    <w:abstractNumId w:val="21"/>
  </w:num>
  <w:num w:numId="12">
    <w:abstractNumId w:val="11"/>
  </w:num>
  <w:num w:numId="13">
    <w:abstractNumId w:val="0"/>
  </w:num>
  <w:num w:numId="14">
    <w:abstractNumId w:val="16"/>
  </w:num>
  <w:num w:numId="15">
    <w:abstractNumId w:val="27"/>
  </w:num>
  <w:num w:numId="16">
    <w:abstractNumId w:val="24"/>
  </w:num>
  <w:num w:numId="17">
    <w:abstractNumId w:val="29"/>
  </w:num>
  <w:num w:numId="18">
    <w:abstractNumId w:val="31"/>
  </w:num>
  <w:num w:numId="19">
    <w:abstractNumId w:val="5"/>
  </w:num>
  <w:num w:numId="20">
    <w:abstractNumId w:val="6"/>
  </w:num>
  <w:num w:numId="21">
    <w:abstractNumId w:val="3"/>
  </w:num>
  <w:num w:numId="22">
    <w:abstractNumId w:val="9"/>
  </w:num>
  <w:num w:numId="23">
    <w:abstractNumId w:val="30"/>
  </w:num>
  <w:num w:numId="24">
    <w:abstractNumId w:val="14"/>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3"/>
  </w:num>
  <w:num w:numId="29">
    <w:abstractNumId w:val="23"/>
  </w:num>
  <w:num w:numId="30">
    <w:abstractNumId w:val="10"/>
  </w:num>
  <w:num w:numId="31">
    <w:abstractNumId w:val="8"/>
    <w:lvlOverride w:ilvl="0">
      <w:startOverride w:val="4"/>
    </w:lvlOverride>
    <w:lvlOverride w:ilvl="1">
      <w:startOverride w:val="13"/>
    </w:lvlOverride>
  </w:num>
  <w:num w:numId="32">
    <w:abstractNumId w:val="2"/>
  </w:num>
  <w:num w:numId="33">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0"/>
  <w:defaultTabStop w:val="720"/>
  <w:drawingGridHorizontalSpacing w:val="12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71B"/>
    <w:rsid w:val="000205BA"/>
    <w:rsid w:val="00031BD4"/>
    <w:rsid w:val="00034130"/>
    <w:rsid w:val="00053E65"/>
    <w:rsid w:val="00056503"/>
    <w:rsid w:val="00070BC1"/>
    <w:rsid w:val="00073496"/>
    <w:rsid w:val="0007571B"/>
    <w:rsid w:val="00090738"/>
    <w:rsid w:val="000A28A5"/>
    <w:rsid w:val="000A54BB"/>
    <w:rsid w:val="000C1630"/>
    <w:rsid w:val="000C7062"/>
    <w:rsid w:val="000D614B"/>
    <w:rsid w:val="000E1391"/>
    <w:rsid w:val="000E1C93"/>
    <w:rsid w:val="001123C3"/>
    <w:rsid w:val="001425E3"/>
    <w:rsid w:val="00143767"/>
    <w:rsid w:val="001623F5"/>
    <w:rsid w:val="001660DA"/>
    <w:rsid w:val="00173195"/>
    <w:rsid w:val="00192691"/>
    <w:rsid w:val="001948FB"/>
    <w:rsid w:val="001A4119"/>
    <w:rsid w:val="001B7431"/>
    <w:rsid w:val="001D069B"/>
    <w:rsid w:val="001D5E6B"/>
    <w:rsid w:val="001D6720"/>
    <w:rsid w:val="001D7D7B"/>
    <w:rsid w:val="001D7DB4"/>
    <w:rsid w:val="001F02B6"/>
    <w:rsid w:val="001F1181"/>
    <w:rsid w:val="001F20EA"/>
    <w:rsid w:val="001F49DF"/>
    <w:rsid w:val="001F7AC1"/>
    <w:rsid w:val="001F7F8E"/>
    <w:rsid w:val="00211DBF"/>
    <w:rsid w:val="002120A1"/>
    <w:rsid w:val="00217193"/>
    <w:rsid w:val="002236DE"/>
    <w:rsid w:val="0022618A"/>
    <w:rsid w:val="0022676C"/>
    <w:rsid w:val="0023418E"/>
    <w:rsid w:val="00250D61"/>
    <w:rsid w:val="002659ED"/>
    <w:rsid w:val="00283387"/>
    <w:rsid w:val="002A062A"/>
    <w:rsid w:val="002A29A0"/>
    <w:rsid w:val="002B3435"/>
    <w:rsid w:val="002E7A9D"/>
    <w:rsid w:val="002E7BC7"/>
    <w:rsid w:val="002F3062"/>
    <w:rsid w:val="002F7E8C"/>
    <w:rsid w:val="00304497"/>
    <w:rsid w:val="003137A6"/>
    <w:rsid w:val="00336DB5"/>
    <w:rsid w:val="00340F6B"/>
    <w:rsid w:val="0035119F"/>
    <w:rsid w:val="00353A9F"/>
    <w:rsid w:val="003851CE"/>
    <w:rsid w:val="003936AB"/>
    <w:rsid w:val="003C44FD"/>
    <w:rsid w:val="003D16A2"/>
    <w:rsid w:val="003E1FAF"/>
    <w:rsid w:val="003E4178"/>
    <w:rsid w:val="003F07ED"/>
    <w:rsid w:val="003F2E71"/>
    <w:rsid w:val="00411D79"/>
    <w:rsid w:val="00423961"/>
    <w:rsid w:val="004258ED"/>
    <w:rsid w:val="00427E29"/>
    <w:rsid w:val="0043347D"/>
    <w:rsid w:val="004401F3"/>
    <w:rsid w:val="004441F1"/>
    <w:rsid w:val="00447DB6"/>
    <w:rsid w:val="0045260B"/>
    <w:rsid w:val="004623B2"/>
    <w:rsid w:val="004B5A78"/>
    <w:rsid w:val="004E3F9D"/>
    <w:rsid w:val="004F3A63"/>
    <w:rsid w:val="004F5435"/>
    <w:rsid w:val="004F5E9A"/>
    <w:rsid w:val="005049D2"/>
    <w:rsid w:val="0052110C"/>
    <w:rsid w:val="00526A7B"/>
    <w:rsid w:val="00542F17"/>
    <w:rsid w:val="00551813"/>
    <w:rsid w:val="005528A3"/>
    <w:rsid w:val="005578F1"/>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93929"/>
    <w:rsid w:val="006A7EA4"/>
    <w:rsid w:val="006B3165"/>
    <w:rsid w:val="006B5221"/>
    <w:rsid w:val="006D271F"/>
    <w:rsid w:val="006E3024"/>
    <w:rsid w:val="006F1AAB"/>
    <w:rsid w:val="007065A3"/>
    <w:rsid w:val="00720240"/>
    <w:rsid w:val="00743418"/>
    <w:rsid w:val="00754309"/>
    <w:rsid w:val="00761C8A"/>
    <w:rsid w:val="00770C33"/>
    <w:rsid w:val="0077606C"/>
    <w:rsid w:val="00782234"/>
    <w:rsid w:val="00790298"/>
    <w:rsid w:val="007934E1"/>
    <w:rsid w:val="007A2622"/>
    <w:rsid w:val="007A4A22"/>
    <w:rsid w:val="007B01D1"/>
    <w:rsid w:val="007D2D88"/>
    <w:rsid w:val="007D60B7"/>
    <w:rsid w:val="007E1815"/>
    <w:rsid w:val="007E1D3A"/>
    <w:rsid w:val="007E2246"/>
    <w:rsid w:val="007E2468"/>
    <w:rsid w:val="007F109D"/>
    <w:rsid w:val="007F7C9E"/>
    <w:rsid w:val="00810EEF"/>
    <w:rsid w:val="00815FF5"/>
    <w:rsid w:val="008177B2"/>
    <w:rsid w:val="00824C5D"/>
    <w:rsid w:val="0085531B"/>
    <w:rsid w:val="008553CE"/>
    <w:rsid w:val="00860C55"/>
    <w:rsid w:val="008774AB"/>
    <w:rsid w:val="00883A0F"/>
    <w:rsid w:val="008864D4"/>
    <w:rsid w:val="0089432E"/>
    <w:rsid w:val="00897908"/>
    <w:rsid w:val="008A3262"/>
    <w:rsid w:val="008B7721"/>
    <w:rsid w:val="008C6D44"/>
    <w:rsid w:val="008D0B4A"/>
    <w:rsid w:val="008D53A5"/>
    <w:rsid w:val="008E5D50"/>
    <w:rsid w:val="008F20BF"/>
    <w:rsid w:val="00914802"/>
    <w:rsid w:val="00915F8A"/>
    <w:rsid w:val="009478CC"/>
    <w:rsid w:val="00950EE4"/>
    <w:rsid w:val="0095692B"/>
    <w:rsid w:val="009569FA"/>
    <w:rsid w:val="00966278"/>
    <w:rsid w:val="00970DD0"/>
    <w:rsid w:val="00977C2A"/>
    <w:rsid w:val="00990409"/>
    <w:rsid w:val="00991236"/>
    <w:rsid w:val="00995AC0"/>
    <w:rsid w:val="009C2757"/>
    <w:rsid w:val="009C73E4"/>
    <w:rsid w:val="009D4D6E"/>
    <w:rsid w:val="009D5809"/>
    <w:rsid w:val="009E27B5"/>
    <w:rsid w:val="009F20C6"/>
    <w:rsid w:val="009F7F8E"/>
    <w:rsid w:val="00A13BB0"/>
    <w:rsid w:val="00A212C7"/>
    <w:rsid w:val="00A30521"/>
    <w:rsid w:val="00A3129F"/>
    <w:rsid w:val="00A3622E"/>
    <w:rsid w:val="00A556F6"/>
    <w:rsid w:val="00A67BAC"/>
    <w:rsid w:val="00A67C49"/>
    <w:rsid w:val="00A7575D"/>
    <w:rsid w:val="00A82C47"/>
    <w:rsid w:val="00A83240"/>
    <w:rsid w:val="00A86BAF"/>
    <w:rsid w:val="00A87CC6"/>
    <w:rsid w:val="00A9568A"/>
    <w:rsid w:val="00A95D73"/>
    <w:rsid w:val="00AC65B5"/>
    <w:rsid w:val="00AC6ABE"/>
    <w:rsid w:val="00AF3BF4"/>
    <w:rsid w:val="00AF48DC"/>
    <w:rsid w:val="00B00C05"/>
    <w:rsid w:val="00B018EB"/>
    <w:rsid w:val="00B05678"/>
    <w:rsid w:val="00B11826"/>
    <w:rsid w:val="00B3122A"/>
    <w:rsid w:val="00B53C47"/>
    <w:rsid w:val="00B57170"/>
    <w:rsid w:val="00B70176"/>
    <w:rsid w:val="00BB3C5D"/>
    <w:rsid w:val="00BC6664"/>
    <w:rsid w:val="00BE3504"/>
    <w:rsid w:val="00BF7E88"/>
    <w:rsid w:val="00C12901"/>
    <w:rsid w:val="00C2471F"/>
    <w:rsid w:val="00C24EE9"/>
    <w:rsid w:val="00C27A6F"/>
    <w:rsid w:val="00C30CD5"/>
    <w:rsid w:val="00C55CCD"/>
    <w:rsid w:val="00C602E5"/>
    <w:rsid w:val="00CB3F84"/>
    <w:rsid w:val="00CC5AFA"/>
    <w:rsid w:val="00CE076D"/>
    <w:rsid w:val="00CF013A"/>
    <w:rsid w:val="00CF09D5"/>
    <w:rsid w:val="00CF3BF8"/>
    <w:rsid w:val="00D208E1"/>
    <w:rsid w:val="00D720CC"/>
    <w:rsid w:val="00D8718F"/>
    <w:rsid w:val="00D943DA"/>
    <w:rsid w:val="00D95846"/>
    <w:rsid w:val="00DB5CE9"/>
    <w:rsid w:val="00DB751D"/>
    <w:rsid w:val="00DD4F9A"/>
    <w:rsid w:val="00E078AA"/>
    <w:rsid w:val="00E111A7"/>
    <w:rsid w:val="00E122A4"/>
    <w:rsid w:val="00E162FB"/>
    <w:rsid w:val="00E472DE"/>
    <w:rsid w:val="00E54A4D"/>
    <w:rsid w:val="00E62768"/>
    <w:rsid w:val="00E62F81"/>
    <w:rsid w:val="00E63193"/>
    <w:rsid w:val="00E64A59"/>
    <w:rsid w:val="00E71346"/>
    <w:rsid w:val="00EA31A5"/>
    <w:rsid w:val="00EB1890"/>
    <w:rsid w:val="00EB620B"/>
    <w:rsid w:val="00EC112B"/>
    <w:rsid w:val="00ED4016"/>
    <w:rsid w:val="00EE3129"/>
    <w:rsid w:val="00F16E58"/>
    <w:rsid w:val="00F270FA"/>
    <w:rsid w:val="00F406A3"/>
    <w:rsid w:val="00F42637"/>
    <w:rsid w:val="00F42A55"/>
    <w:rsid w:val="00F56695"/>
    <w:rsid w:val="00F64E17"/>
    <w:rsid w:val="00F73722"/>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35" w:unhideWhenUsed="0"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boase\AppData\Local\Microsoft\Windows\Temporary%20Internet%20Files\Content.IE5\5268DECS\Job%20Description%20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72B1-401B-4D68-9A89-E72519E1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example</Template>
  <TotalTime>1</TotalTime>
  <Pages>5</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Boase</dc:creator>
  <cp:lastModifiedBy>Eileen Anderson</cp:lastModifiedBy>
  <cp:revision>3</cp:revision>
  <cp:lastPrinted>2014-09-20T15:33:00Z</cp:lastPrinted>
  <dcterms:created xsi:type="dcterms:W3CDTF">2014-11-18T12:13:00Z</dcterms:created>
  <dcterms:modified xsi:type="dcterms:W3CDTF">2014-11-18T13:33:00Z</dcterms:modified>
</cp:coreProperties>
</file>