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C5" w:rsidRPr="004968C5" w:rsidRDefault="004968C5" w:rsidP="004968C5">
      <w:pPr>
        <w:jc w:val="right"/>
        <w:rPr>
          <w:b/>
        </w:rPr>
      </w:pPr>
      <w:r w:rsidRPr="004968C5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968C5">
        <w:rPr>
          <w:b/>
          <w:noProof/>
          <w:lang w:eastAsia="en-GB"/>
        </w:rPr>
        <w:drawing>
          <wp:inline distT="0" distB="0" distL="0" distR="0">
            <wp:extent cx="2009775" cy="1543050"/>
            <wp:effectExtent l="0" t="0" r="9525" b="0"/>
            <wp:docPr id="3" name="Picture 3" descr="oxhill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hill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8C5">
        <w:rPr>
          <w:b/>
        </w:rPr>
        <w:t xml:space="preserve">  </w:t>
      </w:r>
    </w:p>
    <w:p w:rsidR="004968C5" w:rsidRPr="004968C5" w:rsidRDefault="004968C5" w:rsidP="004968C5">
      <w:pPr>
        <w:rPr>
          <w:b/>
        </w:rPr>
      </w:pPr>
    </w:p>
    <w:p w:rsidR="004968C5" w:rsidRPr="004968C5" w:rsidRDefault="004968C5" w:rsidP="004968C5"/>
    <w:p w:rsidR="004968C5" w:rsidRPr="004968C5" w:rsidRDefault="004968C5" w:rsidP="004968C5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4968C5">
            <w:rPr>
              <w:b/>
            </w:rPr>
            <w:t>OXHILL</w:t>
          </w:r>
        </w:smartTag>
        <w:r w:rsidRPr="004968C5">
          <w:rPr>
            <w:b/>
          </w:rPr>
          <w:t xml:space="preserve"> </w:t>
        </w:r>
        <w:smartTag w:uri="urn:schemas-microsoft-com:office:smarttags" w:element="PlaceType">
          <w:r w:rsidRPr="004968C5">
            <w:rPr>
              <w:b/>
            </w:rPr>
            <w:t>NURSERY SCHOOL</w:t>
          </w:r>
        </w:smartTag>
      </w:smartTag>
    </w:p>
    <w:p w:rsidR="004968C5" w:rsidRPr="004968C5" w:rsidRDefault="004968C5" w:rsidP="004968C5">
      <w:pPr>
        <w:rPr>
          <w:b/>
        </w:rPr>
      </w:pPr>
    </w:p>
    <w:p w:rsidR="004968C5" w:rsidRPr="004968C5" w:rsidRDefault="004968C5" w:rsidP="004968C5">
      <w:pPr>
        <w:rPr>
          <w:b/>
        </w:rPr>
      </w:pPr>
      <w:r w:rsidRPr="004968C5">
        <w:rPr>
          <w:b/>
        </w:rPr>
        <w:t xml:space="preserve">About us …… </w:t>
      </w:r>
    </w:p>
    <w:p w:rsidR="004968C5" w:rsidRPr="004968C5" w:rsidRDefault="004968C5" w:rsidP="004968C5">
      <w:pPr>
        <w:rPr>
          <w:b/>
        </w:rPr>
      </w:pPr>
    </w:p>
    <w:p w:rsidR="004968C5" w:rsidRPr="004968C5" w:rsidRDefault="004968C5" w:rsidP="004968C5">
      <w:r w:rsidRPr="004968C5">
        <w:t xml:space="preserve">We are the largest Nursery School in </w:t>
      </w:r>
      <w:smartTag w:uri="urn:schemas-microsoft-com:office:smarttags" w:element="place">
        <w:smartTag w:uri="urn:schemas-microsoft-com:office:smarttags" w:element="PlaceType">
          <w:r w:rsidRPr="004968C5">
            <w:t>County</w:t>
          </w:r>
        </w:smartTag>
        <w:r w:rsidRPr="004968C5">
          <w:t xml:space="preserve"> </w:t>
        </w:r>
        <w:smartTag w:uri="urn:schemas-microsoft-com:office:smarttags" w:element="PlaceName">
          <w:r w:rsidRPr="004968C5">
            <w:t>Durham</w:t>
          </w:r>
        </w:smartTag>
      </w:smartTag>
      <w:r w:rsidRPr="004968C5">
        <w:t>.  We provide f</w:t>
      </w:r>
      <w:r>
        <w:t xml:space="preserve">lexible free entitlement for  200 </w:t>
      </w:r>
      <w:r w:rsidRPr="004968C5">
        <w:t xml:space="preserve">children </w:t>
      </w:r>
      <w:r>
        <w:t xml:space="preserve">aged 2 3 and 4 </w:t>
      </w:r>
      <w:r w:rsidRPr="004968C5">
        <w:t xml:space="preserve">in a large Victorian building. </w:t>
      </w:r>
    </w:p>
    <w:p w:rsidR="004968C5" w:rsidRPr="004968C5" w:rsidRDefault="004968C5" w:rsidP="004968C5">
      <w:r w:rsidRPr="004968C5">
        <w:t>There is cu</w:t>
      </w:r>
      <w:r>
        <w:t>rrently a team of staff of 26</w:t>
      </w:r>
      <w:r w:rsidRPr="004968C5">
        <w:t xml:space="preserve"> who work very hard to ensure that children flourish. We are seeking to appoint temporary staff to join us for the spring and summer terms</w:t>
      </w:r>
    </w:p>
    <w:p w:rsidR="004968C5" w:rsidRPr="004968C5" w:rsidRDefault="004968C5" w:rsidP="004968C5">
      <w:proofErr w:type="spellStart"/>
      <w:r w:rsidRPr="004968C5">
        <w:t>On going</w:t>
      </w:r>
      <w:proofErr w:type="spellEnd"/>
      <w:r w:rsidRPr="004968C5">
        <w:t xml:space="preserve"> developments include:</w:t>
      </w:r>
    </w:p>
    <w:p w:rsidR="004968C5" w:rsidRPr="004968C5" w:rsidRDefault="004968C5" w:rsidP="004968C5">
      <w:pPr>
        <w:numPr>
          <w:ilvl w:val="0"/>
          <w:numId w:val="1"/>
        </w:numPr>
      </w:pPr>
      <w:r w:rsidRPr="004968C5">
        <w:t>Outdoor learning including forest school</w:t>
      </w:r>
    </w:p>
    <w:p w:rsidR="004968C5" w:rsidRPr="004968C5" w:rsidRDefault="004968C5" w:rsidP="004968C5">
      <w:pPr>
        <w:numPr>
          <w:ilvl w:val="0"/>
          <w:numId w:val="1"/>
        </w:numPr>
      </w:pPr>
      <w:r w:rsidRPr="004968C5">
        <w:t>Child enabling environments</w:t>
      </w:r>
    </w:p>
    <w:p w:rsidR="004968C5" w:rsidRPr="004968C5" w:rsidRDefault="004968C5" w:rsidP="004968C5">
      <w:pPr>
        <w:rPr>
          <w:b/>
        </w:rPr>
      </w:pPr>
      <w:r w:rsidRPr="004968C5">
        <w:rPr>
          <w:b/>
        </w:rPr>
        <w:t>About you …….</w:t>
      </w:r>
    </w:p>
    <w:p w:rsidR="004968C5" w:rsidRPr="004968C5" w:rsidRDefault="004968C5" w:rsidP="004968C5">
      <w:r w:rsidRPr="004968C5">
        <w:t>Are you enthusiastic, energetic and enabling?</w:t>
      </w:r>
    </w:p>
    <w:p w:rsidR="004968C5" w:rsidRPr="004968C5" w:rsidRDefault="004968C5" w:rsidP="004968C5">
      <w:r w:rsidRPr="004968C5">
        <w:t>Can you support and extend children’s thinking and learning through carefully planned activities or spontaneous play indoors and out?</w:t>
      </w:r>
    </w:p>
    <w:p w:rsidR="004968C5" w:rsidRPr="004968C5" w:rsidRDefault="004968C5" w:rsidP="004968C5">
      <w:r w:rsidRPr="004968C5">
        <w:t>Are you resourceful and creative in your responses to challenges?</w:t>
      </w:r>
    </w:p>
    <w:p w:rsidR="004968C5" w:rsidRPr="004968C5" w:rsidRDefault="004968C5" w:rsidP="004968C5">
      <w:r w:rsidRPr="004968C5">
        <w:t>Are you committed to inclusive, holistic early learning?</w:t>
      </w:r>
    </w:p>
    <w:p w:rsidR="004968C5" w:rsidRPr="004968C5" w:rsidRDefault="004968C5" w:rsidP="004968C5">
      <w:r w:rsidRPr="004968C5">
        <w:lastRenderedPageBreak/>
        <w:t xml:space="preserve">We welcome applications from committed, enthusiastic Early Years Practitioners who are keen to develop themselves professionally through critical </w:t>
      </w:r>
      <w:proofErr w:type="spellStart"/>
      <w:r w:rsidRPr="004968C5">
        <w:t>self reflection</w:t>
      </w:r>
      <w:proofErr w:type="spellEnd"/>
      <w:r w:rsidRPr="004968C5">
        <w:t xml:space="preserve"> and challenge!</w:t>
      </w:r>
    </w:p>
    <w:p w:rsidR="004968C5" w:rsidRPr="004968C5" w:rsidRDefault="004968C5" w:rsidP="004968C5">
      <w:pPr>
        <w:rPr>
          <w:b/>
        </w:rPr>
      </w:pPr>
      <w:r w:rsidRPr="004968C5">
        <w:rPr>
          <w:b/>
        </w:rPr>
        <w:t>Looking forward to meeting you</w:t>
      </w:r>
    </w:p>
    <w:p w:rsidR="004968C5" w:rsidRPr="004968C5" w:rsidRDefault="004968C5" w:rsidP="004968C5">
      <w:pPr>
        <w:rPr>
          <w:b/>
        </w:rPr>
      </w:pPr>
      <w:r w:rsidRPr="004968C5">
        <w:rPr>
          <w:b/>
        </w:rPr>
        <w:t xml:space="preserve">Catherine </w:t>
      </w:r>
      <w:r>
        <w:rPr>
          <w:b/>
        </w:rPr>
        <w:t>Hughes</w:t>
      </w:r>
    </w:p>
    <w:p w:rsidR="004968C5" w:rsidRPr="004968C5" w:rsidRDefault="004968C5" w:rsidP="004968C5">
      <w:pPr>
        <w:rPr>
          <w:b/>
        </w:rPr>
      </w:pPr>
    </w:p>
    <w:p w:rsidR="004968C5" w:rsidRPr="004968C5" w:rsidRDefault="004968C5" w:rsidP="004968C5">
      <w:pPr>
        <w:rPr>
          <w:b/>
        </w:rPr>
      </w:pPr>
    </w:p>
    <w:p w:rsidR="004968C5" w:rsidRPr="004968C5" w:rsidRDefault="004968C5" w:rsidP="004968C5">
      <w:pPr>
        <w:rPr>
          <w:b/>
        </w:rPr>
      </w:pPr>
    </w:p>
    <w:p w:rsidR="004968C5" w:rsidRPr="004968C5" w:rsidRDefault="004968C5" w:rsidP="004968C5">
      <w:pPr>
        <w:rPr>
          <w:b/>
        </w:rPr>
      </w:pPr>
    </w:p>
    <w:p w:rsidR="004968C5" w:rsidRPr="004968C5" w:rsidRDefault="004968C5" w:rsidP="004968C5">
      <w:pPr>
        <w:rPr>
          <w:b/>
        </w:rPr>
      </w:pPr>
    </w:p>
    <w:p w:rsidR="004968C5" w:rsidRPr="004968C5" w:rsidRDefault="004968C5" w:rsidP="004968C5">
      <w:pPr>
        <w:jc w:val="right"/>
        <w:rPr>
          <w:b/>
        </w:rPr>
      </w:pPr>
      <w:r w:rsidRPr="004968C5">
        <w:rPr>
          <w:b/>
          <w:noProof/>
          <w:lang w:eastAsia="en-GB"/>
        </w:rPr>
        <w:drawing>
          <wp:inline distT="0" distB="0" distL="0" distR="0" wp14:anchorId="4C0496CC" wp14:editId="6719E6A6">
            <wp:extent cx="1538346" cy="1181100"/>
            <wp:effectExtent l="0" t="0" r="5080" b="0"/>
            <wp:docPr id="2" name="Picture 2" descr="oxhill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hill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4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8C5" w:rsidRPr="004968C5" w:rsidRDefault="004968C5" w:rsidP="004968C5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4968C5">
            <w:rPr>
              <w:b/>
            </w:rPr>
            <w:t>Oxhill</w:t>
          </w:r>
        </w:smartTag>
        <w:r w:rsidRPr="004968C5">
          <w:rPr>
            <w:b/>
          </w:rPr>
          <w:t xml:space="preserve"> </w:t>
        </w:r>
        <w:smartTag w:uri="urn:schemas-microsoft-com:office:smarttags" w:element="PlaceType">
          <w:r w:rsidRPr="004968C5">
            <w:rPr>
              <w:b/>
            </w:rPr>
            <w:t>Nursery School</w:t>
          </w:r>
        </w:smartTag>
      </w:smartTag>
    </w:p>
    <w:p w:rsidR="004968C5" w:rsidRPr="004968C5" w:rsidRDefault="004968C5" w:rsidP="004968C5">
      <w:pPr>
        <w:jc w:val="center"/>
        <w:rPr>
          <w:b/>
        </w:rPr>
      </w:pPr>
      <w:r w:rsidRPr="004968C5">
        <w:rPr>
          <w:b/>
        </w:rPr>
        <w:t>Nursery Practitioner Grade 2</w:t>
      </w:r>
      <w:r>
        <w:rPr>
          <w:b/>
        </w:rPr>
        <w:t xml:space="preserve"> </w:t>
      </w:r>
      <w:r w:rsidRPr="004968C5">
        <w:rPr>
          <w:b/>
        </w:rPr>
        <w:t xml:space="preserve">point </w:t>
      </w:r>
      <w:r>
        <w:rPr>
          <w:b/>
        </w:rPr>
        <w:t xml:space="preserve"> 10-13</w:t>
      </w:r>
    </w:p>
    <w:p w:rsidR="004968C5" w:rsidRPr="004968C5" w:rsidRDefault="004968C5" w:rsidP="004968C5">
      <w:pPr>
        <w:rPr>
          <w:b/>
        </w:rPr>
      </w:pPr>
      <w:r>
        <w:rPr>
          <w:b/>
        </w:rPr>
        <w:t>Job Description</w:t>
      </w:r>
    </w:p>
    <w:p w:rsidR="004968C5" w:rsidRPr="004968C5" w:rsidRDefault="004968C5" w:rsidP="004968C5">
      <w:r w:rsidRPr="004968C5">
        <w:t>All nursery practitioners will be expected to:</w:t>
      </w:r>
    </w:p>
    <w:p w:rsidR="004968C5" w:rsidRPr="004968C5" w:rsidRDefault="004968C5" w:rsidP="004968C5">
      <w:pPr>
        <w:numPr>
          <w:ilvl w:val="0"/>
          <w:numId w:val="2"/>
        </w:numPr>
      </w:pPr>
      <w:r w:rsidRPr="004968C5">
        <w:t>Have regard to the Children Act (2004) and treat all pupils with respect and provide for their personal, educational and learning needs.</w:t>
      </w:r>
    </w:p>
    <w:p w:rsidR="004968C5" w:rsidRPr="004968C5" w:rsidRDefault="004968C5" w:rsidP="004968C5">
      <w:pPr>
        <w:numPr>
          <w:ilvl w:val="0"/>
          <w:numId w:val="2"/>
        </w:numPr>
      </w:pPr>
      <w:r w:rsidRPr="004968C5">
        <w:t xml:space="preserve">Abide by the conditions of service as outlined in the latest Local Government Pay and conditions document, and the policies and procedures of </w:t>
      </w:r>
      <w:smartTag w:uri="urn:schemas-microsoft-com:office:smarttags" w:element="PlaceName">
        <w:r w:rsidRPr="004968C5">
          <w:t>Oxhill</w:t>
        </w:r>
      </w:smartTag>
      <w:r w:rsidRPr="004968C5">
        <w:t xml:space="preserve"> Nursery School .</w:t>
      </w:r>
    </w:p>
    <w:p w:rsidR="004968C5" w:rsidRPr="004968C5" w:rsidRDefault="004968C5" w:rsidP="004968C5">
      <w:pPr>
        <w:numPr>
          <w:ilvl w:val="0"/>
          <w:numId w:val="2"/>
        </w:numPr>
      </w:pPr>
      <w:r w:rsidRPr="004968C5">
        <w:t>Be a member of the team who make up the whole school staff including teachers, support assistants, caretaker, clerical assistants, supervisory assistants, and cleaning staff.</w:t>
      </w:r>
    </w:p>
    <w:p w:rsidR="004968C5" w:rsidRPr="004968C5" w:rsidRDefault="004968C5" w:rsidP="004968C5">
      <w:pPr>
        <w:numPr>
          <w:ilvl w:val="0"/>
          <w:numId w:val="2"/>
        </w:numPr>
      </w:pPr>
      <w:r w:rsidRPr="004968C5">
        <w:lastRenderedPageBreak/>
        <w:t>Be responsible for maintaining high standards in the following key areas:-</w:t>
      </w:r>
    </w:p>
    <w:p w:rsidR="004968C5" w:rsidRPr="004968C5" w:rsidRDefault="004968C5" w:rsidP="004968C5">
      <w:pPr>
        <w:rPr>
          <w:b/>
        </w:rPr>
      </w:pPr>
      <w:r w:rsidRPr="004968C5">
        <w:rPr>
          <w:b/>
        </w:rPr>
        <w:t>Key Area:  Curriculum Delivery</w:t>
      </w:r>
    </w:p>
    <w:p w:rsidR="004968C5" w:rsidRDefault="004968C5" w:rsidP="004968C5">
      <w:pPr>
        <w:numPr>
          <w:ilvl w:val="0"/>
          <w:numId w:val="2"/>
        </w:numPr>
      </w:pPr>
      <w:r w:rsidRPr="004968C5">
        <w:t>Work in partnership with teachers and other professionals to provide effective support for learning.</w:t>
      </w:r>
    </w:p>
    <w:p w:rsidR="001A49F6" w:rsidRDefault="001A49F6" w:rsidP="001A49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F02BAC">
        <w:rPr>
          <w:rFonts w:cs="Arial"/>
        </w:rPr>
        <w:t>Contribute to the planning and development of learning activities</w:t>
      </w:r>
    </w:p>
    <w:p w:rsidR="001A49F6" w:rsidRPr="001A49F6" w:rsidRDefault="001A49F6" w:rsidP="001A49F6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ind w:left="1080"/>
        <w:jc w:val="both"/>
        <w:textAlignment w:val="baseline"/>
        <w:rPr>
          <w:rFonts w:cs="Arial"/>
        </w:rPr>
      </w:pPr>
    </w:p>
    <w:p w:rsidR="004968C5" w:rsidRDefault="004968C5" w:rsidP="004968C5">
      <w:pPr>
        <w:numPr>
          <w:ilvl w:val="0"/>
          <w:numId w:val="2"/>
        </w:numPr>
      </w:pPr>
      <w:r w:rsidRPr="004968C5">
        <w:t>Initiate and manage play, care and learning</w:t>
      </w:r>
    </w:p>
    <w:p w:rsidR="001A49F6" w:rsidRDefault="001A49F6" w:rsidP="001A49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F02BAC">
        <w:rPr>
          <w:rFonts w:cs="Arial"/>
        </w:rPr>
        <w:t>Contribute to observation and assessment procedures</w:t>
      </w:r>
    </w:p>
    <w:p w:rsidR="001A49F6" w:rsidRPr="001A49F6" w:rsidRDefault="001A49F6" w:rsidP="001A49F6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ind w:left="1080"/>
        <w:jc w:val="both"/>
        <w:textAlignment w:val="baseline"/>
        <w:rPr>
          <w:rFonts w:cs="Arial"/>
        </w:rPr>
      </w:pPr>
    </w:p>
    <w:p w:rsidR="004968C5" w:rsidRPr="004968C5" w:rsidRDefault="004968C5" w:rsidP="004968C5">
      <w:pPr>
        <w:numPr>
          <w:ilvl w:val="0"/>
          <w:numId w:val="2"/>
        </w:numPr>
      </w:pPr>
      <w:r w:rsidRPr="004968C5">
        <w:t>Take a full and active role in preparing and maintaining the learning environment.</w:t>
      </w:r>
    </w:p>
    <w:p w:rsidR="004968C5" w:rsidRPr="004968C5" w:rsidRDefault="004968C5" w:rsidP="004968C5">
      <w:pPr>
        <w:numPr>
          <w:ilvl w:val="0"/>
          <w:numId w:val="2"/>
        </w:numPr>
      </w:pPr>
      <w:r w:rsidRPr="004968C5">
        <w:t>To work with individual children and with small groups of children.</w:t>
      </w:r>
    </w:p>
    <w:p w:rsidR="004968C5" w:rsidRPr="004968C5" w:rsidRDefault="004968C5" w:rsidP="004968C5">
      <w:pPr>
        <w:rPr>
          <w:b/>
        </w:rPr>
      </w:pPr>
      <w:r w:rsidRPr="004968C5">
        <w:rPr>
          <w:b/>
        </w:rPr>
        <w:t>Key Area: pastoral Care</w:t>
      </w:r>
    </w:p>
    <w:p w:rsidR="004968C5" w:rsidRPr="004968C5" w:rsidRDefault="004968C5" w:rsidP="004968C5">
      <w:pPr>
        <w:numPr>
          <w:ilvl w:val="0"/>
          <w:numId w:val="2"/>
        </w:numPr>
      </w:pPr>
      <w:r w:rsidRPr="004968C5">
        <w:t>Have key worker responsibilities for particular children including support for personal needs</w:t>
      </w:r>
    </w:p>
    <w:p w:rsidR="004968C5" w:rsidRPr="004968C5" w:rsidRDefault="004968C5" w:rsidP="004968C5">
      <w:pPr>
        <w:numPr>
          <w:ilvl w:val="0"/>
          <w:numId w:val="2"/>
        </w:numPr>
      </w:pPr>
      <w:r w:rsidRPr="004968C5">
        <w:t>Strive to build equitable effective relationships with parents/carers</w:t>
      </w:r>
    </w:p>
    <w:p w:rsidR="004968C5" w:rsidRPr="004968C5" w:rsidRDefault="004968C5" w:rsidP="004968C5">
      <w:pPr>
        <w:numPr>
          <w:ilvl w:val="0"/>
          <w:numId w:val="2"/>
        </w:numPr>
      </w:pPr>
      <w:r w:rsidRPr="004968C5">
        <w:t>Share information with other team members.</w:t>
      </w:r>
    </w:p>
    <w:p w:rsidR="004968C5" w:rsidRPr="004968C5" w:rsidRDefault="004968C5" w:rsidP="004968C5">
      <w:pPr>
        <w:numPr>
          <w:ilvl w:val="0"/>
          <w:numId w:val="2"/>
        </w:numPr>
      </w:pPr>
      <w:r w:rsidRPr="004968C5">
        <w:t>Give appropriate help throughout the school day, including the children’s lunchtimes.  This may mean having your own breaks at other times.</w:t>
      </w:r>
    </w:p>
    <w:p w:rsidR="004968C5" w:rsidRPr="004968C5" w:rsidRDefault="004968C5" w:rsidP="004968C5">
      <w:pPr>
        <w:numPr>
          <w:ilvl w:val="0"/>
          <w:numId w:val="2"/>
        </w:numPr>
      </w:pPr>
      <w:r w:rsidRPr="004968C5">
        <w:t>Support school policy regarding equality diversity.</w:t>
      </w:r>
      <w:r w:rsidRPr="004968C5">
        <w:rPr>
          <w:b/>
        </w:rPr>
        <w:t xml:space="preserve">                                                                                               </w:t>
      </w:r>
    </w:p>
    <w:p w:rsidR="004968C5" w:rsidRPr="004968C5" w:rsidRDefault="004968C5" w:rsidP="004968C5">
      <w:pPr>
        <w:rPr>
          <w:b/>
        </w:rPr>
      </w:pPr>
      <w:r w:rsidRPr="004968C5">
        <w:rPr>
          <w:b/>
        </w:rPr>
        <w:t>Key Area: Team Membership</w:t>
      </w:r>
    </w:p>
    <w:p w:rsidR="004968C5" w:rsidRPr="004968C5" w:rsidRDefault="004968C5" w:rsidP="004968C5">
      <w:pPr>
        <w:numPr>
          <w:ilvl w:val="0"/>
          <w:numId w:val="3"/>
        </w:numPr>
      </w:pPr>
      <w:r w:rsidRPr="004968C5">
        <w:t>Work effectively and respectfully as part of a team</w:t>
      </w:r>
    </w:p>
    <w:p w:rsidR="004968C5" w:rsidRPr="004968C5" w:rsidRDefault="004968C5" w:rsidP="004968C5">
      <w:pPr>
        <w:numPr>
          <w:ilvl w:val="0"/>
          <w:numId w:val="3"/>
        </w:numPr>
      </w:pPr>
      <w:r w:rsidRPr="004968C5">
        <w:t>Make a positive contribution to school life</w:t>
      </w:r>
    </w:p>
    <w:p w:rsidR="004968C5" w:rsidRPr="004968C5" w:rsidRDefault="004968C5" w:rsidP="004968C5">
      <w:pPr>
        <w:numPr>
          <w:ilvl w:val="0"/>
          <w:numId w:val="3"/>
        </w:numPr>
      </w:pPr>
      <w:r w:rsidRPr="004968C5">
        <w:t>Support other team members.</w:t>
      </w:r>
    </w:p>
    <w:p w:rsidR="004968C5" w:rsidRPr="004968C5" w:rsidRDefault="004968C5" w:rsidP="004968C5">
      <w:pPr>
        <w:numPr>
          <w:ilvl w:val="0"/>
          <w:numId w:val="3"/>
        </w:numPr>
      </w:pPr>
      <w:r w:rsidRPr="004968C5">
        <w:t>Recognise and use your own strengths and those of others.</w:t>
      </w:r>
    </w:p>
    <w:p w:rsidR="004968C5" w:rsidRPr="004968C5" w:rsidRDefault="004968C5" w:rsidP="004968C5"/>
    <w:p w:rsidR="004968C5" w:rsidRPr="004968C5" w:rsidRDefault="004968C5" w:rsidP="004968C5">
      <w:pPr>
        <w:rPr>
          <w:b/>
        </w:rPr>
      </w:pPr>
      <w:r w:rsidRPr="004968C5">
        <w:rPr>
          <w:b/>
        </w:rPr>
        <w:lastRenderedPageBreak/>
        <w:t>Key Area: School Identity</w:t>
      </w:r>
    </w:p>
    <w:p w:rsidR="004968C5" w:rsidRPr="004968C5" w:rsidRDefault="004968C5" w:rsidP="004968C5">
      <w:pPr>
        <w:numPr>
          <w:ilvl w:val="0"/>
          <w:numId w:val="3"/>
        </w:numPr>
      </w:pPr>
      <w:r w:rsidRPr="004968C5">
        <w:t>Promote a positive image of the school to children, parents/carers and visitors.</w:t>
      </w:r>
    </w:p>
    <w:p w:rsidR="004968C5" w:rsidRPr="004968C5" w:rsidRDefault="004968C5" w:rsidP="004968C5">
      <w:pPr>
        <w:numPr>
          <w:ilvl w:val="0"/>
          <w:numId w:val="3"/>
        </w:numPr>
      </w:pPr>
      <w:r w:rsidRPr="004968C5">
        <w:t>Involve children in the life of the wider community.</w:t>
      </w:r>
    </w:p>
    <w:p w:rsidR="004968C5" w:rsidRPr="004968C5" w:rsidRDefault="004968C5" w:rsidP="004968C5">
      <w:pPr>
        <w:numPr>
          <w:ilvl w:val="0"/>
          <w:numId w:val="3"/>
        </w:numPr>
      </w:pPr>
      <w:r w:rsidRPr="004968C5">
        <w:t>Promote effective relationships with parents and carers in line with the School policy.</w:t>
      </w:r>
    </w:p>
    <w:p w:rsidR="004968C5" w:rsidRPr="004968C5" w:rsidRDefault="004968C5" w:rsidP="004968C5"/>
    <w:p w:rsidR="004968C5" w:rsidRPr="004968C5" w:rsidRDefault="004968C5" w:rsidP="004968C5">
      <w:pPr>
        <w:rPr>
          <w:b/>
        </w:rPr>
      </w:pPr>
      <w:r w:rsidRPr="004968C5">
        <w:rPr>
          <w:b/>
        </w:rPr>
        <w:t>Key Area: Health</w:t>
      </w:r>
    </w:p>
    <w:p w:rsidR="004968C5" w:rsidRPr="004968C5" w:rsidRDefault="004968C5" w:rsidP="004968C5">
      <w:pPr>
        <w:numPr>
          <w:ilvl w:val="0"/>
          <w:numId w:val="3"/>
        </w:numPr>
      </w:pPr>
      <w:r w:rsidRPr="004968C5">
        <w:t xml:space="preserve">Contribute to both the physical and emotional health, and the </w:t>
      </w:r>
      <w:proofErr w:type="spellStart"/>
      <w:r w:rsidRPr="004968C5">
        <w:t>well being</w:t>
      </w:r>
      <w:proofErr w:type="spellEnd"/>
      <w:r w:rsidRPr="004968C5">
        <w:t xml:space="preserve"> of the children.</w:t>
      </w:r>
    </w:p>
    <w:p w:rsidR="004968C5" w:rsidRPr="004968C5" w:rsidRDefault="004968C5" w:rsidP="004968C5">
      <w:pPr>
        <w:numPr>
          <w:ilvl w:val="0"/>
          <w:numId w:val="3"/>
        </w:numPr>
      </w:pPr>
      <w:r w:rsidRPr="004968C5">
        <w:t>Actively promote healthy lifestyles</w:t>
      </w:r>
    </w:p>
    <w:p w:rsidR="004968C5" w:rsidRPr="004968C5" w:rsidRDefault="004968C5" w:rsidP="004968C5">
      <w:pPr>
        <w:numPr>
          <w:ilvl w:val="0"/>
          <w:numId w:val="3"/>
        </w:numPr>
        <w:rPr>
          <w:b/>
        </w:rPr>
      </w:pPr>
      <w:r w:rsidRPr="004968C5">
        <w:t>Liaise with teachers, SENCO and other staff with regard to children with Special Needs, managing IEPs</w:t>
      </w:r>
    </w:p>
    <w:p w:rsidR="004968C5" w:rsidRPr="004968C5" w:rsidRDefault="004968C5" w:rsidP="004968C5">
      <w:pPr>
        <w:numPr>
          <w:ilvl w:val="0"/>
          <w:numId w:val="3"/>
        </w:numPr>
        <w:rPr>
          <w:b/>
        </w:rPr>
      </w:pPr>
      <w:r w:rsidRPr="004968C5">
        <w:t>Liaise with Health Service professionals and other supporting children’s health and/or medical needs.</w:t>
      </w:r>
    </w:p>
    <w:p w:rsidR="004968C5" w:rsidRPr="004968C5" w:rsidRDefault="004968C5" w:rsidP="004968C5"/>
    <w:p w:rsidR="004968C5" w:rsidRPr="004968C5" w:rsidRDefault="004968C5" w:rsidP="004968C5">
      <w:pPr>
        <w:rPr>
          <w:b/>
        </w:rPr>
      </w:pPr>
      <w:r w:rsidRPr="004968C5">
        <w:rPr>
          <w:b/>
        </w:rPr>
        <w:t>Key Area: Personal and Career Development</w:t>
      </w:r>
    </w:p>
    <w:p w:rsidR="004968C5" w:rsidRPr="004968C5" w:rsidRDefault="004968C5" w:rsidP="004968C5">
      <w:pPr>
        <w:rPr>
          <w:b/>
        </w:rPr>
      </w:pPr>
    </w:p>
    <w:p w:rsidR="004968C5" w:rsidRPr="004968C5" w:rsidRDefault="004968C5" w:rsidP="004968C5">
      <w:pPr>
        <w:numPr>
          <w:ilvl w:val="0"/>
          <w:numId w:val="3"/>
        </w:numPr>
      </w:pPr>
      <w:r w:rsidRPr="004968C5">
        <w:t>Evaluate and develop your own professional practice through the schools appraisal system</w:t>
      </w:r>
    </w:p>
    <w:p w:rsidR="004968C5" w:rsidRPr="004968C5" w:rsidRDefault="004968C5" w:rsidP="004968C5">
      <w:pPr>
        <w:numPr>
          <w:ilvl w:val="0"/>
          <w:numId w:val="3"/>
        </w:numPr>
        <w:rPr>
          <w:b/>
        </w:rPr>
      </w:pPr>
      <w:r w:rsidRPr="004968C5">
        <w:t>Identify training needs.</w:t>
      </w:r>
    </w:p>
    <w:p w:rsidR="004968C5" w:rsidRPr="004968C5" w:rsidRDefault="004968C5" w:rsidP="004968C5">
      <w:pPr>
        <w:numPr>
          <w:ilvl w:val="0"/>
          <w:numId w:val="3"/>
        </w:numPr>
        <w:rPr>
          <w:b/>
        </w:rPr>
      </w:pPr>
      <w:r w:rsidRPr="004968C5">
        <w:t>Undertake appropriate training.</w:t>
      </w:r>
    </w:p>
    <w:p w:rsidR="004968C5" w:rsidRPr="004968C5" w:rsidRDefault="004968C5" w:rsidP="004968C5">
      <w:pPr>
        <w:numPr>
          <w:ilvl w:val="0"/>
          <w:numId w:val="3"/>
        </w:numPr>
        <w:rPr>
          <w:b/>
        </w:rPr>
      </w:pPr>
      <w:r w:rsidRPr="004968C5">
        <w:t>Take on additional, job extending tasks.</w:t>
      </w:r>
    </w:p>
    <w:p w:rsidR="004968C5" w:rsidRPr="004968C5" w:rsidRDefault="004968C5" w:rsidP="004968C5"/>
    <w:p w:rsidR="004968C5" w:rsidRPr="004968C5" w:rsidRDefault="004968C5" w:rsidP="00947E43">
      <w:pPr>
        <w:rPr>
          <w:rFonts w:ascii="Arial" w:hAnsi="Arial" w:cs="Arial"/>
          <w:sz w:val="20"/>
          <w:szCs w:val="20"/>
        </w:rPr>
      </w:pPr>
      <w:r w:rsidRPr="004968C5">
        <w:t xml:space="preserve">           </w:t>
      </w:r>
      <w:proofErr w:type="gramStart"/>
      <w:r w:rsidRPr="004968C5">
        <w:t>Any other duties that are deem</w:t>
      </w:r>
      <w:r w:rsidR="00947E43">
        <w:t xml:space="preserve">ed necessary by the </w:t>
      </w:r>
      <w:proofErr w:type="spellStart"/>
      <w:r w:rsidR="00947E43">
        <w:t>headteacher</w:t>
      </w:r>
      <w:proofErr w:type="spellEnd"/>
      <w:r w:rsidR="00947E43">
        <w:t>.</w:t>
      </w:r>
      <w:bookmarkStart w:id="0" w:name="_GoBack"/>
      <w:bookmarkEnd w:id="0"/>
      <w:proofErr w:type="gramEnd"/>
    </w:p>
    <w:sectPr w:rsidR="004968C5" w:rsidRPr="004968C5" w:rsidSect="00D8461B">
      <w:pgSz w:w="16838" w:h="11906" w:orient="landscape"/>
      <w:pgMar w:top="397" w:right="284" w:bottom="907" w:left="284" w:header="720" w:footer="720" w:gutter="39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04DC"/>
    <w:multiLevelType w:val="hybridMultilevel"/>
    <w:tmpl w:val="B2F6047C"/>
    <w:lvl w:ilvl="0" w:tplc="D1D802A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970A0E"/>
    <w:multiLevelType w:val="hybridMultilevel"/>
    <w:tmpl w:val="74F68B5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E6E71"/>
    <w:multiLevelType w:val="hybridMultilevel"/>
    <w:tmpl w:val="3664E5B6"/>
    <w:lvl w:ilvl="0" w:tplc="331C43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F25F2"/>
    <w:multiLevelType w:val="hybridMultilevel"/>
    <w:tmpl w:val="4C66431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65638E"/>
    <w:multiLevelType w:val="hybridMultilevel"/>
    <w:tmpl w:val="2BF00710"/>
    <w:lvl w:ilvl="0" w:tplc="6AC2F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C5"/>
    <w:rsid w:val="001A49F6"/>
    <w:rsid w:val="004968C5"/>
    <w:rsid w:val="006F253D"/>
    <w:rsid w:val="00947E43"/>
    <w:rsid w:val="00EA3858"/>
    <w:rsid w:val="00E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C5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1A49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C5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1A49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Eve Rutherford</cp:lastModifiedBy>
  <cp:revision>2</cp:revision>
  <dcterms:created xsi:type="dcterms:W3CDTF">2014-11-26T14:20:00Z</dcterms:created>
  <dcterms:modified xsi:type="dcterms:W3CDTF">2014-11-26T14:20:00Z</dcterms:modified>
</cp:coreProperties>
</file>