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E" w:rsidRDefault="007065A1" w:rsidP="002334A3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Person specification</w:t>
      </w:r>
      <w:r w:rsidR="009D3D94">
        <w:rPr>
          <w:rFonts w:ascii="Arial Rounded MT Bold" w:hAnsi="Arial Rounded MT Bold"/>
          <w:b/>
          <w:sz w:val="32"/>
          <w:szCs w:val="32"/>
        </w:rPr>
        <w:t xml:space="preserve"> for Post of Class Teacher</w:t>
      </w:r>
    </w:p>
    <w:tbl>
      <w:tblPr>
        <w:tblStyle w:val="TableGrid"/>
        <w:tblW w:w="0" w:type="auto"/>
        <w:tblLook w:val="04A0"/>
      </w:tblPr>
      <w:tblGrid>
        <w:gridCol w:w="3543"/>
        <w:gridCol w:w="4929"/>
        <w:gridCol w:w="3118"/>
        <w:gridCol w:w="2584"/>
      </w:tblGrid>
      <w:tr w:rsidR="002334A3" w:rsidTr="00541FB6">
        <w:tc>
          <w:tcPr>
            <w:tcW w:w="3543" w:type="dxa"/>
          </w:tcPr>
          <w:p w:rsidR="002334A3" w:rsidRDefault="002334A3" w:rsidP="002334A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4929" w:type="dxa"/>
          </w:tcPr>
          <w:p w:rsidR="002334A3" w:rsidRDefault="002334A3" w:rsidP="002334A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Essential Criteria</w:t>
            </w:r>
          </w:p>
        </w:tc>
        <w:tc>
          <w:tcPr>
            <w:tcW w:w="3118" w:type="dxa"/>
          </w:tcPr>
          <w:p w:rsidR="002334A3" w:rsidRDefault="002334A3" w:rsidP="002334A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Desirable Criteria</w:t>
            </w:r>
          </w:p>
        </w:tc>
        <w:tc>
          <w:tcPr>
            <w:tcW w:w="2584" w:type="dxa"/>
          </w:tcPr>
          <w:p w:rsidR="002334A3" w:rsidRDefault="002334A3" w:rsidP="002334A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Evidence</w:t>
            </w:r>
          </w:p>
        </w:tc>
      </w:tr>
      <w:tr w:rsidR="002334A3" w:rsidTr="00541FB6">
        <w:tc>
          <w:tcPr>
            <w:tcW w:w="3543" w:type="dxa"/>
          </w:tcPr>
          <w:p w:rsidR="002334A3" w:rsidRDefault="002334A3" w:rsidP="002334A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Qualifications and experience</w:t>
            </w:r>
          </w:p>
        </w:tc>
        <w:tc>
          <w:tcPr>
            <w:tcW w:w="4929" w:type="dxa"/>
          </w:tcPr>
          <w:p w:rsidR="002334A3" w:rsidRPr="002334A3" w:rsidRDefault="002334A3" w:rsidP="002334A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2334A3">
              <w:rPr>
                <w:rFonts w:ascii="Arial Rounded MT Bold" w:hAnsi="Arial Rounded MT Bold"/>
                <w:sz w:val="24"/>
                <w:szCs w:val="24"/>
              </w:rPr>
              <w:t>Qualified teacher status</w:t>
            </w:r>
          </w:p>
          <w:p w:rsidR="002334A3" w:rsidRPr="002334A3" w:rsidRDefault="00010207" w:rsidP="002334A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Teaching in Early Years</w:t>
            </w:r>
          </w:p>
          <w:p w:rsidR="002334A3" w:rsidRPr="002334A3" w:rsidRDefault="002334A3" w:rsidP="002334A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Has taught mixed aged class, with wide range of ability</w:t>
            </w:r>
          </w:p>
        </w:tc>
        <w:tc>
          <w:tcPr>
            <w:tcW w:w="3118" w:type="dxa"/>
          </w:tcPr>
          <w:p w:rsidR="002334A3" w:rsidRPr="003C16BC" w:rsidRDefault="002334A3" w:rsidP="003C16BC">
            <w:pPr>
              <w:pStyle w:val="ListParagrap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84" w:type="dxa"/>
          </w:tcPr>
          <w:p w:rsid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Application</w:t>
            </w:r>
          </w:p>
          <w:p w:rsidR="009D3D94" w:rsidRP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Reference</w:t>
            </w:r>
          </w:p>
        </w:tc>
      </w:tr>
      <w:tr w:rsidR="002334A3" w:rsidTr="00541FB6">
        <w:tc>
          <w:tcPr>
            <w:tcW w:w="3543" w:type="dxa"/>
          </w:tcPr>
          <w:p w:rsidR="002334A3" w:rsidRDefault="002334A3" w:rsidP="002334A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Knowledge, understanding and skills</w:t>
            </w:r>
          </w:p>
        </w:tc>
        <w:tc>
          <w:tcPr>
            <w:tcW w:w="4929" w:type="dxa"/>
          </w:tcPr>
          <w:p w:rsidR="002334A3" w:rsidRDefault="002334A3" w:rsidP="002334A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Good curriculum and subject knowledge</w:t>
            </w:r>
          </w:p>
          <w:p w:rsidR="002334A3" w:rsidRDefault="002334A3" w:rsidP="002334A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Effective organisational skills</w:t>
            </w:r>
          </w:p>
          <w:p w:rsidR="002334A3" w:rsidRDefault="002334A3" w:rsidP="002334A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Excellent behaviour management</w:t>
            </w:r>
          </w:p>
          <w:p w:rsidR="002334A3" w:rsidRDefault="003C16BC" w:rsidP="002334A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Understand how SEN children can be integrated into lessons and activities</w:t>
            </w:r>
          </w:p>
          <w:p w:rsidR="003C16BC" w:rsidRDefault="003C16BC" w:rsidP="002334A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Communicate effectively (orally and in writing) to a variety of audiences</w:t>
            </w:r>
          </w:p>
          <w:p w:rsidR="003C16BC" w:rsidRPr="002334A3" w:rsidRDefault="003C16BC" w:rsidP="002334A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Displays lively, enthusiastic</w:t>
            </w:r>
            <w:r w:rsidR="00541FB6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exciting </w:t>
            </w:r>
            <w:r w:rsidR="00010207">
              <w:rPr>
                <w:rFonts w:ascii="Arial Rounded MT Bold" w:hAnsi="Arial Rounded MT Bold"/>
                <w:sz w:val="24"/>
                <w:szCs w:val="24"/>
              </w:rPr>
              <w:t>and good</w:t>
            </w:r>
            <w:r w:rsidR="00541FB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>teaching</w:t>
            </w:r>
          </w:p>
        </w:tc>
        <w:tc>
          <w:tcPr>
            <w:tcW w:w="3118" w:type="dxa"/>
          </w:tcPr>
          <w:p w:rsidR="002334A3" w:rsidRDefault="003C16BC" w:rsidP="003C16BC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Good knowledge of statutory requirements of legislation concerning SEN and Child Protection procedures</w:t>
            </w:r>
          </w:p>
          <w:p w:rsidR="00AE538F" w:rsidRDefault="00AE538F" w:rsidP="00AE538F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Child protection training at Level 1</w:t>
            </w:r>
          </w:p>
          <w:p w:rsidR="00AE538F" w:rsidRPr="003C16BC" w:rsidRDefault="00AE538F" w:rsidP="00AE538F">
            <w:pPr>
              <w:pStyle w:val="ListParagrap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84" w:type="dxa"/>
          </w:tcPr>
          <w:p w:rsid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Application</w:t>
            </w:r>
          </w:p>
          <w:p w:rsidR="009D3D94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Reference</w:t>
            </w:r>
          </w:p>
          <w:p w:rsidR="009D3D94" w:rsidRP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Interview</w:t>
            </w:r>
          </w:p>
        </w:tc>
      </w:tr>
      <w:tr w:rsidR="002334A3" w:rsidTr="00541FB6">
        <w:tc>
          <w:tcPr>
            <w:tcW w:w="3543" w:type="dxa"/>
          </w:tcPr>
          <w:p w:rsidR="002334A3" w:rsidRDefault="002334A3" w:rsidP="002334A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Teaching and Class management</w:t>
            </w:r>
          </w:p>
        </w:tc>
        <w:tc>
          <w:tcPr>
            <w:tcW w:w="4929" w:type="dxa"/>
          </w:tcPr>
          <w:p w:rsidR="002334A3" w:rsidRDefault="003C16BC" w:rsidP="003C16B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Sets high standards for all pupils and totally committed to raise standards</w:t>
            </w:r>
          </w:p>
          <w:p w:rsidR="003C16BC" w:rsidRDefault="00541FB6" w:rsidP="003C16B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Good ability to establish a purposeful and challenging learning environment</w:t>
            </w:r>
            <w:r w:rsidR="00010207">
              <w:rPr>
                <w:rFonts w:ascii="Arial Rounded MT Bold" w:hAnsi="Arial Rounded MT Bold"/>
                <w:sz w:val="24"/>
                <w:szCs w:val="24"/>
              </w:rPr>
              <w:t xml:space="preserve">, both inside and </w:t>
            </w:r>
            <w:proofErr w:type="spellStart"/>
            <w:r w:rsidR="00010207">
              <w:rPr>
                <w:rFonts w:ascii="Arial Rounded MT Bold" w:hAnsi="Arial Rounded MT Bold"/>
                <w:sz w:val="24"/>
                <w:szCs w:val="24"/>
              </w:rPr>
              <w:t>ouside</w:t>
            </w:r>
            <w:proofErr w:type="spellEnd"/>
            <w:r w:rsidR="00010207">
              <w:rPr>
                <w:rFonts w:ascii="Arial Rounded MT Bold" w:hAnsi="Arial Rounded MT Bold"/>
                <w:sz w:val="24"/>
                <w:szCs w:val="24"/>
              </w:rPr>
              <w:t>,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where all pupils feel secure and confident</w:t>
            </w:r>
          </w:p>
          <w:p w:rsidR="00541FB6" w:rsidRDefault="00541FB6" w:rsidP="003C16B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Uses a variety of ICT in an effective manner as an integral part of both teaching and learning</w:t>
            </w:r>
          </w:p>
          <w:p w:rsidR="00541FB6" w:rsidRDefault="00541FB6" w:rsidP="003C16B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Uses a wide range of resources </w:t>
            </w:r>
            <w:r>
              <w:rPr>
                <w:rFonts w:ascii="Arial Rounded MT Bold" w:hAnsi="Arial Rounded MT Bold"/>
                <w:sz w:val="24"/>
                <w:szCs w:val="24"/>
              </w:rPr>
              <w:lastRenderedPageBreak/>
              <w:t>and teaching strategies to stimulate learning and motivate all learners</w:t>
            </w:r>
          </w:p>
          <w:p w:rsidR="00541FB6" w:rsidRDefault="00541FB6" w:rsidP="003C16B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Able to assess accurately and with observations, use this information to plan lessons</w:t>
            </w:r>
          </w:p>
          <w:p w:rsidR="00541FB6" w:rsidRDefault="00541FB6" w:rsidP="003C16B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Maintain pupil records accurately</w:t>
            </w:r>
          </w:p>
          <w:p w:rsidR="00541FB6" w:rsidRDefault="00541FB6" w:rsidP="003C16B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Mark</w:t>
            </w:r>
            <w:r w:rsidR="009649B7">
              <w:rPr>
                <w:rFonts w:ascii="Arial Rounded MT Bold" w:hAnsi="Arial Rounded MT Bold"/>
                <w:sz w:val="24"/>
                <w:szCs w:val="24"/>
              </w:rPr>
              <w:t>s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pupils</w:t>
            </w:r>
            <w:r w:rsidR="009649B7">
              <w:rPr>
                <w:rFonts w:ascii="Arial Rounded MT Bold" w:hAnsi="Arial Rounded MT Bold"/>
                <w:sz w:val="24"/>
                <w:szCs w:val="24"/>
              </w:rPr>
              <w:t>’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work to help them move on in their learning</w:t>
            </w:r>
          </w:p>
          <w:p w:rsidR="00AE538F" w:rsidRPr="003C16BC" w:rsidRDefault="00AE538F" w:rsidP="003C16B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Has planned and taught cross curricular </w:t>
            </w:r>
            <w:r w:rsidR="00010207">
              <w:rPr>
                <w:rFonts w:ascii="Arial Rounded MT Bold" w:hAnsi="Arial Rounded MT Bold"/>
                <w:sz w:val="24"/>
                <w:szCs w:val="24"/>
              </w:rPr>
              <w:t>activities</w:t>
            </w:r>
          </w:p>
        </w:tc>
        <w:tc>
          <w:tcPr>
            <w:tcW w:w="3118" w:type="dxa"/>
          </w:tcPr>
          <w:p w:rsidR="002334A3" w:rsidRDefault="00AE538F" w:rsidP="00AE538F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lastRenderedPageBreak/>
              <w:t>Experience of teaching children with emotional difficulties and challenging behaviour, due to disturbed home background</w:t>
            </w:r>
          </w:p>
          <w:p w:rsidR="00AE538F" w:rsidRPr="00AE538F" w:rsidRDefault="00AE538F" w:rsidP="00010207">
            <w:pPr>
              <w:pStyle w:val="ListParagrap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84" w:type="dxa"/>
          </w:tcPr>
          <w:p w:rsid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Application</w:t>
            </w:r>
          </w:p>
          <w:p w:rsidR="009D3D94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Reference</w:t>
            </w:r>
          </w:p>
          <w:p w:rsidR="009D3D94" w:rsidRP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Interview</w:t>
            </w:r>
          </w:p>
        </w:tc>
      </w:tr>
      <w:tr w:rsidR="002334A3" w:rsidTr="00541FB6">
        <w:tc>
          <w:tcPr>
            <w:tcW w:w="3543" w:type="dxa"/>
          </w:tcPr>
          <w:p w:rsidR="002334A3" w:rsidRDefault="002334A3" w:rsidP="002334A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Professional values</w:t>
            </w:r>
          </w:p>
        </w:tc>
        <w:tc>
          <w:tcPr>
            <w:tcW w:w="4929" w:type="dxa"/>
          </w:tcPr>
          <w:p w:rsidR="002334A3" w:rsidRDefault="00541FB6" w:rsidP="00541FB6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Establishes and maintains good relationships with pupils, parents and all colleagues</w:t>
            </w:r>
          </w:p>
          <w:p w:rsidR="00AE538F" w:rsidRPr="00AE538F" w:rsidRDefault="00541FB6" w:rsidP="00AE538F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Adopts a flexible approach to working and being a good team member</w:t>
            </w:r>
          </w:p>
        </w:tc>
        <w:tc>
          <w:tcPr>
            <w:tcW w:w="3118" w:type="dxa"/>
          </w:tcPr>
          <w:p w:rsidR="002334A3" w:rsidRPr="00AE538F" w:rsidRDefault="00AE538F" w:rsidP="00AE538F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Has been responsible for one or more subject responsibility</w:t>
            </w:r>
          </w:p>
        </w:tc>
        <w:tc>
          <w:tcPr>
            <w:tcW w:w="2584" w:type="dxa"/>
          </w:tcPr>
          <w:p w:rsid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Application</w:t>
            </w:r>
          </w:p>
          <w:p w:rsidR="009D3D94" w:rsidRP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Reference</w:t>
            </w:r>
          </w:p>
        </w:tc>
      </w:tr>
      <w:tr w:rsidR="002334A3" w:rsidTr="00541FB6">
        <w:tc>
          <w:tcPr>
            <w:tcW w:w="3543" w:type="dxa"/>
          </w:tcPr>
          <w:p w:rsidR="002334A3" w:rsidRPr="002334A3" w:rsidRDefault="002334A3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Personal qualities</w:t>
            </w:r>
          </w:p>
        </w:tc>
        <w:tc>
          <w:tcPr>
            <w:tcW w:w="4929" w:type="dxa"/>
          </w:tcPr>
          <w:p w:rsidR="002334A3" w:rsidRDefault="00541FB6" w:rsidP="00541FB6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Displays warmth, care and sensitivity when dealing with children and adults</w:t>
            </w:r>
          </w:p>
          <w:p w:rsidR="00541FB6" w:rsidRDefault="00541FB6" w:rsidP="00541FB6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Open-minded, self</w:t>
            </w:r>
            <w:r w:rsidR="00AE538F">
              <w:rPr>
                <w:rFonts w:ascii="Arial Rounded MT Bold" w:hAnsi="Arial Rounded MT Bold"/>
                <w:sz w:val="24"/>
                <w:szCs w:val="24"/>
              </w:rPr>
              <w:t>-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evaluative and adaptable to changing circumstances</w:t>
            </w:r>
            <w:r w:rsidR="00AE538F">
              <w:rPr>
                <w:rFonts w:ascii="Arial Rounded MT Bold" w:hAnsi="Arial Rounded MT Bold"/>
                <w:sz w:val="24"/>
                <w:szCs w:val="24"/>
              </w:rPr>
              <w:t xml:space="preserve"> and new ideas</w:t>
            </w:r>
          </w:p>
          <w:p w:rsidR="00AE538F" w:rsidRDefault="00AE538F" w:rsidP="00541FB6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 willingness to listen and learn</w:t>
            </w:r>
          </w:p>
          <w:p w:rsidR="00AE538F" w:rsidRDefault="00AE538F" w:rsidP="00541FB6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 willing to take an active part in all aspects of school life</w:t>
            </w:r>
          </w:p>
          <w:p w:rsidR="00AE538F" w:rsidRPr="00541FB6" w:rsidRDefault="00AE538F" w:rsidP="00541FB6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Has a sense of humour and makes learning fun</w:t>
            </w:r>
          </w:p>
        </w:tc>
        <w:tc>
          <w:tcPr>
            <w:tcW w:w="3118" w:type="dxa"/>
          </w:tcPr>
          <w:p w:rsidR="002334A3" w:rsidRPr="00010207" w:rsidRDefault="002334A3" w:rsidP="0001020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84" w:type="dxa"/>
          </w:tcPr>
          <w:p w:rsid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Application</w:t>
            </w:r>
          </w:p>
          <w:p w:rsidR="009D3D94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Reference</w:t>
            </w:r>
          </w:p>
          <w:p w:rsidR="009D3D94" w:rsidRPr="002334A3" w:rsidRDefault="009D3D94" w:rsidP="002334A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Interview</w:t>
            </w:r>
          </w:p>
        </w:tc>
      </w:tr>
    </w:tbl>
    <w:p w:rsidR="002334A3" w:rsidRPr="002334A3" w:rsidRDefault="002334A3" w:rsidP="002334A3">
      <w:pPr>
        <w:jc w:val="center"/>
        <w:rPr>
          <w:rFonts w:ascii="Arial Rounded MT Bold" w:hAnsi="Arial Rounded MT Bold"/>
          <w:sz w:val="32"/>
          <w:szCs w:val="32"/>
        </w:rPr>
      </w:pPr>
    </w:p>
    <w:sectPr w:rsidR="002334A3" w:rsidRPr="002334A3" w:rsidSect="002334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A04"/>
    <w:multiLevelType w:val="hybridMultilevel"/>
    <w:tmpl w:val="406E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26D6"/>
    <w:multiLevelType w:val="hybridMultilevel"/>
    <w:tmpl w:val="A394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7865"/>
    <w:multiLevelType w:val="hybridMultilevel"/>
    <w:tmpl w:val="5AFE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C0764"/>
    <w:multiLevelType w:val="hybridMultilevel"/>
    <w:tmpl w:val="A5D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D7B12"/>
    <w:multiLevelType w:val="hybridMultilevel"/>
    <w:tmpl w:val="08D2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4A3"/>
    <w:rsid w:val="00010207"/>
    <w:rsid w:val="002334A3"/>
    <w:rsid w:val="003C16BC"/>
    <w:rsid w:val="00541FB6"/>
    <w:rsid w:val="007065A1"/>
    <w:rsid w:val="0095524A"/>
    <w:rsid w:val="009649B7"/>
    <w:rsid w:val="009D3D94"/>
    <w:rsid w:val="00AE538F"/>
    <w:rsid w:val="00E22B8F"/>
    <w:rsid w:val="00E873DC"/>
    <w:rsid w:val="00EA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Jago</dc:creator>
  <cp:lastModifiedBy>Factory Install</cp:lastModifiedBy>
  <cp:revision>4</cp:revision>
  <cp:lastPrinted>2013-03-20T15:00:00Z</cp:lastPrinted>
  <dcterms:created xsi:type="dcterms:W3CDTF">2014-04-03T09:00:00Z</dcterms:created>
  <dcterms:modified xsi:type="dcterms:W3CDTF">2014-12-05T10:31:00Z</dcterms:modified>
</cp:coreProperties>
</file>