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34" w:rsidRDefault="00B63D34" w:rsidP="00B63D34">
      <w:pPr>
        <w:jc w:val="center"/>
        <w:rPr>
          <w:rFonts w:ascii="Arial" w:hAnsi="Arial" w:cs="Arial"/>
          <w:b/>
          <w:u w:val="single"/>
        </w:rPr>
      </w:pPr>
      <w:r>
        <w:rPr>
          <w:noProof/>
          <w:lang w:eastAsia="en-GB"/>
        </w:rPr>
        <w:drawing>
          <wp:inline distT="0" distB="0" distL="0" distR="0" wp14:anchorId="155D832F" wp14:editId="3F7E6848">
            <wp:extent cx="7429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inline>
        </w:drawing>
      </w:r>
    </w:p>
    <w:p w:rsidR="00B63D34" w:rsidRDefault="00B63D34" w:rsidP="00B63D34">
      <w:pPr>
        <w:jc w:val="center"/>
        <w:rPr>
          <w:rFonts w:ascii="Arial" w:hAnsi="Arial" w:cs="Arial"/>
          <w:b/>
          <w:u w:val="single"/>
        </w:rPr>
      </w:pPr>
    </w:p>
    <w:p w:rsidR="00EE0CB4" w:rsidRPr="00D14186" w:rsidRDefault="004C5C8A" w:rsidP="00B63D34">
      <w:pPr>
        <w:jc w:val="center"/>
        <w:rPr>
          <w:rFonts w:ascii="Arial" w:hAnsi="Arial" w:cs="Arial"/>
          <w:b/>
          <w:u w:val="single"/>
        </w:rPr>
      </w:pPr>
      <w:r w:rsidRPr="00D14186">
        <w:rPr>
          <w:rFonts w:ascii="Arial" w:hAnsi="Arial" w:cs="Arial"/>
          <w:b/>
          <w:u w:val="single"/>
        </w:rPr>
        <w:t>DURHAM TRINITY SCHOOL &amp; SPORTS COLLEGE</w:t>
      </w:r>
    </w:p>
    <w:p w:rsidR="004C5C8A" w:rsidRPr="00D14186" w:rsidRDefault="004C5C8A">
      <w:pPr>
        <w:rPr>
          <w:rFonts w:ascii="Arial" w:hAnsi="Arial" w:cs="Arial"/>
          <w:b/>
          <w:u w:val="single"/>
        </w:rPr>
      </w:pPr>
    </w:p>
    <w:p w:rsidR="004C5C8A" w:rsidRPr="00D14186" w:rsidRDefault="004C5C8A" w:rsidP="00B63D34">
      <w:pPr>
        <w:jc w:val="center"/>
        <w:rPr>
          <w:rFonts w:ascii="Arial" w:hAnsi="Arial" w:cs="Arial"/>
          <w:b/>
          <w:u w:val="single"/>
        </w:rPr>
      </w:pPr>
      <w:r w:rsidRPr="00D14186">
        <w:rPr>
          <w:rFonts w:ascii="Arial" w:hAnsi="Arial" w:cs="Arial"/>
          <w:b/>
          <w:u w:val="single"/>
        </w:rPr>
        <w:t>JOB DESCRIPTION</w:t>
      </w:r>
    </w:p>
    <w:p w:rsidR="004C5C8A" w:rsidRPr="00D14186" w:rsidRDefault="004C5C8A">
      <w:pPr>
        <w:rPr>
          <w:rFonts w:ascii="Arial" w:hAnsi="Arial" w:cs="Arial"/>
        </w:rPr>
      </w:pPr>
    </w:p>
    <w:tbl>
      <w:tblPr>
        <w:tblStyle w:val="TableGrid"/>
        <w:tblW w:w="0" w:type="auto"/>
        <w:tblLook w:val="04A0" w:firstRow="1" w:lastRow="0" w:firstColumn="1" w:lastColumn="0" w:noHBand="0" w:noVBand="1"/>
      </w:tblPr>
      <w:tblGrid>
        <w:gridCol w:w="2273"/>
        <w:gridCol w:w="2195"/>
        <w:gridCol w:w="2222"/>
        <w:gridCol w:w="2552"/>
      </w:tblGrid>
      <w:tr w:rsidR="004C5C8A" w:rsidRPr="00D14186" w:rsidTr="004E7910">
        <w:tc>
          <w:tcPr>
            <w:tcW w:w="2273" w:type="dxa"/>
          </w:tcPr>
          <w:p w:rsidR="004C5C8A" w:rsidRPr="00D14186" w:rsidRDefault="004C5C8A">
            <w:pPr>
              <w:rPr>
                <w:rFonts w:ascii="Arial" w:hAnsi="Arial" w:cs="Arial"/>
                <w:b/>
              </w:rPr>
            </w:pPr>
            <w:r w:rsidRPr="00D14186">
              <w:rPr>
                <w:rFonts w:ascii="Arial" w:hAnsi="Arial" w:cs="Arial"/>
                <w:b/>
              </w:rPr>
              <w:t>Name</w:t>
            </w:r>
          </w:p>
        </w:tc>
        <w:tc>
          <w:tcPr>
            <w:tcW w:w="2195" w:type="dxa"/>
          </w:tcPr>
          <w:p w:rsidR="004C5C8A" w:rsidRPr="00D14186" w:rsidRDefault="004C5C8A">
            <w:pPr>
              <w:rPr>
                <w:rFonts w:ascii="Arial" w:hAnsi="Arial" w:cs="Arial"/>
              </w:rPr>
            </w:pPr>
          </w:p>
        </w:tc>
        <w:tc>
          <w:tcPr>
            <w:tcW w:w="2222" w:type="dxa"/>
          </w:tcPr>
          <w:p w:rsidR="004C5C8A" w:rsidRPr="00D14186" w:rsidRDefault="004C5C8A">
            <w:pPr>
              <w:rPr>
                <w:rFonts w:ascii="Arial" w:hAnsi="Arial" w:cs="Arial"/>
                <w:b/>
              </w:rPr>
            </w:pPr>
            <w:r w:rsidRPr="00D14186">
              <w:rPr>
                <w:rFonts w:ascii="Arial" w:hAnsi="Arial" w:cs="Arial"/>
                <w:b/>
              </w:rPr>
              <w:t>Post</w:t>
            </w:r>
          </w:p>
        </w:tc>
        <w:tc>
          <w:tcPr>
            <w:tcW w:w="2552" w:type="dxa"/>
          </w:tcPr>
          <w:p w:rsidR="004C5C8A" w:rsidRPr="00D14186" w:rsidRDefault="005E1268" w:rsidP="00413CD3">
            <w:pPr>
              <w:rPr>
                <w:rFonts w:ascii="Arial" w:hAnsi="Arial" w:cs="Arial"/>
              </w:rPr>
            </w:pPr>
            <w:r>
              <w:rPr>
                <w:rFonts w:ascii="Arial" w:hAnsi="Arial" w:cs="Arial"/>
              </w:rPr>
              <w:t>Caretaker</w:t>
            </w:r>
          </w:p>
        </w:tc>
      </w:tr>
      <w:tr w:rsidR="004C5C8A" w:rsidRPr="00D14186" w:rsidTr="004E7910">
        <w:tc>
          <w:tcPr>
            <w:tcW w:w="2273" w:type="dxa"/>
          </w:tcPr>
          <w:p w:rsidR="004C5C8A" w:rsidRPr="00D14186" w:rsidRDefault="004C5C8A">
            <w:pPr>
              <w:rPr>
                <w:rFonts w:ascii="Arial" w:hAnsi="Arial" w:cs="Arial"/>
                <w:b/>
              </w:rPr>
            </w:pPr>
            <w:r w:rsidRPr="00D14186">
              <w:rPr>
                <w:rFonts w:ascii="Arial" w:hAnsi="Arial" w:cs="Arial"/>
                <w:b/>
              </w:rPr>
              <w:t>Reporting to:</w:t>
            </w:r>
          </w:p>
        </w:tc>
        <w:tc>
          <w:tcPr>
            <w:tcW w:w="6969" w:type="dxa"/>
            <w:gridSpan w:val="3"/>
          </w:tcPr>
          <w:p w:rsidR="004C5C8A" w:rsidRPr="00D14186" w:rsidRDefault="005E1268">
            <w:pPr>
              <w:rPr>
                <w:rFonts w:ascii="Arial" w:hAnsi="Arial" w:cs="Arial"/>
              </w:rPr>
            </w:pPr>
            <w:r>
              <w:rPr>
                <w:rFonts w:ascii="Arial" w:hAnsi="Arial" w:cs="Arial"/>
              </w:rPr>
              <w:t>School Business Manager</w:t>
            </w:r>
          </w:p>
        </w:tc>
      </w:tr>
      <w:tr w:rsidR="004C5C8A" w:rsidRPr="00D14186" w:rsidTr="004E7910">
        <w:tc>
          <w:tcPr>
            <w:tcW w:w="2273" w:type="dxa"/>
          </w:tcPr>
          <w:p w:rsidR="004C5C8A" w:rsidRPr="00D14186" w:rsidRDefault="004C5C8A">
            <w:pPr>
              <w:rPr>
                <w:rFonts w:ascii="Arial" w:hAnsi="Arial" w:cs="Arial"/>
                <w:b/>
              </w:rPr>
            </w:pPr>
            <w:r w:rsidRPr="00D14186">
              <w:rPr>
                <w:rFonts w:ascii="Arial" w:hAnsi="Arial" w:cs="Arial"/>
                <w:b/>
              </w:rPr>
              <w:t>Responsible for:</w:t>
            </w:r>
          </w:p>
        </w:tc>
        <w:tc>
          <w:tcPr>
            <w:tcW w:w="6969" w:type="dxa"/>
            <w:gridSpan w:val="3"/>
          </w:tcPr>
          <w:p w:rsidR="004C5C8A" w:rsidRPr="00D14186" w:rsidRDefault="005E1268">
            <w:pPr>
              <w:rPr>
                <w:rFonts w:ascii="Arial" w:hAnsi="Arial" w:cs="Arial"/>
              </w:rPr>
            </w:pPr>
            <w:r>
              <w:rPr>
                <w:rFonts w:ascii="Arial" w:hAnsi="Arial" w:cs="Arial"/>
                <w:noProof/>
                <w:spacing w:val="-2"/>
                <w:lang w:eastAsia="en-GB"/>
              </w:rPr>
              <w:t>To be responsible for maintenance, security and facilities services on school site and premises.  In addition ensure that high standards of hygiene and health and safety are maintained at all times.</w:t>
            </w:r>
          </w:p>
        </w:tc>
      </w:tr>
      <w:tr w:rsidR="004C5C8A" w:rsidRPr="00D14186" w:rsidTr="004E7910">
        <w:tc>
          <w:tcPr>
            <w:tcW w:w="2273" w:type="dxa"/>
          </w:tcPr>
          <w:p w:rsidR="004C5C8A" w:rsidRPr="00D14186" w:rsidRDefault="004C5C8A">
            <w:pPr>
              <w:rPr>
                <w:rFonts w:ascii="Arial" w:hAnsi="Arial" w:cs="Arial"/>
                <w:b/>
              </w:rPr>
            </w:pPr>
            <w:r w:rsidRPr="00D14186">
              <w:rPr>
                <w:rFonts w:ascii="Arial" w:hAnsi="Arial" w:cs="Arial"/>
                <w:b/>
              </w:rPr>
              <w:t>Liaising with:</w:t>
            </w:r>
          </w:p>
        </w:tc>
        <w:tc>
          <w:tcPr>
            <w:tcW w:w="6969" w:type="dxa"/>
            <w:gridSpan w:val="3"/>
          </w:tcPr>
          <w:p w:rsidR="004C5C8A" w:rsidRPr="00D14186" w:rsidRDefault="009533C4" w:rsidP="009533C4">
            <w:pPr>
              <w:rPr>
                <w:rFonts w:ascii="Arial" w:hAnsi="Arial" w:cs="Arial"/>
              </w:rPr>
            </w:pPr>
            <w:r>
              <w:rPr>
                <w:rFonts w:ascii="Arial" w:hAnsi="Arial" w:cs="Arial"/>
                <w:spacing w:val="-2"/>
                <w:lang w:eastAsia="en-GB"/>
              </w:rPr>
              <w:t>Staff and</w:t>
            </w:r>
            <w:r w:rsidR="005F3864">
              <w:rPr>
                <w:rFonts w:ascii="Arial" w:hAnsi="Arial" w:cs="Arial"/>
                <w:spacing w:val="-2"/>
                <w:lang w:eastAsia="en-GB"/>
              </w:rPr>
              <w:t xml:space="preserve"> Governors </w:t>
            </w:r>
          </w:p>
        </w:tc>
      </w:tr>
      <w:tr w:rsidR="004C5C8A" w:rsidRPr="00D14186" w:rsidTr="004E7910">
        <w:tc>
          <w:tcPr>
            <w:tcW w:w="2273" w:type="dxa"/>
          </w:tcPr>
          <w:p w:rsidR="004C5C8A" w:rsidRPr="00D14186" w:rsidRDefault="004C5C8A">
            <w:pPr>
              <w:rPr>
                <w:rFonts w:ascii="Arial" w:hAnsi="Arial" w:cs="Arial"/>
                <w:b/>
              </w:rPr>
            </w:pPr>
            <w:r w:rsidRPr="00D14186">
              <w:rPr>
                <w:rFonts w:ascii="Arial" w:hAnsi="Arial" w:cs="Arial"/>
                <w:b/>
              </w:rPr>
              <w:t>Working Time:</w:t>
            </w:r>
          </w:p>
        </w:tc>
        <w:tc>
          <w:tcPr>
            <w:tcW w:w="6969" w:type="dxa"/>
            <w:gridSpan w:val="3"/>
          </w:tcPr>
          <w:p w:rsidR="004C5C8A" w:rsidRPr="00D14186" w:rsidRDefault="005E1268" w:rsidP="00A82144">
            <w:pPr>
              <w:rPr>
                <w:rFonts w:ascii="Arial" w:hAnsi="Arial" w:cs="Arial"/>
              </w:rPr>
            </w:pPr>
            <w:r>
              <w:rPr>
                <w:rFonts w:ascii="Arial" w:hAnsi="Arial" w:cs="Arial"/>
              </w:rPr>
              <w:t>37 hours per week</w:t>
            </w:r>
          </w:p>
        </w:tc>
      </w:tr>
      <w:tr w:rsidR="004C5C8A" w:rsidRPr="00D14186" w:rsidTr="004E7910">
        <w:tc>
          <w:tcPr>
            <w:tcW w:w="2273" w:type="dxa"/>
          </w:tcPr>
          <w:p w:rsidR="004C5C8A" w:rsidRPr="00D14186" w:rsidRDefault="004C5C8A">
            <w:pPr>
              <w:rPr>
                <w:rFonts w:ascii="Arial" w:hAnsi="Arial" w:cs="Arial"/>
                <w:b/>
              </w:rPr>
            </w:pPr>
            <w:r w:rsidRPr="00D14186">
              <w:rPr>
                <w:rFonts w:ascii="Arial" w:hAnsi="Arial" w:cs="Arial"/>
                <w:b/>
              </w:rPr>
              <w:t>Salary/Grade:</w:t>
            </w:r>
          </w:p>
        </w:tc>
        <w:tc>
          <w:tcPr>
            <w:tcW w:w="6969" w:type="dxa"/>
            <w:gridSpan w:val="3"/>
          </w:tcPr>
          <w:p w:rsidR="004C5C8A" w:rsidRPr="00D14186" w:rsidRDefault="005E1268">
            <w:pPr>
              <w:rPr>
                <w:rFonts w:ascii="Arial" w:hAnsi="Arial" w:cs="Arial"/>
              </w:rPr>
            </w:pPr>
            <w:r>
              <w:rPr>
                <w:rFonts w:ascii="Arial" w:hAnsi="Arial" w:cs="Arial"/>
              </w:rPr>
              <w:t>Grade 4</w:t>
            </w:r>
          </w:p>
        </w:tc>
      </w:tr>
      <w:tr w:rsidR="0059169C" w:rsidRPr="00D14186" w:rsidTr="0059169C">
        <w:tc>
          <w:tcPr>
            <w:tcW w:w="2273" w:type="dxa"/>
          </w:tcPr>
          <w:p w:rsidR="0059169C" w:rsidRPr="00D14186" w:rsidRDefault="0059169C" w:rsidP="00481102">
            <w:pPr>
              <w:rPr>
                <w:rFonts w:ascii="Arial" w:hAnsi="Arial" w:cs="Arial"/>
                <w:b/>
              </w:rPr>
            </w:pPr>
            <w:r>
              <w:rPr>
                <w:rFonts w:ascii="Arial" w:hAnsi="Arial" w:cs="Arial"/>
                <w:b/>
              </w:rPr>
              <w:t>Job Evaluation Reference No.</w:t>
            </w:r>
          </w:p>
        </w:tc>
        <w:tc>
          <w:tcPr>
            <w:tcW w:w="6969" w:type="dxa"/>
            <w:gridSpan w:val="3"/>
          </w:tcPr>
          <w:p w:rsidR="0059169C" w:rsidRPr="00D14186" w:rsidRDefault="00DA53B1" w:rsidP="00481102">
            <w:pPr>
              <w:rPr>
                <w:rFonts w:ascii="Arial" w:hAnsi="Arial" w:cs="Arial"/>
              </w:rPr>
            </w:pPr>
            <w:r>
              <w:rPr>
                <w:rFonts w:ascii="Arial" w:hAnsi="Arial" w:cs="Arial"/>
              </w:rPr>
              <w:t>N6159</w:t>
            </w:r>
          </w:p>
        </w:tc>
      </w:tr>
      <w:tr w:rsidR="004C5C8A" w:rsidRPr="00D14186" w:rsidTr="004E7910">
        <w:tc>
          <w:tcPr>
            <w:tcW w:w="2273" w:type="dxa"/>
          </w:tcPr>
          <w:p w:rsidR="004C5C8A" w:rsidRPr="00D14186" w:rsidRDefault="004C5C8A">
            <w:pPr>
              <w:rPr>
                <w:rFonts w:ascii="Arial" w:hAnsi="Arial" w:cs="Arial"/>
                <w:b/>
              </w:rPr>
            </w:pPr>
            <w:r w:rsidRPr="00D14186">
              <w:rPr>
                <w:rFonts w:ascii="Arial" w:hAnsi="Arial" w:cs="Arial"/>
                <w:b/>
              </w:rPr>
              <w:t>Disclosure Level</w:t>
            </w:r>
          </w:p>
        </w:tc>
        <w:tc>
          <w:tcPr>
            <w:tcW w:w="6969" w:type="dxa"/>
            <w:gridSpan w:val="3"/>
          </w:tcPr>
          <w:p w:rsidR="004C5C8A" w:rsidRPr="00D14186" w:rsidRDefault="004C5C8A">
            <w:pPr>
              <w:rPr>
                <w:rFonts w:ascii="Arial" w:hAnsi="Arial" w:cs="Arial"/>
              </w:rPr>
            </w:pPr>
            <w:r w:rsidRPr="00D14186">
              <w:rPr>
                <w:rFonts w:ascii="Arial" w:hAnsi="Arial" w:cs="Arial"/>
              </w:rPr>
              <w:t>Enhanced</w:t>
            </w:r>
          </w:p>
        </w:tc>
      </w:tr>
    </w:tbl>
    <w:p w:rsidR="004C5C8A" w:rsidRPr="00D14186" w:rsidRDefault="004C5C8A">
      <w:pPr>
        <w:rPr>
          <w:rFonts w:ascii="Arial" w:hAnsi="Arial" w:cs="Arial"/>
        </w:rPr>
      </w:pPr>
    </w:p>
    <w:tbl>
      <w:tblPr>
        <w:tblStyle w:val="TableGrid"/>
        <w:tblW w:w="0" w:type="auto"/>
        <w:tblLook w:val="04A0" w:firstRow="1" w:lastRow="0" w:firstColumn="1" w:lastColumn="0" w:noHBand="0" w:noVBand="1"/>
      </w:tblPr>
      <w:tblGrid>
        <w:gridCol w:w="9242"/>
      </w:tblGrid>
      <w:tr w:rsidR="00E62568" w:rsidRPr="00D14186" w:rsidTr="00E62568">
        <w:tc>
          <w:tcPr>
            <w:tcW w:w="9242" w:type="dxa"/>
          </w:tcPr>
          <w:p w:rsidR="00C2575F" w:rsidRPr="00AE6205" w:rsidRDefault="005F3864">
            <w:pPr>
              <w:rPr>
                <w:rFonts w:ascii="Arial" w:hAnsi="Arial" w:cs="Arial"/>
                <w:b/>
                <w:u w:val="single"/>
              </w:rPr>
            </w:pPr>
            <w:r w:rsidRPr="00AE6205">
              <w:rPr>
                <w:rFonts w:ascii="Arial" w:hAnsi="Arial" w:cs="Arial"/>
                <w:b/>
                <w:u w:val="single"/>
              </w:rPr>
              <w:t>Key Duties</w:t>
            </w:r>
          </w:p>
          <w:p w:rsidR="005F3864" w:rsidRDefault="005F3864">
            <w:pPr>
              <w:rPr>
                <w:rFonts w:ascii="Arial" w:hAnsi="Arial" w:cs="Arial"/>
              </w:rPr>
            </w:pPr>
          </w:p>
          <w:p w:rsidR="00C2575F" w:rsidRDefault="005E1268" w:rsidP="00085BCE">
            <w:pPr>
              <w:pStyle w:val="ListParagraph"/>
              <w:numPr>
                <w:ilvl w:val="0"/>
                <w:numId w:val="1"/>
              </w:numPr>
              <w:rPr>
                <w:rFonts w:ascii="Arial" w:hAnsi="Arial" w:cs="Arial"/>
              </w:rPr>
            </w:pPr>
            <w:r>
              <w:rPr>
                <w:rFonts w:ascii="Arial" w:hAnsi="Arial" w:cs="Arial"/>
              </w:rPr>
              <w:t>To be responsible for ensuring the site is accessible when needed and secured correctly, following appropriate procedures, when not in use.</w:t>
            </w:r>
          </w:p>
          <w:p w:rsidR="005E1268" w:rsidRDefault="005E1268" w:rsidP="00085BCE">
            <w:pPr>
              <w:pStyle w:val="ListParagraph"/>
              <w:numPr>
                <w:ilvl w:val="0"/>
                <w:numId w:val="1"/>
              </w:numPr>
              <w:rPr>
                <w:rFonts w:ascii="Arial" w:hAnsi="Arial" w:cs="Arial"/>
              </w:rPr>
            </w:pPr>
            <w:r>
              <w:rPr>
                <w:rFonts w:ascii="Arial" w:hAnsi="Arial" w:cs="Arial"/>
              </w:rPr>
              <w:t>To be responsible for regular security checks to identify security risks and report findings to the School Business Manager to ensure appropriate action can be taken.</w:t>
            </w:r>
          </w:p>
          <w:p w:rsidR="004D6B51" w:rsidRDefault="004D6B51" w:rsidP="00085BCE">
            <w:pPr>
              <w:pStyle w:val="ListParagraph"/>
              <w:numPr>
                <w:ilvl w:val="0"/>
                <w:numId w:val="1"/>
              </w:numPr>
              <w:rPr>
                <w:rFonts w:ascii="Arial" w:hAnsi="Arial" w:cs="Arial"/>
              </w:rPr>
            </w:pPr>
            <w:r>
              <w:rPr>
                <w:rFonts w:ascii="Arial" w:hAnsi="Arial" w:cs="Arial"/>
              </w:rPr>
              <w:t xml:space="preserve">To direct home/school transport whilst on the school site to ensure a smooth handover of pupils at the beginning and end of the school day and </w:t>
            </w:r>
            <w:r w:rsidR="00085BCE">
              <w:rPr>
                <w:rFonts w:ascii="Arial" w:hAnsi="Arial" w:cs="Arial"/>
              </w:rPr>
              <w:t>to prevent</w:t>
            </w:r>
            <w:r>
              <w:rPr>
                <w:rFonts w:ascii="Arial" w:hAnsi="Arial" w:cs="Arial"/>
              </w:rPr>
              <w:t xml:space="preserve"> a </w:t>
            </w:r>
            <w:proofErr w:type="spellStart"/>
            <w:r>
              <w:rPr>
                <w:rFonts w:ascii="Arial" w:hAnsi="Arial" w:cs="Arial"/>
              </w:rPr>
              <w:t>build up</w:t>
            </w:r>
            <w:proofErr w:type="spellEnd"/>
            <w:r>
              <w:rPr>
                <w:rFonts w:ascii="Arial" w:hAnsi="Arial" w:cs="Arial"/>
              </w:rPr>
              <w:t xml:space="preserve"> of traffic on </w:t>
            </w:r>
            <w:proofErr w:type="spellStart"/>
            <w:r>
              <w:rPr>
                <w:rFonts w:ascii="Arial" w:hAnsi="Arial" w:cs="Arial"/>
              </w:rPr>
              <w:t>Dunholm</w:t>
            </w:r>
            <w:proofErr w:type="spellEnd"/>
            <w:r>
              <w:rPr>
                <w:rFonts w:ascii="Arial" w:hAnsi="Arial" w:cs="Arial"/>
              </w:rPr>
              <w:t xml:space="preserve"> Close.</w:t>
            </w:r>
          </w:p>
          <w:p w:rsidR="00521C04" w:rsidRDefault="00521C04" w:rsidP="00085BCE">
            <w:pPr>
              <w:pStyle w:val="ListParagraph"/>
              <w:numPr>
                <w:ilvl w:val="0"/>
                <w:numId w:val="1"/>
              </w:numPr>
              <w:rPr>
                <w:rFonts w:ascii="Arial" w:hAnsi="Arial" w:cs="Arial"/>
              </w:rPr>
            </w:pPr>
            <w:r>
              <w:rPr>
                <w:rFonts w:ascii="Arial" w:hAnsi="Arial" w:cs="Arial"/>
              </w:rPr>
              <w:t>To be responsible for the operation of a planned preventative maintenance programme and ensure routine maintenance inspections of buildings, fittings, fixtures, premises and grounds are carried out to identify areas requiring maintenance and repair to ensure work can be carried out efficiently.</w:t>
            </w:r>
          </w:p>
          <w:p w:rsidR="007206C9" w:rsidRDefault="007206C9" w:rsidP="00085BCE">
            <w:pPr>
              <w:pStyle w:val="ListParagraph"/>
              <w:numPr>
                <w:ilvl w:val="0"/>
                <w:numId w:val="1"/>
              </w:numPr>
              <w:rPr>
                <w:rFonts w:ascii="Arial" w:hAnsi="Arial" w:cs="Arial"/>
              </w:rPr>
            </w:pPr>
            <w:r>
              <w:rPr>
                <w:rFonts w:ascii="Arial" w:hAnsi="Arial" w:cs="Arial"/>
              </w:rPr>
              <w:t xml:space="preserve">To be responsible for carrying out routine inspections of premises and grounds, fixtures, fittings </w:t>
            </w:r>
            <w:proofErr w:type="spellStart"/>
            <w:r>
              <w:rPr>
                <w:rFonts w:ascii="Arial" w:hAnsi="Arial" w:cs="Arial"/>
              </w:rPr>
              <w:t>etc</w:t>
            </w:r>
            <w:proofErr w:type="spellEnd"/>
            <w:r>
              <w:rPr>
                <w:rFonts w:ascii="Arial" w:hAnsi="Arial" w:cs="Arial"/>
              </w:rPr>
              <w:t xml:space="preserve"> to assess maintenance/repair needs and health and safety risk assessment and take appropriate action regarding findings.</w:t>
            </w:r>
          </w:p>
          <w:p w:rsidR="00521C04" w:rsidRDefault="00521C04" w:rsidP="00085BCE">
            <w:pPr>
              <w:pStyle w:val="ListParagraph"/>
              <w:numPr>
                <w:ilvl w:val="0"/>
                <w:numId w:val="1"/>
              </w:numPr>
              <w:rPr>
                <w:rFonts w:ascii="Arial" w:hAnsi="Arial" w:cs="Arial"/>
              </w:rPr>
            </w:pPr>
            <w:r>
              <w:rPr>
                <w:rFonts w:ascii="Arial" w:hAnsi="Arial" w:cs="Arial"/>
              </w:rPr>
              <w:t>To be responsible for testing of fire alarms, emergency lighting, legionella, playground equipment</w:t>
            </w:r>
            <w:r w:rsidR="00516BCC">
              <w:rPr>
                <w:rFonts w:ascii="Arial" w:hAnsi="Arial" w:cs="Arial"/>
              </w:rPr>
              <w:t>, mini bus</w:t>
            </w:r>
            <w:r>
              <w:rPr>
                <w:rFonts w:ascii="Arial" w:hAnsi="Arial" w:cs="Arial"/>
              </w:rPr>
              <w:t xml:space="preserve"> </w:t>
            </w:r>
            <w:proofErr w:type="spellStart"/>
            <w:r>
              <w:rPr>
                <w:rFonts w:ascii="Arial" w:hAnsi="Arial" w:cs="Arial"/>
              </w:rPr>
              <w:t>etc</w:t>
            </w:r>
            <w:proofErr w:type="spellEnd"/>
            <w:r>
              <w:rPr>
                <w:rFonts w:ascii="Arial" w:hAnsi="Arial" w:cs="Arial"/>
              </w:rPr>
              <w:t xml:space="preserve"> and </w:t>
            </w:r>
            <w:r w:rsidR="007206C9">
              <w:rPr>
                <w:rFonts w:ascii="Arial" w:hAnsi="Arial" w:cs="Arial"/>
              </w:rPr>
              <w:t>maintain records</w:t>
            </w:r>
            <w:r w:rsidR="00B72122">
              <w:rPr>
                <w:rFonts w:ascii="Arial" w:hAnsi="Arial" w:cs="Arial"/>
              </w:rPr>
              <w:t xml:space="preserve"> ensuring that health and safety regulations are complied with.</w:t>
            </w:r>
          </w:p>
          <w:p w:rsidR="005E1268" w:rsidRDefault="007206C9" w:rsidP="00085BCE">
            <w:pPr>
              <w:pStyle w:val="ListParagraph"/>
              <w:numPr>
                <w:ilvl w:val="0"/>
                <w:numId w:val="1"/>
              </w:numPr>
              <w:rPr>
                <w:rFonts w:ascii="Arial" w:hAnsi="Arial" w:cs="Arial"/>
              </w:rPr>
            </w:pPr>
            <w:r>
              <w:rPr>
                <w:rFonts w:ascii="Arial" w:hAnsi="Arial" w:cs="Arial"/>
              </w:rPr>
              <w:t>To o</w:t>
            </w:r>
            <w:r w:rsidR="005E1268">
              <w:rPr>
                <w:rFonts w:ascii="Arial" w:hAnsi="Arial" w:cs="Arial"/>
              </w:rPr>
              <w:t>perate and respond to alarm systems as appropriate and check that alar</w:t>
            </w:r>
            <w:r>
              <w:rPr>
                <w:rFonts w:ascii="Arial" w:hAnsi="Arial" w:cs="Arial"/>
              </w:rPr>
              <w:t>m</w:t>
            </w:r>
            <w:r w:rsidR="005E1268">
              <w:rPr>
                <w:rFonts w:ascii="Arial" w:hAnsi="Arial" w:cs="Arial"/>
              </w:rPr>
              <w:t xml:space="preserve"> systems are working correctly to meet with health and safety regulations and procedures.</w:t>
            </w:r>
          </w:p>
          <w:p w:rsidR="005E1268" w:rsidRDefault="005E1268" w:rsidP="00085BCE">
            <w:pPr>
              <w:pStyle w:val="ListParagraph"/>
              <w:numPr>
                <w:ilvl w:val="0"/>
                <w:numId w:val="1"/>
              </w:numPr>
              <w:rPr>
                <w:rFonts w:ascii="Arial" w:hAnsi="Arial" w:cs="Arial"/>
              </w:rPr>
            </w:pPr>
            <w:r>
              <w:rPr>
                <w:rFonts w:ascii="Arial" w:hAnsi="Arial" w:cs="Arial"/>
              </w:rPr>
              <w:t xml:space="preserve">In the event of emergencies, temporarily secure premises </w:t>
            </w:r>
            <w:proofErr w:type="spellStart"/>
            <w:r>
              <w:rPr>
                <w:rFonts w:ascii="Arial" w:hAnsi="Arial" w:cs="Arial"/>
              </w:rPr>
              <w:t>eg</w:t>
            </w:r>
            <w:proofErr w:type="spellEnd"/>
            <w:r>
              <w:rPr>
                <w:rFonts w:ascii="Arial" w:hAnsi="Arial" w:cs="Arial"/>
              </w:rPr>
              <w:t xml:space="preserve"> board up broken windows </w:t>
            </w:r>
            <w:proofErr w:type="spellStart"/>
            <w:r>
              <w:rPr>
                <w:rFonts w:ascii="Arial" w:hAnsi="Arial" w:cs="Arial"/>
              </w:rPr>
              <w:t>etc</w:t>
            </w:r>
            <w:proofErr w:type="spellEnd"/>
            <w:r w:rsidR="008645BD">
              <w:rPr>
                <w:rFonts w:ascii="Arial" w:hAnsi="Arial" w:cs="Arial"/>
              </w:rPr>
              <w:t xml:space="preserve"> ensuring that premises are secured appropriately as quickly as possible.</w:t>
            </w:r>
          </w:p>
          <w:p w:rsidR="008645BD" w:rsidRDefault="008645BD" w:rsidP="00085BCE">
            <w:pPr>
              <w:pStyle w:val="ListParagraph"/>
              <w:numPr>
                <w:ilvl w:val="0"/>
                <w:numId w:val="1"/>
              </w:numPr>
              <w:rPr>
                <w:rFonts w:ascii="Arial" w:hAnsi="Arial" w:cs="Arial"/>
              </w:rPr>
            </w:pPr>
            <w:r>
              <w:rPr>
                <w:rFonts w:ascii="Arial" w:hAnsi="Arial" w:cs="Arial"/>
              </w:rPr>
              <w:t xml:space="preserve">To be responsible for ensuring repairs and maintenance duties are undertaken such as painting and repairing/maintaining fixtures and fittings, erecting shelves </w:t>
            </w:r>
            <w:proofErr w:type="spellStart"/>
            <w:r>
              <w:rPr>
                <w:rFonts w:ascii="Arial" w:hAnsi="Arial" w:cs="Arial"/>
              </w:rPr>
              <w:t>etc</w:t>
            </w:r>
            <w:proofErr w:type="spellEnd"/>
            <w:r>
              <w:rPr>
                <w:rFonts w:ascii="Arial" w:hAnsi="Arial" w:cs="Arial"/>
              </w:rPr>
              <w:t xml:space="preserve"> to ensure premises and fittings are safe and fit for purpose.</w:t>
            </w:r>
          </w:p>
          <w:p w:rsidR="008645BD" w:rsidRDefault="008645BD" w:rsidP="00085BCE">
            <w:pPr>
              <w:pStyle w:val="ListParagraph"/>
              <w:numPr>
                <w:ilvl w:val="0"/>
                <w:numId w:val="1"/>
              </w:numPr>
              <w:rPr>
                <w:rFonts w:ascii="Arial" w:hAnsi="Arial" w:cs="Arial"/>
              </w:rPr>
            </w:pPr>
            <w:r>
              <w:rPr>
                <w:rFonts w:ascii="Arial" w:hAnsi="Arial" w:cs="Arial"/>
              </w:rPr>
              <w:t xml:space="preserve">To be responsible for ensuring simple plumbing repairs are undertaken when required such as unblocking sinks and drains, replacing tap washers </w:t>
            </w:r>
            <w:proofErr w:type="spellStart"/>
            <w:r>
              <w:rPr>
                <w:rFonts w:ascii="Arial" w:hAnsi="Arial" w:cs="Arial"/>
              </w:rPr>
              <w:t>etc</w:t>
            </w:r>
            <w:proofErr w:type="spellEnd"/>
            <w:r>
              <w:rPr>
                <w:rFonts w:ascii="Arial" w:hAnsi="Arial" w:cs="Arial"/>
              </w:rPr>
              <w:t xml:space="preserve"> to ensure sanitary facilities are in good working order.</w:t>
            </w:r>
          </w:p>
          <w:p w:rsidR="008645BD" w:rsidRDefault="008645BD" w:rsidP="00085BCE">
            <w:pPr>
              <w:pStyle w:val="ListParagraph"/>
              <w:numPr>
                <w:ilvl w:val="0"/>
                <w:numId w:val="1"/>
              </w:numPr>
              <w:rPr>
                <w:rFonts w:ascii="Arial" w:hAnsi="Arial" w:cs="Arial"/>
              </w:rPr>
            </w:pPr>
            <w:r>
              <w:rPr>
                <w:rFonts w:ascii="Arial" w:hAnsi="Arial" w:cs="Arial"/>
              </w:rPr>
              <w:t>Operate and maintain the heating system, to ensure a comfortable warm environment is provided for staff and pupils and also with consideration to energy conservation.</w:t>
            </w:r>
          </w:p>
          <w:p w:rsidR="00FC6EA8" w:rsidRDefault="00FC6EA8" w:rsidP="00085BCE">
            <w:pPr>
              <w:pStyle w:val="ListParagraph"/>
              <w:numPr>
                <w:ilvl w:val="0"/>
                <w:numId w:val="1"/>
              </w:numPr>
              <w:rPr>
                <w:rFonts w:ascii="Arial" w:hAnsi="Arial" w:cs="Arial"/>
              </w:rPr>
            </w:pPr>
          </w:p>
          <w:p w:rsidR="008645BD" w:rsidRDefault="008645BD" w:rsidP="00085BCE">
            <w:pPr>
              <w:pStyle w:val="ListParagraph"/>
              <w:numPr>
                <w:ilvl w:val="0"/>
                <w:numId w:val="1"/>
              </w:numPr>
              <w:rPr>
                <w:rFonts w:ascii="Arial" w:hAnsi="Arial" w:cs="Arial"/>
              </w:rPr>
            </w:pPr>
            <w:r>
              <w:rPr>
                <w:rFonts w:ascii="Arial" w:hAnsi="Arial" w:cs="Arial"/>
              </w:rPr>
              <w:lastRenderedPageBreak/>
              <w:t>Operate and maintain the lighting system, ensuring light bulbs are replaced when required to ensure adequate lighting is maintained to meet with needs.</w:t>
            </w:r>
          </w:p>
          <w:p w:rsidR="008645BD" w:rsidRDefault="008645BD" w:rsidP="00085BCE">
            <w:pPr>
              <w:pStyle w:val="ListParagraph"/>
              <w:numPr>
                <w:ilvl w:val="0"/>
                <w:numId w:val="1"/>
              </w:numPr>
              <w:rPr>
                <w:rFonts w:ascii="Arial" w:hAnsi="Arial" w:cs="Arial"/>
              </w:rPr>
            </w:pPr>
            <w:bookmarkStart w:id="0" w:name="_GoBack"/>
            <w:bookmarkEnd w:id="0"/>
            <w:r>
              <w:rPr>
                <w:rFonts w:ascii="Arial" w:hAnsi="Arial" w:cs="Arial"/>
              </w:rPr>
              <w:t>Oversee and monitor the safety testing of portable electrical appliances and the annual fire equipment testing. Maintain accurate and up to date records to meet with regulations and procedures.</w:t>
            </w:r>
          </w:p>
          <w:p w:rsidR="008645BD" w:rsidRDefault="008645BD" w:rsidP="00085BCE">
            <w:pPr>
              <w:pStyle w:val="ListParagraph"/>
              <w:numPr>
                <w:ilvl w:val="0"/>
                <w:numId w:val="1"/>
              </w:numPr>
              <w:rPr>
                <w:rFonts w:ascii="Arial" w:hAnsi="Arial" w:cs="Arial"/>
              </w:rPr>
            </w:pPr>
            <w:r>
              <w:rPr>
                <w:rFonts w:ascii="Arial" w:hAnsi="Arial" w:cs="Arial"/>
              </w:rPr>
              <w:t xml:space="preserve">Carry out emergency cleaning duties </w:t>
            </w:r>
            <w:proofErr w:type="spellStart"/>
            <w:r>
              <w:rPr>
                <w:rFonts w:ascii="Arial" w:hAnsi="Arial" w:cs="Arial"/>
              </w:rPr>
              <w:t>ie</w:t>
            </w:r>
            <w:proofErr w:type="spellEnd"/>
            <w:r>
              <w:rPr>
                <w:rFonts w:ascii="Arial" w:hAnsi="Arial" w:cs="Arial"/>
              </w:rPr>
              <w:t xml:space="preserve"> graffiti removal </w:t>
            </w:r>
            <w:proofErr w:type="spellStart"/>
            <w:r>
              <w:rPr>
                <w:rFonts w:ascii="Arial" w:hAnsi="Arial" w:cs="Arial"/>
              </w:rPr>
              <w:t>etc</w:t>
            </w:r>
            <w:proofErr w:type="spellEnd"/>
            <w:r>
              <w:rPr>
                <w:rFonts w:ascii="Arial" w:hAnsi="Arial" w:cs="Arial"/>
              </w:rPr>
              <w:t xml:space="preserve"> when necessary to ensure the school is maintained to a high standard.</w:t>
            </w:r>
          </w:p>
          <w:p w:rsidR="008645BD" w:rsidRDefault="008645BD" w:rsidP="00085BCE">
            <w:pPr>
              <w:pStyle w:val="ListParagraph"/>
              <w:numPr>
                <w:ilvl w:val="0"/>
                <w:numId w:val="1"/>
              </w:numPr>
              <w:rPr>
                <w:rFonts w:ascii="Arial" w:hAnsi="Arial" w:cs="Arial"/>
              </w:rPr>
            </w:pPr>
            <w:r>
              <w:rPr>
                <w:rFonts w:ascii="Arial" w:hAnsi="Arial" w:cs="Arial"/>
              </w:rPr>
              <w:t>Co-ordinate deliveries to the school, ensuring all paperwork is in order.</w:t>
            </w:r>
          </w:p>
          <w:p w:rsidR="008645BD" w:rsidRDefault="008645BD" w:rsidP="00085BCE">
            <w:pPr>
              <w:pStyle w:val="ListParagraph"/>
              <w:numPr>
                <w:ilvl w:val="0"/>
                <w:numId w:val="1"/>
              </w:numPr>
              <w:rPr>
                <w:rFonts w:ascii="Arial" w:hAnsi="Arial" w:cs="Arial"/>
              </w:rPr>
            </w:pPr>
            <w:r>
              <w:rPr>
                <w:rFonts w:ascii="Arial" w:hAnsi="Arial" w:cs="Arial"/>
              </w:rPr>
              <w:t>Ensure all specialist sports equipment including swimming pool are maintained to a high standard and any issues are reported to the appropriate person.  This includes cleaning the swimming pool and associated changing areas.</w:t>
            </w:r>
          </w:p>
          <w:p w:rsidR="008645BD" w:rsidRDefault="008645BD" w:rsidP="00085BCE">
            <w:pPr>
              <w:pStyle w:val="ListParagraph"/>
              <w:numPr>
                <w:ilvl w:val="0"/>
                <w:numId w:val="1"/>
              </w:numPr>
              <w:rPr>
                <w:rFonts w:ascii="Arial" w:hAnsi="Arial" w:cs="Arial"/>
              </w:rPr>
            </w:pPr>
            <w:r>
              <w:rPr>
                <w:rFonts w:ascii="Arial" w:hAnsi="Arial" w:cs="Arial"/>
              </w:rPr>
              <w:t>To liaise with the School Business Manager regarding premises so that any problems/ maintenance issues can be discussed and resolved.</w:t>
            </w:r>
          </w:p>
          <w:p w:rsidR="008645BD" w:rsidRDefault="008645BD" w:rsidP="00085BCE">
            <w:pPr>
              <w:pStyle w:val="ListParagraph"/>
              <w:numPr>
                <w:ilvl w:val="0"/>
                <w:numId w:val="1"/>
              </w:numPr>
              <w:rPr>
                <w:rFonts w:ascii="Arial" w:hAnsi="Arial" w:cs="Arial"/>
              </w:rPr>
            </w:pPr>
            <w:r>
              <w:rPr>
                <w:rFonts w:ascii="Arial" w:hAnsi="Arial" w:cs="Arial"/>
              </w:rPr>
              <w:t xml:space="preserve">To carry out any porter duties such as moving furniture </w:t>
            </w:r>
            <w:proofErr w:type="spellStart"/>
            <w:r>
              <w:rPr>
                <w:rFonts w:ascii="Arial" w:hAnsi="Arial" w:cs="Arial"/>
              </w:rPr>
              <w:t>etc</w:t>
            </w:r>
            <w:proofErr w:type="spellEnd"/>
            <w:r>
              <w:rPr>
                <w:rFonts w:ascii="Arial" w:hAnsi="Arial" w:cs="Arial"/>
              </w:rPr>
              <w:t xml:space="preserve"> as required assisting with the efficient running of the school.</w:t>
            </w:r>
          </w:p>
          <w:p w:rsidR="008645BD" w:rsidRDefault="008645BD" w:rsidP="00085BCE">
            <w:pPr>
              <w:pStyle w:val="ListParagraph"/>
              <w:numPr>
                <w:ilvl w:val="0"/>
                <w:numId w:val="1"/>
              </w:numPr>
              <w:rPr>
                <w:rFonts w:ascii="Arial" w:hAnsi="Arial" w:cs="Arial"/>
              </w:rPr>
            </w:pPr>
            <w:r>
              <w:rPr>
                <w:rFonts w:ascii="Arial" w:hAnsi="Arial" w:cs="Arial"/>
              </w:rPr>
              <w:t>To ensure all areas are kept clean, free of litter and weeds and paths gritted or salted when applicable to ensure the environment is safe for use.</w:t>
            </w:r>
          </w:p>
          <w:p w:rsidR="007206C9" w:rsidRDefault="007206C9" w:rsidP="00085BCE">
            <w:pPr>
              <w:pStyle w:val="ListParagraph"/>
              <w:numPr>
                <w:ilvl w:val="0"/>
                <w:numId w:val="1"/>
              </w:numPr>
              <w:rPr>
                <w:rFonts w:ascii="Arial" w:hAnsi="Arial" w:cs="Arial"/>
              </w:rPr>
            </w:pPr>
            <w:r>
              <w:rPr>
                <w:rFonts w:ascii="Arial" w:hAnsi="Arial" w:cs="Arial"/>
              </w:rPr>
              <w:t>To open and lock up the building to facilitate lettings.</w:t>
            </w:r>
          </w:p>
          <w:p w:rsidR="009720F3" w:rsidRDefault="009720F3" w:rsidP="00085BCE">
            <w:pPr>
              <w:pStyle w:val="ListParagraph"/>
              <w:numPr>
                <w:ilvl w:val="0"/>
                <w:numId w:val="1"/>
              </w:numPr>
              <w:rPr>
                <w:rFonts w:ascii="Arial" w:hAnsi="Arial" w:cs="Arial"/>
              </w:rPr>
            </w:pPr>
            <w:r>
              <w:rPr>
                <w:rFonts w:ascii="Arial" w:hAnsi="Arial" w:cs="Arial"/>
              </w:rPr>
              <w:t>To attend any training courses relevant to the post, ensuring continual personal and professional development.</w:t>
            </w:r>
          </w:p>
          <w:p w:rsidR="009720F3" w:rsidRDefault="009720F3" w:rsidP="00085BCE">
            <w:pPr>
              <w:pStyle w:val="ListParagraph"/>
              <w:numPr>
                <w:ilvl w:val="0"/>
                <w:numId w:val="1"/>
              </w:numPr>
              <w:rPr>
                <w:rFonts w:ascii="Arial" w:hAnsi="Arial" w:cs="Arial"/>
              </w:rPr>
            </w:pPr>
            <w:r>
              <w:rPr>
                <w:rFonts w:ascii="Arial" w:hAnsi="Arial" w:cs="Arial"/>
              </w:rPr>
              <w:t>To work as part of a team.</w:t>
            </w:r>
          </w:p>
          <w:p w:rsidR="009720F3" w:rsidRDefault="009720F3" w:rsidP="00085BCE">
            <w:pPr>
              <w:pStyle w:val="ListParagraph"/>
              <w:numPr>
                <w:ilvl w:val="0"/>
                <w:numId w:val="1"/>
              </w:numPr>
              <w:rPr>
                <w:rFonts w:ascii="Arial" w:hAnsi="Arial" w:cs="Arial"/>
              </w:rPr>
            </w:pPr>
            <w:r>
              <w:rPr>
                <w:rFonts w:ascii="Arial" w:hAnsi="Arial" w:cs="Arial"/>
              </w:rPr>
              <w:t xml:space="preserve">The post holder will be required to take all annual leave during school </w:t>
            </w:r>
            <w:proofErr w:type="gramStart"/>
            <w:r>
              <w:rPr>
                <w:rFonts w:ascii="Arial" w:hAnsi="Arial" w:cs="Arial"/>
              </w:rPr>
              <w:t xml:space="preserve">holidays liaising with other premises staff to ensure that </w:t>
            </w:r>
            <w:r w:rsidR="005A45F8">
              <w:rPr>
                <w:rFonts w:ascii="Arial" w:hAnsi="Arial" w:cs="Arial"/>
              </w:rPr>
              <w:t>at leas</w:t>
            </w:r>
            <w:r w:rsidR="00085BCE">
              <w:rPr>
                <w:rFonts w:ascii="Arial" w:hAnsi="Arial" w:cs="Arial"/>
              </w:rPr>
              <w:t>t one member of staff is</w:t>
            </w:r>
            <w:proofErr w:type="gramEnd"/>
            <w:r w:rsidR="00085BCE">
              <w:rPr>
                <w:rFonts w:ascii="Arial" w:hAnsi="Arial" w:cs="Arial"/>
              </w:rPr>
              <w:t xml:space="preserve"> on duty</w:t>
            </w:r>
            <w:r>
              <w:rPr>
                <w:rFonts w:ascii="Arial" w:hAnsi="Arial" w:cs="Arial"/>
              </w:rPr>
              <w:t xml:space="preserve"> during holidays.</w:t>
            </w:r>
          </w:p>
          <w:p w:rsidR="00085BCE" w:rsidRDefault="00085BCE" w:rsidP="00085BCE">
            <w:pPr>
              <w:pStyle w:val="ListParagraph"/>
              <w:numPr>
                <w:ilvl w:val="0"/>
                <w:numId w:val="1"/>
              </w:numPr>
              <w:rPr>
                <w:rFonts w:ascii="Arial" w:hAnsi="Arial" w:cs="Arial"/>
              </w:rPr>
            </w:pPr>
            <w:r>
              <w:rPr>
                <w:rFonts w:ascii="Arial" w:hAnsi="Arial" w:cs="Arial"/>
              </w:rPr>
              <w:t>To support the school’s behaviour and other policies, rewarding appropriate behaviour with praise and making relevant staff aware of inappropriate behaviour.</w:t>
            </w:r>
          </w:p>
          <w:p w:rsidR="009720F3" w:rsidRDefault="009720F3" w:rsidP="00085BCE">
            <w:pPr>
              <w:pStyle w:val="ListParagraph"/>
              <w:numPr>
                <w:ilvl w:val="0"/>
                <w:numId w:val="1"/>
              </w:numPr>
              <w:rPr>
                <w:rFonts w:ascii="Arial" w:hAnsi="Arial" w:cs="Arial"/>
              </w:rPr>
            </w:pPr>
            <w:r>
              <w:rPr>
                <w:rFonts w:ascii="Arial" w:hAnsi="Arial" w:cs="Arial"/>
              </w:rPr>
              <w:t>To present oneself as a role model to pupils in speech, dress, behaviour and attitude.</w:t>
            </w:r>
          </w:p>
          <w:p w:rsidR="009720F3" w:rsidRPr="009720F3" w:rsidRDefault="009720F3" w:rsidP="00085BCE">
            <w:pPr>
              <w:pStyle w:val="ListParagraph"/>
              <w:numPr>
                <w:ilvl w:val="0"/>
                <w:numId w:val="1"/>
              </w:numPr>
              <w:rPr>
                <w:rFonts w:ascii="Arial" w:hAnsi="Arial" w:cs="Arial"/>
              </w:rPr>
            </w:pPr>
            <w:r>
              <w:rPr>
                <w:rFonts w:ascii="Arial" w:hAnsi="Arial" w:cs="Arial"/>
              </w:rPr>
              <w:t>The post holder may undertake any other duties that are commensurate with the post.</w:t>
            </w:r>
          </w:p>
          <w:p w:rsidR="00E62568" w:rsidRPr="00D14186" w:rsidRDefault="00E62568">
            <w:pPr>
              <w:rPr>
                <w:rFonts w:ascii="Arial" w:hAnsi="Arial" w:cs="Arial"/>
              </w:rPr>
            </w:pPr>
          </w:p>
        </w:tc>
      </w:tr>
    </w:tbl>
    <w:p w:rsidR="004C5C8A" w:rsidRPr="00D14186" w:rsidRDefault="004C5C8A">
      <w:pPr>
        <w:rPr>
          <w:rFonts w:ascii="Arial" w:hAnsi="Arial" w:cs="Arial"/>
        </w:rPr>
      </w:pPr>
    </w:p>
    <w:p w:rsidR="008D6013" w:rsidRPr="00D14186" w:rsidRDefault="008D6013">
      <w:pPr>
        <w:rPr>
          <w:rFonts w:ascii="Arial" w:hAnsi="Arial" w:cs="Arial"/>
        </w:rPr>
      </w:pPr>
    </w:p>
    <w:tbl>
      <w:tblPr>
        <w:tblStyle w:val="TableGrid"/>
        <w:tblW w:w="0" w:type="auto"/>
        <w:tblLook w:val="04A0" w:firstRow="1" w:lastRow="0" w:firstColumn="1" w:lastColumn="0" w:noHBand="0" w:noVBand="1"/>
      </w:tblPr>
      <w:tblGrid>
        <w:gridCol w:w="9242"/>
      </w:tblGrid>
      <w:tr w:rsidR="00DE4199" w:rsidRPr="00D14186" w:rsidTr="00DE4199">
        <w:tc>
          <w:tcPr>
            <w:tcW w:w="9242" w:type="dxa"/>
          </w:tcPr>
          <w:p w:rsidR="00DE4199" w:rsidRPr="00D14186" w:rsidRDefault="00DE4199">
            <w:pPr>
              <w:rPr>
                <w:rFonts w:ascii="Arial" w:hAnsi="Arial" w:cs="Arial"/>
              </w:rPr>
            </w:pPr>
          </w:p>
          <w:p w:rsidR="00DE4199" w:rsidRPr="00D14186" w:rsidRDefault="00DE4199">
            <w:pPr>
              <w:rPr>
                <w:rFonts w:ascii="Arial" w:hAnsi="Arial" w:cs="Arial"/>
              </w:rPr>
            </w:pPr>
            <w:r w:rsidRPr="00D14186">
              <w:rPr>
                <w:rFonts w:ascii="Arial" w:hAnsi="Arial" w:cs="Arial"/>
                <w:b/>
              </w:rPr>
              <w:t>Signed</w:t>
            </w:r>
            <w:r w:rsidRPr="00D14186">
              <w:rPr>
                <w:rFonts w:ascii="Arial" w:hAnsi="Arial" w:cs="Arial"/>
              </w:rPr>
              <w:t xml:space="preserve">                                                                                          </w:t>
            </w:r>
            <w:r w:rsidRPr="00D14186">
              <w:rPr>
                <w:rFonts w:ascii="Arial" w:hAnsi="Arial" w:cs="Arial"/>
                <w:b/>
              </w:rPr>
              <w:t>Date</w:t>
            </w:r>
          </w:p>
          <w:p w:rsidR="00DE4199" w:rsidRPr="00D14186" w:rsidRDefault="00DE4199">
            <w:pPr>
              <w:rPr>
                <w:rFonts w:ascii="Arial" w:hAnsi="Arial" w:cs="Arial"/>
              </w:rPr>
            </w:pPr>
          </w:p>
        </w:tc>
      </w:tr>
    </w:tbl>
    <w:p w:rsidR="004C5C8A" w:rsidRPr="00D14186" w:rsidRDefault="004C5C8A">
      <w:pPr>
        <w:rPr>
          <w:rFonts w:ascii="Arial" w:hAnsi="Arial" w:cs="Arial"/>
        </w:rPr>
      </w:pPr>
    </w:p>
    <w:p w:rsidR="004C5C8A" w:rsidRPr="00D14186" w:rsidRDefault="004C5C8A">
      <w:pPr>
        <w:rPr>
          <w:rFonts w:ascii="Arial" w:hAnsi="Arial" w:cs="Arial"/>
        </w:rPr>
      </w:pPr>
    </w:p>
    <w:sectPr w:rsidR="004C5C8A" w:rsidRPr="00D14186" w:rsidSect="000D66CA">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CA" w:rsidRDefault="000D66CA" w:rsidP="000D66CA">
      <w:r>
        <w:separator/>
      </w:r>
    </w:p>
  </w:endnote>
  <w:endnote w:type="continuationSeparator" w:id="0">
    <w:p w:rsidR="000D66CA" w:rsidRDefault="000D66CA" w:rsidP="000D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CA" w:rsidRDefault="000D6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CA" w:rsidRDefault="000D6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CA" w:rsidRDefault="000D6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CA" w:rsidRDefault="000D66CA" w:rsidP="000D66CA">
      <w:r>
        <w:separator/>
      </w:r>
    </w:p>
  </w:footnote>
  <w:footnote w:type="continuationSeparator" w:id="0">
    <w:p w:rsidR="000D66CA" w:rsidRDefault="000D66CA" w:rsidP="000D6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CA" w:rsidRDefault="000D6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CA" w:rsidRDefault="000D6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CA" w:rsidRDefault="000D6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1D1D"/>
    <w:multiLevelType w:val="hybridMultilevel"/>
    <w:tmpl w:val="56B8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619CF"/>
    <w:multiLevelType w:val="hybridMultilevel"/>
    <w:tmpl w:val="C1C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8A"/>
    <w:rsid w:val="00006E7F"/>
    <w:rsid w:val="00085BCE"/>
    <w:rsid w:val="000D66CA"/>
    <w:rsid w:val="00413CD3"/>
    <w:rsid w:val="00433858"/>
    <w:rsid w:val="004B6645"/>
    <w:rsid w:val="004C5C8A"/>
    <w:rsid w:val="004D6B51"/>
    <w:rsid w:val="004E7910"/>
    <w:rsid w:val="005106F5"/>
    <w:rsid w:val="00516BCC"/>
    <w:rsid w:val="00521C04"/>
    <w:rsid w:val="005342D9"/>
    <w:rsid w:val="0059169C"/>
    <w:rsid w:val="005A45F8"/>
    <w:rsid w:val="005A51A2"/>
    <w:rsid w:val="005D7EC9"/>
    <w:rsid w:val="005E1268"/>
    <w:rsid w:val="005F3864"/>
    <w:rsid w:val="00623814"/>
    <w:rsid w:val="00633DB4"/>
    <w:rsid w:val="00683041"/>
    <w:rsid w:val="007206C9"/>
    <w:rsid w:val="007B7683"/>
    <w:rsid w:val="008645BD"/>
    <w:rsid w:val="008D6013"/>
    <w:rsid w:val="009533C4"/>
    <w:rsid w:val="009720F3"/>
    <w:rsid w:val="00A82144"/>
    <w:rsid w:val="00AE6205"/>
    <w:rsid w:val="00B63D34"/>
    <w:rsid w:val="00B70D46"/>
    <w:rsid w:val="00B72122"/>
    <w:rsid w:val="00B803E7"/>
    <w:rsid w:val="00B953FD"/>
    <w:rsid w:val="00B97EBC"/>
    <w:rsid w:val="00BC50BB"/>
    <w:rsid w:val="00C14C64"/>
    <w:rsid w:val="00C2575F"/>
    <w:rsid w:val="00C83385"/>
    <w:rsid w:val="00CA72DA"/>
    <w:rsid w:val="00D14186"/>
    <w:rsid w:val="00DA53B1"/>
    <w:rsid w:val="00DE4199"/>
    <w:rsid w:val="00E346D3"/>
    <w:rsid w:val="00E62568"/>
    <w:rsid w:val="00ED1E5B"/>
    <w:rsid w:val="00EE0CB4"/>
    <w:rsid w:val="00F070DD"/>
    <w:rsid w:val="00F32A18"/>
    <w:rsid w:val="00FC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C8A"/>
    <w:pPr>
      <w:autoSpaceDE w:val="0"/>
      <w:autoSpaceDN w:val="0"/>
      <w:adjustRightInd w:val="0"/>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F3864"/>
    <w:pPr>
      <w:ind w:left="720"/>
      <w:contextualSpacing/>
    </w:pPr>
  </w:style>
  <w:style w:type="table" w:styleId="LightShading-Accent2">
    <w:name w:val="Light Shading Accent 2"/>
    <w:basedOn w:val="TableNormal"/>
    <w:uiPriority w:val="60"/>
    <w:rsid w:val="00ED1E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B63D34"/>
    <w:rPr>
      <w:rFonts w:ascii="Tahoma" w:hAnsi="Tahoma" w:cs="Tahoma"/>
      <w:sz w:val="16"/>
      <w:szCs w:val="16"/>
    </w:rPr>
  </w:style>
  <w:style w:type="character" w:customStyle="1" w:styleId="BalloonTextChar">
    <w:name w:val="Balloon Text Char"/>
    <w:basedOn w:val="DefaultParagraphFont"/>
    <w:link w:val="BalloonText"/>
    <w:uiPriority w:val="99"/>
    <w:semiHidden/>
    <w:rsid w:val="00B63D34"/>
    <w:rPr>
      <w:rFonts w:ascii="Tahoma" w:hAnsi="Tahoma" w:cs="Tahoma"/>
      <w:sz w:val="16"/>
      <w:szCs w:val="16"/>
    </w:rPr>
  </w:style>
  <w:style w:type="paragraph" w:styleId="Header">
    <w:name w:val="header"/>
    <w:basedOn w:val="Normal"/>
    <w:link w:val="HeaderChar"/>
    <w:uiPriority w:val="99"/>
    <w:unhideWhenUsed/>
    <w:rsid w:val="000D66CA"/>
    <w:pPr>
      <w:tabs>
        <w:tab w:val="center" w:pos="4513"/>
        <w:tab w:val="right" w:pos="9026"/>
      </w:tabs>
    </w:pPr>
  </w:style>
  <w:style w:type="character" w:customStyle="1" w:styleId="HeaderChar">
    <w:name w:val="Header Char"/>
    <w:basedOn w:val="DefaultParagraphFont"/>
    <w:link w:val="Header"/>
    <w:uiPriority w:val="99"/>
    <w:rsid w:val="000D66CA"/>
  </w:style>
  <w:style w:type="paragraph" w:styleId="Footer">
    <w:name w:val="footer"/>
    <w:basedOn w:val="Normal"/>
    <w:link w:val="FooterChar"/>
    <w:uiPriority w:val="99"/>
    <w:unhideWhenUsed/>
    <w:rsid w:val="000D66CA"/>
    <w:pPr>
      <w:tabs>
        <w:tab w:val="center" w:pos="4513"/>
        <w:tab w:val="right" w:pos="9026"/>
      </w:tabs>
    </w:pPr>
  </w:style>
  <w:style w:type="character" w:customStyle="1" w:styleId="FooterChar">
    <w:name w:val="Footer Char"/>
    <w:basedOn w:val="DefaultParagraphFont"/>
    <w:link w:val="Footer"/>
    <w:uiPriority w:val="99"/>
    <w:rsid w:val="000D6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C8A"/>
    <w:pPr>
      <w:autoSpaceDE w:val="0"/>
      <w:autoSpaceDN w:val="0"/>
      <w:adjustRightInd w:val="0"/>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F3864"/>
    <w:pPr>
      <w:ind w:left="720"/>
      <w:contextualSpacing/>
    </w:pPr>
  </w:style>
  <w:style w:type="table" w:styleId="LightShading-Accent2">
    <w:name w:val="Light Shading Accent 2"/>
    <w:basedOn w:val="TableNormal"/>
    <w:uiPriority w:val="60"/>
    <w:rsid w:val="00ED1E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B63D34"/>
    <w:rPr>
      <w:rFonts w:ascii="Tahoma" w:hAnsi="Tahoma" w:cs="Tahoma"/>
      <w:sz w:val="16"/>
      <w:szCs w:val="16"/>
    </w:rPr>
  </w:style>
  <w:style w:type="character" w:customStyle="1" w:styleId="BalloonTextChar">
    <w:name w:val="Balloon Text Char"/>
    <w:basedOn w:val="DefaultParagraphFont"/>
    <w:link w:val="BalloonText"/>
    <w:uiPriority w:val="99"/>
    <w:semiHidden/>
    <w:rsid w:val="00B63D34"/>
    <w:rPr>
      <w:rFonts w:ascii="Tahoma" w:hAnsi="Tahoma" w:cs="Tahoma"/>
      <w:sz w:val="16"/>
      <w:szCs w:val="16"/>
    </w:rPr>
  </w:style>
  <w:style w:type="paragraph" w:styleId="Header">
    <w:name w:val="header"/>
    <w:basedOn w:val="Normal"/>
    <w:link w:val="HeaderChar"/>
    <w:uiPriority w:val="99"/>
    <w:unhideWhenUsed/>
    <w:rsid w:val="000D66CA"/>
    <w:pPr>
      <w:tabs>
        <w:tab w:val="center" w:pos="4513"/>
        <w:tab w:val="right" w:pos="9026"/>
      </w:tabs>
    </w:pPr>
  </w:style>
  <w:style w:type="character" w:customStyle="1" w:styleId="HeaderChar">
    <w:name w:val="Header Char"/>
    <w:basedOn w:val="DefaultParagraphFont"/>
    <w:link w:val="Header"/>
    <w:uiPriority w:val="99"/>
    <w:rsid w:val="000D66CA"/>
  </w:style>
  <w:style w:type="paragraph" w:styleId="Footer">
    <w:name w:val="footer"/>
    <w:basedOn w:val="Normal"/>
    <w:link w:val="FooterChar"/>
    <w:uiPriority w:val="99"/>
    <w:unhideWhenUsed/>
    <w:rsid w:val="000D66CA"/>
    <w:pPr>
      <w:tabs>
        <w:tab w:val="center" w:pos="4513"/>
        <w:tab w:val="right" w:pos="9026"/>
      </w:tabs>
    </w:pPr>
  </w:style>
  <w:style w:type="character" w:customStyle="1" w:styleId="FooterChar">
    <w:name w:val="Footer Char"/>
    <w:basedOn w:val="DefaultParagraphFont"/>
    <w:link w:val="Footer"/>
    <w:uiPriority w:val="99"/>
    <w:rsid w:val="000D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Jefferson</dc:creator>
  <cp:lastModifiedBy>Alison Jefferson</cp:lastModifiedBy>
  <cp:revision>4</cp:revision>
  <cp:lastPrinted>2014-10-15T08:52:00Z</cp:lastPrinted>
  <dcterms:created xsi:type="dcterms:W3CDTF">2015-01-20T14:21:00Z</dcterms:created>
  <dcterms:modified xsi:type="dcterms:W3CDTF">2015-01-20T14:21:00Z</dcterms:modified>
</cp:coreProperties>
</file>