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244B" w14:textId="77777777" w:rsidR="00C15743" w:rsidRPr="00AA7D01" w:rsidRDefault="00C15743">
      <w:pPr>
        <w:pStyle w:val="Title"/>
        <w:rPr>
          <w:sz w:val="22"/>
          <w:szCs w:val="22"/>
        </w:rPr>
      </w:pPr>
    </w:p>
    <w:p w14:paraId="6028244C" w14:textId="77777777" w:rsidR="00C15743" w:rsidRPr="00AA7D01" w:rsidRDefault="00C15743">
      <w:pPr>
        <w:jc w:val="center"/>
        <w:rPr>
          <w:rFonts w:ascii="Arial" w:hAnsi="Arial"/>
          <w:b/>
          <w:bCs/>
          <w:sz w:val="22"/>
          <w:szCs w:val="22"/>
        </w:rPr>
      </w:pPr>
    </w:p>
    <w:tbl>
      <w:tblPr>
        <w:tblStyle w:val="TableGrid"/>
        <w:tblpPr w:leftFromText="180" w:rightFromText="180" w:vertAnchor="text" w:horzAnchor="margin" w:tblpY="114"/>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2880"/>
        <w:gridCol w:w="5993"/>
      </w:tblGrid>
      <w:tr w:rsidR="00661508" w:rsidRPr="00AA7D01" w14:paraId="60282450" w14:textId="77777777">
        <w:tc>
          <w:tcPr>
            <w:tcW w:w="828" w:type="dxa"/>
          </w:tcPr>
          <w:p w14:paraId="6028244D" w14:textId="77777777" w:rsidR="00661508" w:rsidRPr="00AA7D01" w:rsidRDefault="00661508" w:rsidP="00661508">
            <w:pPr>
              <w:numPr>
                <w:ilvl w:val="0"/>
                <w:numId w:val="9"/>
              </w:numPr>
              <w:rPr>
                <w:rFonts w:ascii="Arial" w:hAnsi="Arial"/>
                <w:sz w:val="22"/>
                <w:szCs w:val="22"/>
              </w:rPr>
            </w:pPr>
            <w:r w:rsidRPr="00AA7D01">
              <w:rPr>
                <w:rFonts w:ascii="Arial" w:hAnsi="Arial"/>
                <w:sz w:val="22"/>
                <w:szCs w:val="22"/>
              </w:rPr>
              <w:tab/>
            </w:r>
            <w:r w:rsidRPr="00AA7D01">
              <w:rPr>
                <w:rFonts w:ascii="Arial" w:hAnsi="Arial"/>
                <w:sz w:val="22"/>
                <w:szCs w:val="22"/>
              </w:rPr>
              <w:tab/>
            </w:r>
          </w:p>
        </w:tc>
        <w:tc>
          <w:tcPr>
            <w:tcW w:w="2880" w:type="dxa"/>
          </w:tcPr>
          <w:p w14:paraId="6028244E" w14:textId="77777777" w:rsidR="00661508" w:rsidRPr="00AA7D01" w:rsidRDefault="00661508" w:rsidP="00661508">
            <w:pPr>
              <w:rPr>
                <w:rFonts w:ascii="Arial" w:hAnsi="Arial"/>
                <w:sz w:val="22"/>
                <w:szCs w:val="22"/>
              </w:rPr>
            </w:pPr>
            <w:r w:rsidRPr="00AA7D01">
              <w:rPr>
                <w:rFonts w:ascii="Arial" w:hAnsi="Arial"/>
                <w:b/>
                <w:bCs/>
                <w:sz w:val="22"/>
                <w:szCs w:val="22"/>
              </w:rPr>
              <w:t>POST TITLE:</w:t>
            </w:r>
          </w:p>
        </w:tc>
        <w:tc>
          <w:tcPr>
            <w:tcW w:w="5993" w:type="dxa"/>
          </w:tcPr>
          <w:p w14:paraId="6028244F" w14:textId="60681338" w:rsidR="00661508" w:rsidRPr="00AA7D01" w:rsidRDefault="002531AF" w:rsidP="00735858">
            <w:pPr>
              <w:rPr>
                <w:rFonts w:ascii="Arial" w:hAnsi="Arial"/>
                <w:bCs/>
                <w:sz w:val="22"/>
                <w:szCs w:val="22"/>
              </w:rPr>
            </w:pPr>
            <w:r>
              <w:rPr>
                <w:rFonts w:ascii="Arial" w:hAnsi="Arial"/>
                <w:b/>
                <w:bCs/>
                <w:sz w:val="22"/>
                <w:szCs w:val="22"/>
              </w:rPr>
              <w:tab/>
            </w:r>
            <w:r w:rsidR="001A37D8">
              <w:rPr>
                <w:rFonts w:ascii="Arial" w:hAnsi="Arial"/>
                <w:b/>
                <w:bCs/>
                <w:sz w:val="22"/>
                <w:szCs w:val="22"/>
              </w:rPr>
              <w:t xml:space="preserve">Wellbeing </w:t>
            </w:r>
            <w:r w:rsidR="00384280">
              <w:rPr>
                <w:rFonts w:ascii="Arial" w:hAnsi="Arial"/>
                <w:b/>
                <w:bCs/>
                <w:sz w:val="22"/>
                <w:szCs w:val="22"/>
              </w:rPr>
              <w:t xml:space="preserve">Development </w:t>
            </w:r>
            <w:r w:rsidR="00735858">
              <w:rPr>
                <w:rFonts w:ascii="Arial" w:hAnsi="Arial"/>
                <w:b/>
                <w:bCs/>
                <w:sz w:val="22"/>
                <w:szCs w:val="22"/>
              </w:rPr>
              <w:t>Officer</w:t>
            </w:r>
            <w:r w:rsidR="00661508" w:rsidRPr="00AA7D01">
              <w:rPr>
                <w:rFonts w:ascii="Arial" w:hAnsi="Arial"/>
                <w:b/>
                <w:bCs/>
                <w:sz w:val="22"/>
                <w:szCs w:val="22"/>
              </w:rPr>
              <w:tab/>
            </w:r>
          </w:p>
        </w:tc>
      </w:tr>
      <w:tr w:rsidR="00661508" w:rsidRPr="00AA7D01" w14:paraId="60282454" w14:textId="77777777">
        <w:tc>
          <w:tcPr>
            <w:tcW w:w="828" w:type="dxa"/>
          </w:tcPr>
          <w:p w14:paraId="60282451" w14:textId="77777777" w:rsidR="00661508" w:rsidRPr="00AA7D01" w:rsidRDefault="00661508" w:rsidP="00661508">
            <w:pPr>
              <w:numPr>
                <w:ilvl w:val="0"/>
                <w:numId w:val="9"/>
              </w:numPr>
              <w:rPr>
                <w:rFonts w:ascii="Arial" w:hAnsi="Arial"/>
                <w:b/>
                <w:bCs/>
                <w:sz w:val="22"/>
                <w:szCs w:val="22"/>
              </w:rPr>
            </w:pPr>
            <w:r w:rsidRPr="00AA7D01">
              <w:rPr>
                <w:rFonts w:ascii="Arial" w:hAnsi="Arial"/>
                <w:b/>
                <w:bCs/>
                <w:sz w:val="22"/>
                <w:szCs w:val="22"/>
              </w:rPr>
              <w:t>2.</w:t>
            </w:r>
          </w:p>
        </w:tc>
        <w:tc>
          <w:tcPr>
            <w:tcW w:w="2880" w:type="dxa"/>
          </w:tcPr>
          <w:p w14:paraId="60282452" w14:textId="77777777" w:rsidR="00661508" w:rsidRPr="00AA7D01" w:rsidRDefault="00661508" w:rsidP="00661508">
            <w:pPr>
              <w:rPr>
                <w:rFonts w:ascii="Arial" w:hAnsi="Arial"/>
                <w:b/>
                <w:bCs/>
                <w:sz w:val="22"/>
                <w:szCs w:val="22"/>
              </w:rPr>
            </w:pPr>
            <w:r w:rsidRPr="00AA7D01">
              <w:rPr>
                <w:rFonts w:ascii="Arial" w:hAnsi="Arial"/>
                <w:b/>
                <w:bCs/>
                <w:sz w:val="22"/>
                <w:szCs w:val="22"/>
              </w:rPr>
              <w:t>POST NUMBER:</w:t>
            </w:r>
            <w:r w:rsidRPr="00AA7D01">
              <w:rPr>
                <w:rFonts w:ascii="Arial" w:hAnsi="Arial"/>
                <w:b/>
                <w:bCs/>
                <w:sz w:val="22"/>
                <w:szCs w:val="22"/>
              </w:rPr>
              <w:tab/>
            </w:r>
          </w:p>
        </w:tc>
        <w:tc>
          <w:tcPr>
            <w:tcW w:w="5993" w:type="dxa"/>
          </w:tcPr>
          <w:p w14:paraId="60282453" w14:textId="77777777" w:rsidR="00661508" w:rsidRPr="00AA7D01" w:rsidRDefault="00661508" w:rsidP="00661508">
            <w:pPr>
              <w:rPr>
                <w:rFonts w:ascii="Arial" w:hAnsi="Arial"/>
                <w:sz w:val="22"/>
                <w:szCs w:val="22"/>
              </w:rPr>
            </w:pPr>
          </w:p>
        </w:tc>
      </w:tr>
      <w:tr w:rsidR="00661508" w:rsidRPr="00AA7D01" w14:paraId="60282459" w14:textId="77777777">
        <w:tc>
          <w:tcPr>
            <w:tcW w:w="828" w:type="dxa"/>
          </w:tcPr>
          <w:p w14:paraId="60282455" w14:textId="77777777" w:rsidR="00661508" w:rsidRPr="00AA7D01" w:rsidRDefault="00661508" w:rsidP="00661508">
            <w:pPr>
              <w:numPr>
                <w:ilvl w:val="0"/>
                <w:numId w:val="9"/>
              </w:numPr>
              <w:rPr>
                <w:rFonts w:ascii="Arial" w:hAnsi="Arial"/>
                <w:b/>
                <w:bCs/>
                <w:sz w:val="22"/>
                <w:szCs w:val="22"/>
              </w:rPr>
            </w:pPr>
            <w:r w:rsidRPr="00AA7D01">
              <w:rPr>
                <w:rFonts w:ascii="Arial" w:hAnsi="Arial"/>
                <w:b/>
                <w:bCs/>
                <w:sz w:val="22"/>
                <w:szCs w:val="22"/>
              </w:rPr>
              <w:t>3.</w:t>
            </w:r>
          </w:p>
        </w:tc>
        <w:tc>
          <w:tcPr>
            <w:tcW w:w="2880" w:type="dxa"/>
          </w:tcPr>
          <w:p w14:paraId="60282456" w14:textId="77777777" w:rsidR="00661508" w:rsidRPr="00AA7D01" w:rsidRDefault="00661508" w:rsidP="00661508">
            <w:pPr>
              <w:rPr>
                <w:rFonts w:ascii="Arial" w:hAnsi="Arial"/>
                <w:bCs/>
                <w:sz w:val="22"/>
                <w:szCs w:val="22"/>
              </w:rPr>
            </w:pPr>
            <w:r w:rsidRPr="00AA7D01">
              <w:rPr>
                <w:rFonts w:ascii="Arial" w:hAnsi="Arial"/>
                <w:b/>
                <w:bCs/>
                <w:sz w:val="22"/>
                <w:szCs w:val="22"/>
              </w:rPr>
              <w:t>GRADE:</w:t>
            </w:r>
            <w:r w:rsidRPr="00AA7D01">
              <w:rPr>
                <w:rFonts w:ascii="Arial" w:hAnsi="Arial"/>
                <w:bCs/>
                <w:sz w:val="22"/>
                <w:szCs w:val="22"/>
              </w:rPr>
              <w:tab/>
            </w:r>
            <w:r w:rsidRPr="00AA7D01">
              <w:rPr>
                <w:rFonts w:ascii="Arial" w:hAnsi="Arial"/>
                <w:bCs/>
                <w:sz w:val="22"/>
                <w:szCs w:val="22"/>
              </w:rPr>
              <w:tab/>
            </w:r>
            <w:bookmarkStart w:id="0" w:name="_GoBack"/>
            <w:bookmarkEnd w:id="0"/>
          </w:p>
        </w:tc>
        <w:tc>
          <w:tcPr>
            <w:tcW w:w="5993" w:type="dxa"/>
          </w:tcPr>
          <w:p w14:paraId="60282457" w14:textId="09C421CF" w:rsidR="00014438" w:rsidRPr="00AA7D01" w:rsidRDefault="002531AF" w:rsidP="00661508">
            <w:pPr>
              <w:rPr>
                <w:rFonts w:ascii="Arial" w:hAnsi="Arial"/>
                <w:sz w:val="22"/>
                <w:szCs w:val="22"/>
              </w:rPr>
            </w:pPr>
            <w:r>
              <w:rPr>
                <w:rFonts w:ascii="Arial" w:hAnsi="Arial"/>
                <w:sz w:val="22"/>
                <w:szCs w:val="22"/>
              </w:rPr>
              <w:tab/>
            </w:r>
            <w:r w:rsidR="008C397C">
              <w:rPr>
                <w:rFonts w:ascii="Arial" w:hAnsi="Arial"/>
                <w:sz w:val="22"/>
                <w:szCs w:val="22"/>
              </w:rPr>
              <w:t xml:space="preserve">Grade </w:t>
            </w:r>
            <w:r>
              <w:rPr>
                <w:rFonts w:ascii="Arial" w:hAnsi="Arial"/>
                <w:sz w:val="22"/>
                <w:szCs w:val="22"/>
              </w:rPr>
              <w:t>6</w:t>
            </w:r>
            <w:r w:rsidR="00EA3315">
              <w:rPr>
                <w:rFonts w:ascii="Arial" w:hAnsi="Arial"/>
                <w:sz w:val="22"/>
                <w:szCs w:val="22"/>
              </w:rPr>
              <w:t xml:space="preserve">  (Job Evaluation Ref. No: N8944)</w:t>
            </w:r>
          </w:p>
          <w:p w14:paraId="60282458" w14:textId="77777777" w:rsidR="00661508" w:rsidRPr="00AA7D01" w:rsidRDefault="00661508" w:rsidP="00661508">
            <w:pPr>
              <w:rPr>
                <w:rFonts w:ascii="Arial" w:hAnsi="Arial"/>
                <w:sz w:val="22"/>
                <w:szCs w:val="22"/>
              </w:rPr>
            </w:pPr>
            <w:r w:rsidRPr="00AA7D01">
              <w:rPr>
                <w:rFonts w:ascii="Arial" w:hAnsi="Arial"/>
                <w:sz w:val="22"/>
                <w:szCs w:val="22"/>
              </w:rPr>
              <w:fldChar w:fldCharType="begin"/>
            </w:r>
            <w:r w:rsidRPr="00AA7D01">
              <w:rPr>
                <w:rFonts w:ascii="Arial" w:hAnsi="Arial"/>
                <w:sz w:val="22"/>
                <w:szCs w:val="22"/>
              </w:rPr>
              <w:instrText xml:space="preserve">  </w:instrText>
            </w:r>
            <w:r w:rsidRPr="00AA7D01">
              <w:rPr>
                <w:rFonts w:ascii="Arial" w:hAnsi="Arial"/>
                <w:sz w:val="22"/>
                <w:szCs w:val="22"/>
              </w:rPr>
              <w:fldChar w:fldCharType="end"/>
            </w:r>
          </w:p>
        </w:tc>
      </w:tr>
      <w:tr w:rsidR="00661508" w:rsidRPr="00AA7D01" w14:paraId="6028245D" w14:textId="77777777">
        <w:tc>
          <w:tcPr>
            <w:tcW w:w="828" w:type="dxa"/>
          </w:tcPr>
          <w:p w14:paraId="6028245A" w14:textId="77777777" w:rsidR="00661508" w:rsidRPr="00AA7D01" w:rsidRDefault="002531AF" w:rsidP="00661508">
            <w:pPr>
              <w:numPr>
                <w:ilvl w:val="0"/>
                <w:numId w:val="9"/>
              </w:numPr>
              <w:rPr>
                <w:rFonts w:ascii="Arial" w:hAnsi="Arial"/>
                <w:b/>
                <w:bCs/>
                <w:sz w:val="22"/>
                <w:szCs w:val="22"/>
              </w:rPr>
            </w:pPr>
            <w:r>
              <w:rPr>
                <w:rFonts w:ascii="Arial" w:hAnsi="Arial"/>
                <w:b/>
                <w:bCs/>
                <w:sz w:val="22"/>
                <w:szCs w:val="22"/>
              </w:rPr>
              <w:tab/>
            </w:r>
          </w:p>
        </w:tc>
        <w:tc>
          <w:tcPr>
            <w:tcW w:w="2880" w:type="dxa"/>
          </w:tcPr>
          <w:p w14:paraId="6028245B" w14:textId="77777777" w:rsidR="00661508" w:rsidRPr="00AA7D01" w:rsidRDefault="00661508" w:rsidP="00661508">
            <w:pPr>
              <w:rPr>
                <w:rFonts w:ascii="Arial" w:hAnsi="Arial"/>
                <w:sz w:val="22"/>
                <w:szCs w:val="22"/>
              </w:rPr>
            </w:pPr>
            <w:r w:rsidRPr="00AA7D01">
              <w:rPr>
                <w:rFonts w:ascii="Arial" w:hAnsi="Arial"/>
                <w:b/>
                <w:bCs/>
                <w:sz w:val="22"/>
                <w:szCs w:val="22"/>
              </w:rPr>
              <w:t>LOCATION:</w:t>
            </w:r>
          </w:p>
        </w:tc>
        <w:tc>
          <w:tcPr>
            <w:tcW w:w="5993" w:type="dxa"/>
          </w:tcPr>
          <w:p w14:paraId="6028245C" w14:textId="77777777" w:rsidR="00661508" w:rsidRPr="00AA7D01" w:rsidRDefault="002531AF" w:rsidP="00EC168D">
            <w:pPr>
              <w:jc w:val="both"/>
              <w:rPr>
                <w:rFonts w:ascii="Arial" w:hAnsi="Arial"/>
                <w:sz w:val="22"/>
                <w:szCs w:val="22"/>
              </w:rPr>
            </w:pPr>
            <w:r>
              <w:rPr>
                <w:rFonts w:ascii="Arial" w:hAnsi="Arial"/>
                <w:sz w:val="22"/>
                <w:szCs w:val="22"/>
              </w:rPr>
              <w:tab/>
            </w:r>
            <w:r w:rsidR="00176DBA">
              <w:rPr>
                <w:rFonts w:ascii="Arial" w:hAnsi="Arial"/>
                <w:sz w:val="22"/>
                <w:szCs w:val="22"/>
              </w:rPr>
              <w:t>Any C</w:t>
            </w:r>
            <w:r w:rsidR="00661508" w:rsidRPr="00AA7D01">
              <w:rPr>
                <w:rFonts w:ascii="Arial" w:hAnsi="Arial"/>
                <w:sz w:val="22"/>
                <w:szCs w:val="22"/>
              </w:rPr>
              <w:t>ouncil</w:t>
            </w:r>
            <w:r w:rsidR="001A37D8">
              <w:rPr>
                <w:rFonts w:ascii="Arial" w:hAnsi="Arial"/>
                <w:sz w:val="22"/>
                <w:szCs w:val="22"/>
              </w:rPr>
              <w:t xml:space="preserve"> or service delivery partner</w:t>
            </w:r>
            <w:r w:rsidR="00176DBA">
              <w:rPr>
                <w:rFonts w:ascii="Arial" w:hAnsi="Arial"/>
                <w:sz w:val="22"/>
                <w:szCs w:val="22"/>
              </w:rPr>
              <w:t>’</w:t>
            </w:r>
            <w:r w:rsidR="001A37D8">
              <w:rPr>
                <w:rFonts w:ascii="Arial" w:hAnsi="Arial"/>
                <w:sz w:val="22"/>
                <w:szCs w:val="22"/>
              </w:rPr>
              <w:t>s</w:t>
            </w:r>
            <w:r w:rsidR="00661508" w:rsidRPr="00AA7D01">
              <w:rPr>
                <w:rFonts w:ascii="Arial" w:hAnsi="Arial"/>
                <w:sz w:val="22"/>
                <w:szCs w:val="22"/>
              </w:rPr>
              <w:t xml:space="preserve"> workplace </w:t>
            </w:r>
            <w:r>
              <w:rPr>
                <w:rFonts w:ascii="Arial" w:hAnsi="Arial"/>
                <w:sz w:val="22"/>
                <w:szCs w:val="22"/>
              </w:rPr>
              <w:tab/>
            </w:r>
            <w:r w:rsidR="00661508" w:rsidRPr="00AA7D01">
              <w:rPr>
                <w:rFonts w:ascii="Arial" w:hAnsi="Arial"/>
                <w:sz w:val="22"/>
                <w:szCs w:val="22"/>
              </w:rPr>
              <w:t>within County Durham</w:t>
            </w:r>
          </w:p>
        </w:tc>
      </w:tr>
    </w:tbl>
    <w:p w14:paraId="6028245E" w14:textId="77777777" w:rsidR="00F662F5" w:rsidRPr="00AA7D01" w:rsidRDefault="00F662F5">
      <w:pPr>
        <w:jc w:val="center"/>
        <w:rPr>
          <w:rFonts w:ascii="Arial" w:hAnsi="Arial"/>
          <w:b/>
          <w:bCs/>
          <w:sz w:val="22"/>
          <w:szCs w:val="22"/>
        </w:rPr>
      </w:pPr>
    </w:p>
    <w:p w14:paraId="6028245F" w14:textId="77777777" w:rsidR="00AD66F0" w:rsidRPr="00AA7D01" w:rsidRDefault="00AD66F0" w:rsidP="00AD66F0">
      <w:pPr>
        <w:ind w:left="720"/>
        <w:rPr>
          <w:rFonts w:ascii="Arial" w:hAnsi="Arial"/>
          <w:sz w:val="22"/>
          <w:szCs w:val="22"/>
        </w:rPr>
      </w:pPr>
    </w:p>
    <w:p w14:paraId="60282460" w14:textId="77777777" w:rsidR="00661508" w:rsidRPr="00AA7D01" w:rsidRDefault="00661508" w:rsidP="00661508">
      <w:pPr>
        <w:rPr>
          <w:rFonts w:ascii="Arial" w:hAnsi="Arial"/>
          <w:b/>
          <w:sz w:val="22"/>
          <w:szCs w:val="22"/>
        </w:rPr>
      </w:pPr>
    </w:p>
    <w:p w14:paraId="60282461" w14:textId="77777777" w:rsidR="00661508" w:rsidRPr="00AA7D01" w:rsidRDefault="00661508" w:rsidP="00661508">
      <w:pPr>
        <w:rPr>
          <w:rFonts w:ascii="Arial" w:hAnsi="Arial"/>
          <w:b/>
          <w:sz w:val="22"/>
          <w:szCs w:val="22"/>
        </w:rPr>
      </w:pPr>
    </w:p>
    <w:p w14:paraId="60282462" w14:textId="77777777" w:rsidR="00661508" w:rsidRPr="00AA7D01" w:rsidRDefault="00661508" w:rsidP="00661508">
      <w:pPr>
        <w:rPr>
          <w:rFonts w:ascii="Arial" w:hAnsi="Arial"/>
          <w:b/>
          <w:sz w:val="22"/>
          <w:szCs w:val="22"/>
        </w:rPr>
      </w:pPr>
    </w:p>
    <w:p w14:paraId="60282463" w14:textId="77777777" w:rsidR="00661508" w:rsidRPr="00AA7D01" w:rsidRDefault="00661508" w:rsidP="00661508">
      <w:pPr>
        <w:rPr>
          <w:rFonts w:ascii="Arial" w:hAnsi="Arial"/>
          <w:b/>
          <w:sz w:val="22"/>
          <w:szCs w:val="22"/>
        </w:rPr>
      </w:pPr>
    </w:p>
    <w:p w14:paraId="60282464" w14:textId="77777777" w:rsidR="00661508" w:rsidRPr="00AA7D01" w:rsidRDefault="00661508" w:rsidP="00661508">
      <w:pPr>
        <w:rPr>
          <w:rFonts w:ascii="Arial" w:hAnsi="Arial"/>
          <w:b/>
          <w:sz w:val="22"/>
          <w:szCs w:val="22"/>
        </w:rPr>
      </w:pPr>
    </w:p>
    <w:p w14:paraId="60282465" w14:textId="77777777" w:rsidR="00661508" w:rsidRPr="00AA7D01" w:rsidRDefault="00661508" w:rsidP="00661508">
      <w:pPr>
        <w:rPr>
          <w:rFonts w:ascii="Arial" w:hAnsi="Arial"/>
          <w:b/>
          <w:sz w:val="22"/>
          <w:szCs w:val="22"/>
        </w:rPr>
      </w:pPr>
    </w:p>
    <w:p w14:paraId="60282466" w14:textId="77777777" w:rsidR="00661508" w:rsidRPr="00AA7D01" w:rsidRDefault="00661508" w:rsidP="00661508">
      <w:pPr>
        <w:rPr>
          <w:rFonts w:ascii="Arial" w:hAnsi="Arial"/>
          <w:b/>
          <w:sz w:val="22"/>
          <w:szCs w:val="22"/>
        </w:rPr>
      </w:pPr>
    </w:p>
    <w:p w14:paraId="60282467" w14:textId="77777777" w:rsidR="001E3010" w:rsidRPr="00AA7D01" w:rsidRDefault="001E3010" w:rsidP="003F7B4C">
      <w:pPr>
        <w:rPr>
          <w:rFonts w:ascii="Arial" w:hAnsi="Arial"/>
          <w:b/>
          <w:sz w:val="22"/>
          <w:szCs w:val="22"/>
        </w:rPr>
      </w:pPr>
    </w:p>
    <w:p w14:paraId="60282468" w14:textId="77777777" w:rsidR="00750FF9" w:rsidRPr="00AA7D01" w:rsidRDefault="0005634C" w:rsidP="00750FF9">
      <w:pPr>
        <w:numPr>
          <w:ilvl w:val="0"/>
          <w:numId w:val="9"/>
        </w:numPr>
        <w:rPr>
          <w:rFonts w:ascii="Arial" w:hAnsi="Arial"/>
          <w:b/>
          <w:sz w:val="22"/>
          <w:szCs w:val="22"/>
        </w:rPr>
      </w:pPr>
      <w:r w:rsidRPr="00AA7D01">
        <w:rPr>
          <w:rFonts w:ascii="Arial" w:hAnsi="Arial"/>
          <w:b/>
          <w:sz w:val="22"/>
          <w:szCs w:val="22"/>
        </w:rPr>
        <w:t>RELEVANT TO THIS POST</w:t>
      </w:r>
      <w:r w:rsidR="00750FF9" w:rsidRPr="00AA7D01">
        <w:rPr>
          <w:rFonts w:ascii="Arial" w:hAnsi="Arial"/>
          <w:b/>
          <w:sz w:val="22"/>
          <w:szCs w:val="22"/>
        </w:rPr>
        <w:t>:</w:t>
      </w:r>
    </w:p>
    <w:p w14:paraId="60282469" w14:textId="77777777" w:rsidR="00750FF9" w:rsidRPr="00AA7D01" w:rsidRDefault="00750FF9" w:rsidP="00750FF9">
      <w:pPr>
        <w:rPr>
          <w:rFonts w:ascii="Arial" w:hAnsi="Arial"/>
          <w:sz w:val="22"/>
          <w:szCs w:val="22"/>
        </w:rPr>
      </w:pPr>
    </w:p>
    <w:p w14:paraId="6028246A" w14:textId="77777777" w:rsidR="0005634C" w:rsidRPr="00AA7D01" w:rsidRDefault="0005634C" w:rsidP="00750FF9">
      <w:pPr>
        <w:ind w:left="720"/>
        <w:rPr>
          <w:rFonts w:ascii="Arial" w:hAnsi="Arial"/>
          <w:sz w:val="22"/>
          <w:szCs w:val="22"/>
        </w:rPr>
      </w:pPr>
    </w:p>
    <w:p w14:paraId="6028246B" w14:textId="77777777" w:rsidR="00750FF9" w:rsidRPr="00AA7D01" w:rsidRDefault="0005634C" w:rsidP="007B0814">
      <w:pPr>
        <w:ind w:left="3600" w:hanging="2880"/>
        <w:rPr>
          <w:rFonts w:ascii="Arial" w:hAnsi="Arial"/>
          <w:sz w:val="22"/>
          <w:szCs w:val="22"/>
        </w:rPr>
      </w:pPr>
      <w:r w:rsidRPr="00AA7D01">
        <w:rPr>
          <w:rFonts w:ascii="Arial" w:hAnsi="Arial"/>
          <w:b/>
          <w:sz w:val="22"/>
          <w:szCs w:val="22"/>
        </w:rPr>
        <w:t>Flexible Working:</w:t>
      </w:r>
      <w:r w:rsidRPr="00AA7D01">
        <w:rPr>
          <w:rFonts w:ascii="Arial" w:hAnsi="Arial"/>
          <w:sz w:val="22"/>
          <w:szCs w:val="22"/>
        </w:rPr>
        <w:tab/>
      </w:r>
      <w:r w:rsidR="002531AF">
        <w:rPr>
          <w:rFonts w:ascii="Arial" w:hAnsi="Arial"/>
          <w:sz w:val="22"/>
          <w:szCs w:val="22"/>
        </w:rPr>
        <w:tab/>
      </w:r>
      <w:r w:rsidR="007B0814" w:rsidRPr="00AA7D01">
        <w:rPr>
          <w:rFonts w:ascii="Arial" w:hAnsi="Arial"/>
          <w:sz w:val="22"/>
          <w:szCs w:val="22"/>
        </w:rPr>
        <w:t xml:space="preserve">Subject to service needs the </w:t>
      </w:r>
      <w:r w:rsidR="005C0ACE" w:rsidRPr="00AA7D01">
        <w:rPr>
          <w:rFonts w:ascii="Arial" w:hAnsi="Arial"/>
          <w:sz w:val="22"/>
          <w:szCs w:val="22"/>
        </w:rPr>
        <w:t>council’s</w:t>
      </w:r>
      <w:r w:rsidR="007B0814" w:rsidRPr="00AA7D01">
        <w:rPr>
          <w:rFonts w:ascii="Arial" w:hAnsi="Arial"/>
          <w:sz w:val="22"/>
          <w:szCs w:val="22"/>
        </w:rPr>
        <w:t xml:space="preserve"> f</w:t>
      </w:r>
      <w:r w:rsidR="00750FF9" w:rsidRPr="00AA7D01">
        <w:rPr>
          <w:rFonts w:ascii="Arial" w:hAnsi="Arial"/>
          <w:sz w:val="22"/>
          <w:szCs w:val="22"/>
        </w:rPr>
        <w:t>lexible working</w:t>
      </w:r>
      <w:r w:rsidR="004400F5" w:rsidRPr="00AA7D01">
        <w:rPr>
          <w:rFonts w:ascii="Arial" w:hAnsi="Arial"/>
          <w:sz w:val="22"/>
          <w:szCs w:val="22"/>
        </w:rPr>
        <w:t xml:space="preserve"> </w:t>
      </w:r>
      <w:r w:rsidR="007B0814" w:rsidRPr="00AA7D01">
        <w:rPr>
          <w:rFonts w:ascii="Arial" w:hAnsi="Arial"/>
          <w:sz w:val="22"/>
          <w:szCs w:val="22"/>
        </w:rPr>
        <w:t xml:space="preserve">policy </w:t>
      </w:r>
      <w:r w:rsidR="002531AF">
        <w:rPr>
          <w:rFonts w:ascii="Arial" w:hAnsi="Arial"/>
          <w:sz w:val="22"/>
          <w:szCs w:val="22"/>
        </w:rPr>
        <w:tab/>
      </w:r>
      <w:r w:rsidR="004400F5" w:rsidRPr="00AA7D01">
        <w:rPr>
          <w:rFonts w:ascii="Arial" w:hAnsi="Arial"/>
          <w:sz w:val="22"/>
          <w:szCs w:val="22"/>
        </w:rPr>
        <w:t>is</w:t>
      </w:r>
      <w:r w:rsidR="00750FF9" w:rsidRPr="00AA7D01">
        <w:rPr>
          <w:rFonts w:ascii="Arial" w:hAnsi="Arial"/>
          <w:sz w:val="22"/>
          <w:szCs w:val="22"/>
        </w:rPr>
        <w:t xml:space="preserve"> applicable</w:t>
      </w:r>
      <w:r w:rsidR="007B0814" w:rsidRPr="00AA7D01">
        <w:rPr>
          <w:rFonts w:ascii="Arial" w:hAnsi="Arial"/>
          <w:sz w:val="22"/>
          <w:szCs w:val="22"/>
        </w:rPr>
        <w:t xml:space="preserve"> to this post</w:t>
      </w:r>
      <w:r w:rsidR="00CF468D">
        <w:rPr>
          <w:rFonts w:ascii="Arial" w:hAnsi="Arial"/>
          <w:sz w:val="22"/>
          <w:szCs w:val="22"/>
        </w:rPr>
        <w:t>.</w:t>
      </w:r>
    </w:p>
    <w:p w14:paraId="6028246C" w14:textId="77777777" w:rsidR="00D7501A" w:rsidRDefault="00D7501A" w:rsidP="00750FF9">
      <w:pPr>
        <w:rPr>
          <w:rFonts w:ascii="Arial" w:hAnsi="Arial"/>
          <w:sz w:val="22"/>
          <w:szCs w:val="22"/>
        </w:rPr>
      </w:pPr>
    </w:p>
    <w:p w14:paraId="6028246D" w14:textId="77777777" w:rsidR="002531AF" w:rsidRDefault="002531AF" w:rsidP="002531AF">
      <w:pPr>
        <w:ind w:firstLine="720"/>
        <w:rPr>
          <w:rFonts w:ascii="Arial" w:hAnsi="Arial"/>
        </w:rPr>
      </w:pPr>
      <w:r>
        <w:rPr>
          <w:rFonts w:ascii="Arial" w:hAnsi="Arial"/>
          <w:b/>
          <w:bCs/>
          <w:sz w:val="22"/>
          <w:szCs w:val="22"/>
        </w:rPr>
        <w:t>Disclosure &amp; Barring Service</w:t>
      </w:r>
      <w:r w:rsidRPr="002C28A2">
        <w:rPr>
          <w:rFonts w:ascii="Arial" w:hAnsi="Arial"/>
          <w:b/>
          <w:bCs/>
          <w:sz w:val="22"/>
          <w:szCs w:val="22"/>
        </w:rPr>
        <w:t xml:space="preserve">:    </w:t>
      </w:r>
      <w:r>
        <w:rPr>
          <w:rFonts w:ascii="Arial" w:hAnsi="Arial"/>
          <w:b/>
          <w:bCs/>
          <w:sz w:val="22"/>
          <w:szCs w:val="22"/>
        </w:rPr>
        <w:tab/>
      </w:r>
      <w:r w:rsidR="0003431A" w:rsidRPr="0003431A">
        <w:rPr>
          <w:rFonts w:ascii="Arial" w:hAnsi="Arial"/>
          <w:bCs/>
          <w:sz w:val="22"/>
          <w:szCs w:val="22"/>
        </w:rPr>
        <w:t>Subject to DBS</w:t>
      </w:r>
      <w:r w:rsidR="0003431A">
        <w:rPr>
          <w:rFonts w:ascii="Arial" w:hAnsi="Arial"/>
          <w:b/>
          <w:bCs/>
          <w:sz w:val="22"/>
          <w:szCs w:val="22"/>
        </w:rPr>
        <w:t xml:space="preserve"> </w:t>
      </w:r>
      <w:r w:rsidRPr="002531AF">
        <w:rPr>
          <w:rFonts w:ascii="Arial" w:hAnsi="Arial"/>
          <w:bCs/>
          <w:sz w:val="22"/>
          <w:szCs w:val="22"/>
        </w:rPr>
        <w:t>Enhanced Disclosure</w:t>
      </w:r>
    </w:p>
    <w:p w14:paraId="6028246E" w14:textId="77777777" w:rsidR="002531AF" w:rsidRPr="00AA7D01" w:rsidRDefault="002531AF" w:rsidP="002531AF">
      <w:pPr>
        <w:ind w:firstLine="720"/>
        <w:rPr>
          <w:rFonts w:ascii="Arial" w:hAnsi="Arial"/>
          <w:sz w:val="22"/>
          <w:szCs w:val="22"/>
        </w:rPr>
      </w:pPr>
    </w:p>
    <w:p w14:paraId="6028246F" w14:textId="77777777" w:rsidR="00F662F5" w:rsidRPr="00AA7D01" w:rsidRDefault="00F662F5" w:rsidP="00750FF9">
      <w:pPr>
        <w:rPr>
          <w:rFonts w:ascii="Arial" w:hAnsi="Arial"/>
          <w:sz w:val="22"/>
          <w:szCs w:val="22"/>
        </w:rPr>
      </w:pPr>
      <w:r w:rsidRPr="00AA7D01">
        <w:rPr>
          <w:rFonts w:ascii="Arial" w:hAnsi="Arial"/>
          <w:sz w:val="22"/>
          <w:szCs w:val="22"/>
        </w:rPr>
        <w:fldChar w:fldCharType="begin"/>
      </w:r>
      <w:r w:rsidRPr="00AA7D01">
        <w:rPr>
          <w:rFonts w:ascii="Arial" w:hAnsi="Arial"/>
          <w:sz w:val="22"/>
          <w:szCs w:val="22"/>
        </w:rPr>
        <w:instrText xml:space="preserve">  </w:instrText>
      </w:r>
      <w:r w:rsidRPr="00AA7D01">
        <w:rPr>
          <w:rFonts w:ascii="Arial" w:hAnsi="Arial"/>
          <w:sz w:val="22"/>
          <w:szCs w:val="22"/>
        </w:rPr>
        <w:fldChar w:fldCharType="end"/>
      </w:r>
    </w:p>
    <w:p w14:paraId="60282470" w14:textId="77777777" w:rsidR="00F662F5" w:rsidRPr="00AA7D01" w:rsidRDefault="00F662F5" w:rsidP="00750FF9">
      <w:pPr>
        <w:numPr>
          <w:ilvl w:val="0"/>
          <w:numId w:val="9"/>
        </w:numPr>
        <w:rPr>
          <w:rFonts w:ascii="Arial" w:hAnsi="Arial"/>
          <w:sz w:val="22"/>
          <w:szCs w:val="22"/>
        </w:rPr>
      </w:pPr>
      <w:r w:rsidRPr="00AA7D01">
        <w:rPr>
          <w:rFonts w:ascii="Arial" w:hAnsi="Arial"/>
          <w:b/>
          <w:bCs/>
          <w:sz w:val="22"/>
          <w:szCs w:val="22"/>
        </w:rPr>
        <w:t>ORGANISATIONAL</w:t>
      </w:r>
      <w:r w:rsidR="00750FF9" w:rsidRPr="00AA7D01">
        <w:rPr>
          <w:rFonts w:ascii="Arial" w:hAnsi="Arial"/>
          <w:b/>
          <w:bCs/>
          <w:sz w:val="22"/>
          <w:szCs w:val="22"/>
        </w:rPr>
        <w:t xml:space="preserve"> </w:t>
      </w:r>
      <w:r w:rsidRPr="00AA7D01">
        <w:rPr>
          <w:rFonts w:ascii="Arial" w:hAnsi="Arial"/>
          <w:b/>
          <w:sz w:val="22"/>
          <w:szCs w:val="22"/>
        </w:rPr>
        <w:t>RELATIONSHIPS</w:t>
      </w:r>
      <w:r w:rsidR="00750FF9" w:rsidRPr="00AA7D01">
        <w:rPr>
          <w:rFonts w:ascii="Arial" w:hAnsi="Arial"/>
          <w:b/>
          <w:sz w:val="22"/>
          <w:szCs w:val="22"/>
        </w:rPr>
        <w:t>:</w:t>
      </w:r>
    </w:p>
    <w:p w14:paraId="60282471" w14:textId="77777777" w:rsidR="00F662F5" w:rsidRPr="00AA7D01" w:rsidRDefault="00F662F5">
      <w:pPr>
        <w:ind w:left="720" w:hanging="720"/>
        <w:rPr>
          <w:rFonts w:ascii="Arial" w:hAnsi="Arial"/>
          <w:sz w:val="22"/>
          <w:szCs w:val="22"/>
        </w:rPr>
      </w:pPr>
    </w:p>
    <w:p w14:paraId="60282472" w14:textId="77777777" w:rsidR="00135F3E" w:rsidRPr="00CE2181" w:rsidRDefault="00135F3E" w:rsidP="00135F3E">
      <w:pPr>
        <w:ind w:left="720"/>
        <w:jc w:val="both"/>
        <w:rPr>
          <w:rFonts w:ascii="Arial" w:hAnsi="Arial"/>
          <w:sz w:val="22"/>
          <w:szCs w:val="22"/>
        </w:rPr>
      </w:pPr>
      <w:r w:rsidRPr="00CE2181">
        <w:rPr>
          <w:rFonts w:ascii="Arial" w:hAnsi="Arial"/>
          <w:sz w:val="22"/>
          <w:szCs w:val="22"/>
        </w:rPr>
        <w:t xml:space="preserve">The post holder will be accountable to the </w:t>
      </w:r>
      <w:r w:rsidR="001A37D8">
        <w:rPr>
          <w:rFonts w:ascii="Arial" w:hAnsi="Arial"/>
          <w:sz w:val="22"/>
          <w:szCs w:val="22"/>
        </w:rPr>
        <w:t>Specialist Interventions Manager</w:t>
      </w:r>
      <w:r w:rsidR="009F667F">
        <w:rPr>
          <w:rFonts w:ascii="Arial" w:hAnsi="Arial"/>
          <w:sz w:val="22"/>
          <w:szCs w:val="22"/>
        </w:rPr>
        <w:t xml:space="preserve"> and will work </w:t>
      </w:r>
      <w:r w:rsidR="00EC168D">
        <w:rPr>
          <w:rFonts w:ascii="Arial" w:hAnsi="Arial"/>
          <w:sz w:val="22"/>
          <w:szCs w:val="22"/>
        </w:rPr>
        <w:t xml:space="preserve">within </w:t>
      </w:r>
      <w:r w:rsidR="000F394A">
        <w:rPr>
          <w:rFonts w:ascii="Arial" w:hAnsi="Arial"/>
          <w:sz w:val="22"/>
          <w:szCs w:val="22"/>
        </w:rPr>
        <w:t>a multi</w:t>
      </w:r>
      <w:r w:rsidR="00302F19">
        <w:rPr>
          <w:rFonts w:ascii="Arial" w:hAnsi="Arial"/>
          <w:sz w:val="22"/>
          <w:szCs w:val="22"/>
        </w:rPr>
        <w:t>-</w:t>
      </w:r>
      <w:r w:rsidR="000F394A">
        <w:rPr>
          <w:rFonts w:ascii="Arial" w:hAnsi="Arial"/>
          <w:sz w:val="22"/>
          <w:szCs w:val="22"/>
        </w:rPr>
        <w:t xml:space="preserve">agency </w:t>
      </w:r>
      <w:r w:rsidR="001A37D8">
        <w:rPr>
          <w:rFonts w:ascii="Arial" w:hAnsi="Arial"/>
          <w:sz w:val="22"/>
          <w:szCs w:val="22"/>
        </w:rPr>
        <w:t>delivery team and</w:t>
      </w:r>
      <w:r w:rsidR="009F667F">
        <w:rPr>
          <w:rFonts w:ascii="Arial" w:hAnsi="Arial"/>
          <w:sz w:val="22"/>
          <w:szCs w:val="22"/>
        </w:rPr>
        <w:t xml:space="preserve"> </w:t>
      </w:r>
      <w:r w:rsidR="00EC168D">
        <w:rPr>
          <w:rFonts w:ascii="Arial" w:hAnsi="Arial"/>
          <w:sz w:val="22"/>
          <w:szCs w:val="22"/>
        </w:rPr>
        <w:t>alongside</w:t>
      </w:r>
      <w:r w:rsidR="000F394A">
        <w:rPr>
          <w:rFonts w:ascii="Arial" w:hAnsi="Arial"/>
          <w:sz w:val="22"/>
          <w:szCs w:val="22"/>
        </w:rPr>
        <w:t xml:space="preserve"> </w:t>
      </w:r>
      <w:r w:rsidR="009F667F">
        <w:rPr>
          <w:rFonts w:ascii="Arial" w:hAnsi="Arial"/>
          <w:sz w:val="22"/>
          <w:szCs w:val="22"/>
        </w:rPr>
        <w:t xml:space="preserve">a range of Council </w:t>
      </w:r>
      <w:r w:rsidR="008F1FFC">
        <w:rPr>
          <w:rFonts w:ascii="Arial" w:hAnsi="Arial"/>
          <w:sz w:val="22"/>
          <w:szCs w:val="22"/>
        </w:rPr>
        <w:t>staff and</w:t>
      </w:r>
      <w:r w:rsidR="008C397C">
        <w:rPr>
          <w:rFonts w:ascii="Arial" w:hAnsi="Arial"/>
          <w:sz w:val="22"/>
          <w:szCs w:val="22"/>
        </w:rPr>
        <w:t xml:space="preserve"> </w:t>
      </w:r>
      <w:r w:rsidR="000F394A">
        <w:rPr>
          <w:rFonts w:ascii="Arial" w:hAnsi="Arial"/>
          <w:sz w:val="22"/>
          <w:szCs w:val="22"/>
        </w:rPr>
        <w:t>local delivery partners</w:t>
      </w:r>
      <w:r w:rsidR="008F1FFC">
        <w:rPr>
          <w:rFonts w:ascii="Arial" w:hAnsi="Arial"/>
          <w:sz w:val="22"/>
          <w:szCs w:val="22"/>
        </w:rPr>
        <w:t>.</w:t>
      </w:r>
      <w:r w:rsidR="008C397C">
        <w:rPr>
          <w:rFonts w:ascii="Arial" w:hAnsi="Arial"/>
          <w:sz w:val="22"/>
          <w:szCs w:val="22"/>
        </w:rPr>
        <w:t xml:space="preserve"> </w:t>
      </w:r>
    </w:p>
    <w:p w14:paraId="60282473" w14:textId="77777777" w:rsidR="008F0784" w:rsidRPr="00AA7D01" w:rsidRDefault="008A1F3A" w:rsidP="00A55681">
      <w:pPr>
        <w:ind w:left="720" w:hanging="720"/>
        <w:rPr>
          <w:rFonts w:ascii="Arial" w:hAnsi="Arial"/>
          <w:sz w:val="22"/>
          <w:szCs w:val="22"/>
        </w:rPr>
      </w:pPr>
      <w:r w:rsidRPr="00AA7D01">
        <w:rPr>
          <w:rFonts w:ascii="Arial" w:hAnsi="Arial"/>
          <w:sz w:val="22"/>
          <w:szCs w:val="22"/>
        </w:rPr>
        <w:t xml:space="preserve">  </w:t>
      </w:r>
    </w:p>
    <w:p w14:paraId="60282474" w14:textId="77777777" w:rsidR="00F662F5" w:rsidRPr="00AA7D01" w:rsidRDefault="00F662F5" w:rsidP="000C126B">
      <w:pPr>
        <w:numPr>
          <w:ilvl w:val="0"/>
          <w:numId w:val="9"/>
        </w:numPr>
        <w:rPr>
          <w:rFonts w:ascii="Arial" w:hAnsi="Arial"/>
          <w:sz w:val="22"/>
          <w:szCs w:val="22"/>
        </w:rPr>
      </w:pPr>
      <w:r w:rsidRPr="00AA7D01">
        <w:rPr>
          <w:rFonts w:ascii="Arial" w:hAnsi="Arial"/>
          <w:b/>
          <w:bCs/>
          <w:sz w:val="22"/>
          <w:szCs w:val="22"/>
        </w:rPr>
        <w:t>DESCRIPTION OF ROLE</w:t>
      </w:r>
      <w:r w:rsidR="00750FF9" w:rsidRPr="00AA7D01">
        <w:rPr>
          <w:rFonts w:ascii="Arial" w:hAnsi="Arial"/>
          <w:b/>
          <w:bCs/>
          <w:sz w:val="22"/>
          <w:szCs w:val="22"/>
        </w:rPr>
        <w:t>:</w:t>
      </w:r>
    </w:p>
    <w:p w14:paraId="60282475" w14:textId="77777777" w:rsidR="00F662F5" w:rsidRDefault="00F662F5">
      <w:pPr>
        <w:ind w:left="720" w:hanging="720"/>
        <w:rPr>
          <w:rFonts w:ascii="Arial" w:hAnsi="Arial"/>
          <w:sz w:val="22"/>
          <w:szCs w:val="22"/>
        </w:rPr>
      </w:pPr>
    </w:p>
    <w:p w14:paraId="60282476" w14:textId="77777777" w:rsidR="0014145A" w:rsidRPr="00735858" w:rsidRDefault="0014145A" w:rsidP="00821AD3">
      <w:pPr>
        <w:pStyle w:val="ListParagraph"/>
        <w:numPr>
          <w:ilvl w:val="0"/>
          <w:numId w:val="48"/>
        </w:numPr>
        <w:jc w:val="both"/>
        <w:rPr>
          <w:rFonts w:ascii="Arial" w:hAnsi="Arial"/>
          <w:sz w:val="22"/>
          <w:szCs w:val="22"/>
        </w:rPr>
      </w:pPr>
      <w:r w:rsidRPr="00735858">
        <w:rPr>
          <w:rFonts w:ascii="Arial" w:hAnsi="Arial"/>
          <w:sz w:val="22"/>
          <w:szCs w:val="22"/>
        </w:rPr>
        <w:t xml:space="preserve">To </w:t>
      </w:r>
      <w:r w:rsidR="008F1FFC" w:rsidRPr="00735858">
        <w:rPr>
          <w:rFonts w:ascii="Arial" w:hAnsi="Arial"/>
          <w:sz w:val="22"/>
          <w:szCs w:val="22"/>
        </w:rPr>
        <w:t xml:space="preserve">develop and coordinate </w:t>
      </w:r>
      <w:r w:rsidR="00106438" w:rsidRPr="00735858">
        <w:rPr>
          <w:rFonts w:ascii="Arial" w:hAnsi="Arial"/>
          <w:sz w:val="22"/>
          <w:szCs w:val="22"/>
        </w:rPr>
        <w:t xml:space="preserve">the </w:t>
      </w:r>
      <w:r w:rsidRPr="00735858">
        <w:rPr>
          <w:rFonts w:ascii="Arial" w:hAnsi="Arial"/>
          <w:sz w:val="22"/>
          <w:szCs w:val="22"/>
        </w:rPr>
        <w:t>deliver</w:t>
      </w:r>
      <w:r w:rsidR="008F1FFC" w:rsidRPr="00735858">
        <w:rPr>
          <w:rFonts w:ascii="Arial" w:hAnsi="Arial"/>
          <w:sz w:val="22"/>
          <w:szCs w:val="22"/>
        </w:rPr>
        <w:t>y of</w:t>
      </w:r>
      <w:r w:rsidRPr="00735858">
        <w:rPr>
          <w:rFonts w:ascii="Arial" w:hAnsi="Arial"/>
          <w:sz w:val="22"/>
          <w:szCs w:val="22"/>
        </w:rPr>
        <w:t xml:space="preserve"> a range of </w:t>
      </w:r>
      <w:r w:rsidR="008F1FFC" w:rsidRPr="00735858">
        <w:rPr>
          <w:rFonts w:ascii="Arial" w:hAnsi="Arial"/>
          <w:sz w:val="22"/>
          <w:szCs w:val="22"/>
        </w:rPr>
        <w:t>community interventions</w:t>
      </w:r>
      <w:r w:rsidR="00AE0635" w:rsidRPr="00735858">
        <w:rPr>
          <w:rFonts w:ascii="Arial" w:hAnsi="Arial"/>
          <w:sz w:val="22"/>
          <w:szCs w:val="22"/>
        </w:rPr>
        <w:t xml:space="preserve"> </w:t>
      </w:r>
      <w:r w:rsidR="00934EAD" w:rsidRPr="00735858">
        <w:rPr>
          <w:rFonts w:ascii="Arial" w:hAnsi="Arial"/>
          <w:sz w:val="22"/>
          <w:szCs w:val="22"/>
        </w:rPr>
        <w:t>to</w:t>
      </w:r>
      <w:r w:rsidR="00AE0635" w:rsidRPr="00735858">
        <w:rPr>
          <w:rFonts w:ascii="Arial" w:hAnsi="Arial"/>
          <w:sz w:val="22"/>
          <w:szCs w:val="22"/>
        </w:rPr>
        <w:t xml:space="preserve"> </w:t>
      </w:r>
      <w:r w:rsidR="008F1FFC" w:rsidRPr="00735858">
        <w:rPr>
          <w:rFonts w:ascii="Arial" w:hAnsi="Arial"/>
          <w:sz w:val="22"/>
          <w:szCs w:val="22"/>
        </w:rPr>
        <w:t>support</w:t>
      </w:r>
      <w:r w:rsidRPr="00735858">
        <w:rPr>
          <w:rFonts w:ascii="Arial" w:hAnsi="Arial"/>
          <w:sz w:val="22"/>
          <w:szCs w:val="22"/>
        </w:rPr>
        <w:t xml:space="preserve"> lifestyle and behaviour change</w:t>
      </w:r>
      <w:r w:rsidR="00AE0635" w:rsidRPr="00735858">
        <w:rPr>
          <w:rFonts w:ascii="Arial" w:hAnsi="Arial"/>
          <w:sz w:val="22"/>
          <w:szCs w:val="22"/>
        </w:rPr>
        <w:t xml:space="preserve"> in individuals and </w:t>
      </w:r>
      <w:r w:rsidR="00106438" w:rsidRPr="00735858">
        <w:rPr>
          <w:rFonts w:ascii="Arial" w:hAnsi="Arial"/>
          <w:sz w:val="22"/>
          <w:szCs w:val="22"/>
        </w:rPr>
        <w:t xml:space="preserve">to </w:t>
      </w:r>
      <w:r w:rsidR="00AE0635" w:rsidRPr="00735858">
        <w:rPr>
          <w:rFonts w:ascii="Arial" w:hAnsi="Arial"/>
          <w:sz w:val="22"/>
          <w:szCs w:val="22"/>
        </w:rPr>
        <w:t>promote community wellbeing</w:t>
      </w:r>
      <w:r w:rsidRPr="00735858">
        <w:rPr>
          <w:rFonts w:ascii="Arial" w:hAnsi="Arial"/>
          <w:sz w:val="22"/>
          <w:szCs w:val="22"/>
        </w:rPr>
        <w:t xml:space="preserve"> (e.g. group </w:t>
      </w:r>
      <w:r w:rsidR="008F1FFC" w:rsidRPr="00735858">
        <w:rPr>
          <w:rFonts w:ascii="Arial" w:hAnsi="Arial"/>
          <w:sz w:val="22"/>
          <w:szCs w:val="22"/>
        </w:rPr>
        <w:t>activities</w:t>
      </w:r>
      <w:r w:rsidRPr="00735858">
        <w:rPr>
          <w:rFonts w:ascii="Arial" w:hAnsi="Arial"/>
          <w:sz w:val="22"/>
          <w:szCs w:val="22"/>
        </w:rPr>
        <w:t xml:space="preserve">, brief advice, health checks, </w:t>
      </w:r>
      <w:r w:rsidR="00934EAD" w:rsidRPr="00735858">
        <w:rPr>
          <w:rFonts w:ascii="Arial" w:hAnsi="Arial"/>
          <w:sz w:val="22"/>
          <w:szCs w:val="22"/>
        </w:rPr>
        <w:t xml:space="preserve">and </w:t>
      </w:r>
      <w:r w:rsidRPr="00735858">
        <w:rPr>
          <w:rFonts w:ascii="Arial" w:hAnsi="Arial"/>
          <w:sz w:val="22"/>
          <w:szCs w:val="22"/>
        </w:rPr>
        <w:t>events)</w:t>
      </w:r>
      <w:r w:rsidR="003879F9" w:rsidRPr="00735858">
        <w:rPr>
          <w:rFonts w:ascii="Arial" w:hAnsi="Arial"/>
          <w:sz w:val="22"/>
          <w:szCs w:val="22"/>
        </w:rPr>
        <w:t>.</w:t>
      </w:r>
    </w:p>
    <w:p w14:paraId="60282477" w14:textId="77777777" w:rsidR="00AE0635" w:rsidRDefault="00AE0635" w:rsidP="00821AD3">
      <w:pPr>
        <w:ind w:left="720"/>
        <w:jc w:val="both"/>
        <w:rPr>
          <w:rFonts w:ascii="Arial" w:hAnsi="Arial"/>
          <w:sz w:val="22"/>
          <w:szCs w:val="22"/>
        </w:rPr>
      </w:pPr>
    </w:p>
    <w:p w14:paraId="60282478" w14:textId="77777777" w:rsidR="00735858" w:rsidRPr="00796DBC" w:rsidRDefault="00735858" w:rsidP="00821AD3">
      <w:pPr>
        <w:numPr>
          <w:ilvl w:val="0"/>
          <w:numId w:val="47"/>
        </w:numPr>
        <w:jc w:val="both"/>
        <w:rPr>
          <w:rFonts w:ascii="Arial" w:hAnsi="Arial"/>
          <w:sz w:val="22"/>
          <w:szCs w:val="22"/>
        </w:rPr>
      </w:pPr>
      <w:r w:rsidRPr="00796DBC">
        <w:rPr>
          <w:rFonts w:ascii="Arial" w:hAnsi="Arial"/>
          <w:sz w:val="22"/>
          <w:szCs w:val="22"/>
        </w:rPr>
        <w:t>To encourage the coproduction of interventions with service users through one-to-one discussions and with support from Community Health Champions and community stakeholders, facilitating long term sustainability of programmes and health promoting communities.</w:t>
      </w:r>
    </w:p>
    <w:p w14:paraId="60282479" w14:textId="77777777" w:rsidR="00AE0635" w:rsidRDefault="00AE0635" w:rsidP="00821AD3">
      <w:pPr>
        <w:ind w:left="720"/>
        <w:jc w:val="both"/>
        <w:rPr>
          <w:rFonts w:ascii="Arial" w:hAnsi="Arial"/>
          <w:sz w:val="22"/>
          <w:szCs w:val="22"/>
        </w:rPr>
      </w:pPr>
    </w:p>
    <w:p w14:paraId="6028247A" w14:textId="77777777" w:rsidR="00AE0635" w:rsidRPr="00735858" w:rsidRDefault="00AE0635" w:rsidP="00821AD3">
      <w:pPr>
        <w:pStyle w:val="ListParagraph"/>
        <w:numPr>
          <w:ilvl w:val="0"/>
          <w:numId w:val="47"/>
        </w:numPr>
        <w:jc w:val="both"/>
        <w:rPr>
          <w:rFonts w:ascii="Arial" w:hAnsi="Arial"/>
          <w:sz w:val="22"/>
          <w:szCs w:val="22"/>
        </w:rPr>
      </w:pPr>
      <w:r w:rsidRPr="00735858">
        <w:rPr>
          <w:rFonts w:ascii="Arial" w:hAnsi="Arial"/>
          <w:sz w:val="22"/>
          <w:szCs w:val="22"/>
        </w:rPr>
        <w:t xml:space="preserve">To work with internal and external </w:t>
      </w:r>
      <w:r w:rsidR="003879F9" w:rsidRPr="00735858">
        <w:rPr>
          <w:rFonts w:ascii="Arial" w:hAnsi="Arial"/>
          <w:sz w:val="22"/>
          <w:szCs w:val="22"/>
        </w:rPr>
        <w:t>partners</w:t>
      </w:r>
      <w:r w:rsidR="00EC168D" w:rsidRPr="00735858">
        <w:rPr>
          <w:rFonts w:ascii="Arial" w:hAnsi="Arial"/>
          <w:sz w:val="22"/>
          <w:szCs w:val="22"/>
        </w:rPr>
        <w:t xml:space="preserve"> and </w:t>
      </w:r>
      <w:r w:rsidRPr="00735858">
        <w:rPr>
          <w:rFonts w:ascii="Arial" w:hAnsi="Arial"/>
          <w:sz w:val="22"/>
          <w:szCs w:val="22"/>
        </w:rPr>
        <w:t xml:space="preserve">community networks to ensure that </w:t>
      </w:r>
      <w:r w:rsidR="009F667F" w:rsidRPr="00735858">
        <w:rPr>
          <w:rFonts w:ascii="Arial" w:hAnsi="Arial"/>
          <w:sz w:val="22"/>
          <w:szCs w:val="22"/>
        </w:rPr>
        <w:t>service delivery</w:t>
      </w:r>
      <w:r w:rsidR="00735858">
        <w:rPr>
          <w:rFonts w:ascii="Arial" w:hAnsi="Arial"/>
          <w:sz w:val="22"/>
          <w:szCs w:val="22"/>
        </w:rPr>
        <w:t xml:space="preserve"> reflects</w:t>
      </w:r>
      <w:r w:rsidR="00EC168D" w:rsidRPr="00735858">
        <w:rPr>
          <w:rFonts w:ascii="Arial" w:hAnsi="Arial"/>
          <w:sz w:val="22"/>
          <w:szCs w:val="22"/>
        </w:rPr>
        <w:t xml:space="preserve"> </w:t>
      </w:r>
      <w:r w:rsidR="009F667F" w:rsidRPr="00735858">
        <w:rPr>
          <w:rFonts w:ascii="Arial" w:hAnsi="Arial"/>
          <w:sz w:val="22"/>
          <w:szCs w:val="22"/>
        </w:rPr>
        <w:t>community needs</w:t>
      </w:r>
      <w:r w:rsidR="003879F9" w:rsidRPr="00735858">
        <w:rPr>
          <w:rFonts w:ascii="Arial" w:hAnsi="Arial"/>
          <w:sz w:val="22"/>
          <w:szCs w:val="22"/>
        </w:rPr>
        <w:t>.</w:t>
      </w:r>
    </w:p>
    <w:p w14:paraId="6028247B" w14:textId="77777777" w:rsidR="002D01C2" w:rsidRPr="00AA7D01" w:rsidRDefault="002D01C2" w:rsidP="00135F3E">
      <w:pPr>
        <w:rPr>
          <w:rFonts w:ascii="Arial" w:hAnsi="Arial"/>
          <w:sz w:val="22"/>
          <w:szCs w:val="22"/>
        </w:rPr>
      </w:pPr>
    </w:p>
    <w:p w14:paraId="6028247C" w14:textId="77777777" w:rsidR="000C126B" w:rsidRPr="00AA7D01" w:rsidRDefault="00F662F5" w:rsidP="000C126B">
      <w:pPr>
        <w:numPr>
          <w:ilvl w:val="0"/>
          <w:numId w:val="9"/>
        </w:numPr>
        <w:rPr>
          <w:rFonts w:ascii="Arial" w:hAnsi="Arial"/>
          <w:sz w:val="22"/>
          <w:szCs w:val="22"/>
        </w:rPr>
      </w:pPr>
      <w:r w:rsidRPr="00AA7D01">
        <w:rPr>
          <w:rFonts w:ascii="Arial" w:hAnsi="Arial"/>
          <w:b/>
          <w:bCs/>
          <w:sz w:val="22"/>
          <w:szCs w:val="22"/>
        </w:rPr>
        <w:t xml:space="preserve">DUTIES AND RESPONSIBILITIES </w:t>
      </w:r>
      <w:r w:rsidRPr="00AA7D01">
        <w:rPr>
          <w:rFonts w:ascii="Arial" w:hAnsi="Arial"/>
          <w:b/>
          <w:bCs/>
          <w:i/>
          <w:iCs/>
          <w:sz w:val="22"/>
          <w:szCs w:val="22"/>
          <w:u w:val="single"/>
        </w:rPr>
        <w:t>SPECIFIC</w:t>
      </w:r>
      <w:r w:rsidRPr="00AA7D01">
        <w:rPr>
          <w:rFonts w:ascii="Arial" w:hAnsi="Arial"/>
          <w:b/>
          <w:bCs/>
          <w:sz w:val="22"/>
          <w:szCs w:val="22"/>
        </w:rPr>
        <w:t xml:space="preserve"> TO THIS POST</w:t>
      </w:r>
      <w:r w:rsidR="00750FF9" w:rsidRPr="00AA7D01">
        <w:rPr>
          <w:rFonts w:ascii="Arial" w:hAnsi="Arial"/>
          <w:b/>
          <w:bCs/>
          <w:sz w:val="22"/>
          <w:szCs w:val="22"/>
        </w:rPr>
        <w:t>:</w:t>
      </w:r>
    </w:p>
    <w:p w14:paraId="6028247D" w14:textId="77777777" w:rsidR="00A11D7E" w:rsidRPr="00AA7D01" w:rsidRDefault="00A11D7E" w:rsidP="00A11D7E">
      <w:pPr>
        <w:rPr>
          <w:rFonts w:ascii="Arial" w:hAnsi="Arial"/>
          <w:sz w:val="22"/>
          <w:szCs w:val="22"/>
        </w:rPr>
      </w:pPr>
    </w:p>
    <w:p w14:paraId="6028247E" w14:textId="77777777" w:rsidR="00135F3E" w:rsidRDefault="00302F19" w:rsidP="00821AD3">
      <w:pPr>
        <w:numPr>
          <w:ilvl w:val="0"/>
          <w:numId w:val="43"/>
        </w:numPr>
        <w:jc w:val="both"/>
        <w:rPr>
          <w:rFonts w:ascii="Arial" w:hAnsi="Arial"/>
          <w:sz w:val="22"/>
          <w:szCs w:val="22"/>
        </w:rPr>
      </w:pPr>
      <w:r>
        <w:rPr>
          <w:rFonts w:ascii="Arial" w:hAnsi="Arial"/>
          <w:sz w:val="22"/>
          <w:szCs w:val="22"/>
        </w:rPr>
        <w:t>Develop and coordinate delivery of</w:t>
      </w:r>
      <w:r w:rsidR="009F667F">
        <w:rPr>
          <w:rFonts w:ascii="Arial" w:hAnsi="Arial"/>
          <w:sz w:val="22"/>
          <w:szCs w:val="22"/>
        </w:rPr>
        <w:t xml:space="preserve"> a range of</w:t>
      </w:r>
      <w:r w:rsidR="008C397C">
        <w:rPr>
          <w:rFonts w:ascii="Arial" w:hAnsi="Arial"/>
          <w:sz w:val="22"/>
          <w:szCs w:val="22"/>
        </w:rPr>
        <w:t xml:space="preserve"> </w:t>
      </w:r>
      <w:r>
        <w:rPr>
          <w:rFonts w:ascii="Arial" w:hAnsi="Arial"/>
          <w:sz w:val="22"/>
          <w:szCs w:val="22"/>
        </w:rPr>
        <w:t>wellbeing</w:t>
      </w:r>
      <w:r w:rsidR="003879F9">
        <w:rPr>
          <w:rFonts w:ascii="Arial" w:hAnsi="Arial"/>
          <w:sz w:val="22"/>
          <w:szCs w:val="22"/>
        </w:rPr>
        <w:t xml:space="preserve"> interventions</w:t>
      </w:r>
      <w:r w:rsidR="00135F3E" w:rsidRPr="00CE2181">
        <w:rPr>
          <w:rFonts w:ascii="Arial" w:hAnsi="Arial"/>
          <w:sz w:val="22"/>
          <w:szCs w:val="22"/>
        </w:rPr>
        <w:t xml:space="preserve"> </w:t>
      </w:r>
      <w:r w:rsidR="003879F9">
        <w:rPr>
          <w:rFonts w:ascii="Arial" w:hAnsi="Arial"/>
          <w:sz w:val="22"/>
          <w:szCs w:val="22"/>
        </w:rPr>
        <w:t xml:space="preserve">to </w:t>
      </w:r>
      <w:r w:rsidR="008C397C">
        <w:rPr>
          <w:rFonts w:ascii="Arial" w:hAnsi="Arial"/>
          <w:sz w:val="22"/>
          <w:szCs w:val="22"/>
        </w:rPr>
        <w:t xml:space="preserve">facilitate lifestyle and behaviour change and </w:t>
      </w:r>
      <w:r w:rsidR="003879F9">
        <w:rPr>
          <w:rFonts w:ascii="Arial" w:hAnsi="Arial"/>
          <w:sz w:val="22"/>
          <w:szCs w:val="22"/>
        </w:rPr>
        <w:t xml:space="preserve">promote wellbeing </w:t>
      </w:r>
      <w:r w:rsidR="005F2973">
        <w:rPr>
          <w:rFonts w:ascii="Arial" w:hAnsi="Arial"/>
          <w:sz w:val="22"/>
          <w:szCs w:val="22"/>
        </w:rPr>
        <w:t>in</w:t>
      </w:r>
      <w:r w:rsidR="00EC168D">
        <w:rPr>
          <w:rFonts w:ascii="Arial" w:hAnsi="Arial"/>
          <w:sz w:val="22"/>
          <w:szCs w:val="22"/>
        </w:rPr>
        <w:t xml:space="preserve"> </w:t>
      </w:r>
      <w:r w:rsidR="00735858">
        <w:rPr>
          <w:rFonts w:ascii="Arial" w:hAnsi="Arial"/>
          <w:sz w:val="22"/>
          <w:szCs w:val="22"/>
        </w:rPr>
        <w:t xml:space="preserve">specified </w:t>
      </w:r>
      <w:r w:rsidR="003879F9">
        <w:rPr>
          <w:rFonts w:ascii="Arial" w:hAnsi="Arial"/>
          <w:sz w:val="22"/>
          <w:szCs w:val="22"/>
        </w:rPr>
        <w:t xml:space="preserve">local </w:t>
      </w:r>
      <w:r w:rsidR="00135F3E" w:rsidRPr="00CE2181">
        <w:rPr>
          <w:rFonts w:ascii="Arial" w:hAnsi="Arial"/>
          <w:sz w:val="22"/>
          <w:szCs w:val="22"/>
        </w:rPr>
        <w:t>communit</w:t>
      </w:r>
      <w:r w:rsidR="009F667F">
        <w:rPr>
          <w:rFonts w:ascii="Arial" w:hAnsi="Arial"/>
          <w:sz w:val="22"/>
          <w:szCs w:val="22"/>
        </w:rPr>
        <w:t>ies</w:t>
      </w:r>
    </w:p>
    <w:p w14:paraId="6028247F" w14:textId="77777777" w:rsidR="00735858" w:rsidRDefault="00735858" w:rsidP="00821AD3">
      <w:pPr>
        <w:jc w:val="both"/>
        <w:rPr>
          <w:rFonts w:ascii="Arial" w:hAnsi="Arial"/>
          <w:sz w:val="22"/>
          <w:szCs w:val="22"/>
        </w:rPr>
      </w:pPr>
    </w:p>
    <w:p w14:paraId="60282480" w14:textId="77777777" w:rsidR="00735858" w:rsidRPr="00796DBC" w:rsidRDefault="00735858" w:rsidP="00821AD3">
      <w:pPr>
        <w:numPr>
          <w:ilvl w:val="0"/>
          <w:numId w:val="43"/>
        </w:numPr>
        <w:jc w:val="both"/>
        <w:rPr>
          <w:rFonts w:ascii="Arial" w:hAnsi="Arial"/>
          <w:sz w:val="22"/>
          <w:szCs w:val="22"/>
        </w:rPr>
      </w:pPr>
      <w:r w:rsidRPr="00796DBC">
        <w:rPr>
          <w:rFonts w:ascii="Arial" w:hAnsi="Arial"/>
          <w:sz w:val="22"/>
          <w:szCs w:val="22"/>
        </w:rPr>
        <w:t>Provide one-to-one coaching and intensive behaviour change support</w:t>
      </w:r>
    </w:p>
    <w:p w14:paraId="60282481" w14:textId="77777777" w:rsidR="00135F3E" w:rsidRPr="00CE2181" w:rsidRDefault="00135F3E" w:rsidP="00821AD3">
      <w:pPr>
        <w:jc w:val="both"/>
        <w:rPr>
          <w:rFonts w:ascii="Arial" w:hAnsi="Arial"/>
          <w:sz w:val="22"/>
          <w:szCs w:val="22"/>
        </w:rPr>
      </w:pPr>
    </w:p>
    <w:p w14:paraId="60282482" w14:textId="77777777" w:rsidR="009F667F" w:rsidRDefault="00176DBA" w:rsidP="00821AD3">
      <w:pPr>
        <w:numPr>
          <w:ilvl w:val="0"/>
          <w:numId w:val="42"/>
        </w:numPr>
        <w:jc w:val="both"/>
        <w:rPr>
          <w:rFonts w:ascii="Arial" w:hAnsi="Arial"/>
          <w:sz w:val="22"/>
          <w:szCs w:val="22"/>
        </w:rPr>
      </w:pPr>
      <w:r>
        <w:rPr>
          <w:rFonts w:ascii="Arial" w:hAnsi="Arial"/>
          <w:sz w:val="22"/>
          <w:szCs w:val="22"/>
        </w:rPr>
        <w:t>Support</w:t>
      </w:r>
      <w:r w:rsidR="00934EAD">
        <w:rPr>
          <w:rFonts w:ascii="Arial" w:hAnsi="Arial"/>
          <w:sz w:val="22"/>
          <w:szCs w:val="22"/>
        </w:rPr>
        <w:t xml:space="preserve"> </w:t>
      </w:r>
      <w:r w:rsidR="009F667F">
        <w:rPr>
          <w:rFonts w:ascii="Arial" w:hAnsi="Arial"/>
          <w:sz w:val="22"/>
          <w:szCs w:val="22"/>
        </w:rPr>
        <w:t xml:space="preserve">related </w:t>
      </w:r>
      <w:r w:rsidR="00735858">
        <w:rPr>
          <w:rFonts w:ascii="Arial" w:hAnsi="Arial"/>
          <w:sz w:val="22"/>
          <w:szCs w:val="22"/>
        </w:rPr>
        <w:t xml:space="preserve">structured and unstructured </w:t>
      </w:r>
      <w:r w:rsidR="009F667F">
        <w:rPr>
          <w:rFonts w:ascii="Arial" w:hAnsi="Arial"/>
          <w:sz w:val="22"/>
          <w:szCs w:val="22"/>
        </w:rPr>
        <w:t xml:space="preserve">volunteering </w:t>
      </w:r>
      <w:r w:rsidR="00735858">
        <w:rPr>
          <w:rFonts w:ascii="Arial" w:hAnsi="Arial"/>
          <w:sz w:val="22"/>
          <w:szCs w:val="22"/>
        </w:rPr>
        <w:t xml:space="preserve">and self-development </w:t>
      </w:r>
      <w:r w:rsidR="009F667F">
        <w:rPr>
          <w:rFonts w:ascii="Arial" w:hAnsi="Arial"/>
          <w:sz w:val="22"/>
          <w:szCs w:val="22"/>
        </w:rPr>
        <w:t>opportunities and p</w:t>
      </w:r>
      <w:r>
        <w:rPr>
          <w:rFonts w:ascii="Arial" w:hAnsi="Arial"/>
          <w:sz w:val="22"/>
          <w:szCs w:val="22"/>
        </w:rPr>
        <w:t xml:space="preserve">rovide associated </w:t>
      </w:r>
      <w:r w:rsidR="00735858">
        <w:rPr>
          <w:rFonts w:ascii="Arial" w:hAnsi="Arial"/>
          <w:sz w:val="22"/>
          <w:szCs w:val="22"/>
        </w:rPr>
        <w:t xml:space="preserve">peer </w:t>
      </w:r>
      <w:r w:rsidR="009F667F">
        <w:rPr>
          <w:rFonts w:ascii="Arial" w:hAnsi="Arial"/>
          <w:sz w:val="22"/>
          <w:szCs w:val="22"/>
        </w:rPr>
        <w:t>support</w:t>
      </w:r>
      <w:r w:rsidR="00735858">
        <w:rPr>
          <w:rFonts w:ascii="Arial" w:hAnsi="Arial"/>
          <w:sz w:val="22"/>
          <w:szCs w:val="22"/>
        </w:rPr>
        <w:t xml:space="preserve"> and</w:t>
      </w:r>
      <w:r w:rsidR="009F667F">
        <w:rPr>
          <w:rFonts w:ascii="Arial" w:hAnsi="Arial"/>
          <w:sz w:val="22"/>
          <w:szCs w:val="22"/>
        </w:rPr>
        <w:t xml:space="preserve"> </w:t>
      </w:r>
      <w:r w:rsidR="00735858">
        <w:rPr>
          <w:rFonts w:ascii="Arial" w:hAnsi="Arial"/>
          <w:sz w:val="22"/>
          <w:szCs w:val="22"/>
        </w:rPr>
        <w:t xml:space="preserve">mentoring </w:t>
      </w:r>
      <w:r w:rsidR="009F667F">
        <w:rPr>
          <w:rFonts w:ascii="Arial" w:hAnsi="Arial"/>
          <w:sz w:val="22"/>
          <w:szCs w:val="22"/>
        </w:rPr>
        <w:t>to volunteer</w:t>
      </w:r>
      <w:r w:rsidR="00934EAD">
        <w:rPr>
          <w:rFonts w:ascii="Arial" w:hAnsi="Arial"/>
          <w:sz w:val="22"/>
          <w:szCs w:val="22"/>
        </w:rPr>
        <w:t>s,</w:t>
      </w:r>
      <w:r w:rsidR="009F667F">
        <w:rPr>
          <w:rFonts w:ascii="Arial" w:hAnsi="Arial"/>
          <w:sz w:val="22"/>
          <w:szCs w:val="22"/>
        </w:rPr>
        <w:t xml:space="preserve"> leaders and instructors</w:t>
      </w:r>
    </w:p>
    <w:p w14:paraId="60282483" w14:textId="77777777" w:rsidR="009F667F" w:rsidRDefault="009F667F" w:rsidP="00821AD3">
      <w:pPr>
        <w:jc w:val="both"/>
        <w:rPr>
          <w:rFonts w:ascii="Arial" w:hAnsi="Arial"/>
          <w:sz w:val="22"/>
          <w:szCs w:val="22"/>
        </w:rPr>
      </w:pPr>
    </w:p>
    <w:p w14:paraId="60282484" w14:textId="77777777" w:rsidR="009F667F" w:rsidRPr="009F667F" w:rsidRDefault="009F667F" w:rsidP="00821AD3">
      <w:pPr>
        <w:numPr>
          <w:ilvl w:val="0"/>
          <w:numId w:val="42"/>
        </w:numPr>
        <w:jc w:val="both"/>
        <w:rPr>
          <w:rFonts w:ascii="Arial" w:hAnsi="Arial"/>
          <w:sz w:val="22"/>
          <w:szCs w:val="22"/>
        </w:rPr>
      </w:pPr>
      <w:r>
        <w:rPr>
          <w:rFonts w:ascii="Arial" w:hAnsi="Arial"/>
          <w:sz w:val="22"/>
          <w:szCs w:val="22"/>
        </w:rPr>
        <w:t>F</w:t>
      </w:r>
      <w:r w:rsidRPr="00CE2181">
        <w:rPr>
          <w:rFonts w:ascii="Arial" w:hAnsi="Arial"/>
          <w:sz w:val="22"/>
          <w:szCs w:val="22"/>
        </w:rPr>
        <w:t>orm new and creativ</w:t>
      </w:r>
      <w:r w:rsidR="00EC168D">
        <w:rPr>
          <w:rFonts w:ascii="Arial" w:hAnsi="Arial"/>
          <w:sz w:val="22"/>
          <w:szCs w:val="22"/>
        </w:rPr>
        <w:t xml:space="preserve">e partnerships with other </w:t>
      </w:r>
      <w:r w:rsidRPr="00CE2181">
        <w:rPr>
          <w:rFonts w:ascii="Arial" w:hAnsi="Arial"/>
          <w:sz w:val="22"/>
          <w:szCs w:val="22"/>
        </w:rPr>
        <w:t>agencies to ensure that residents are provided with high qualit</w:t>
      </w:r>
      <w:r w:rsidR="00934EAD">
        <w:rPr>
          <w:rFonts w:ascii="Arial" w:hAnsi="Arial"/>
          <w:sz w:val="22"/>
          <w:szCs w:val="22"/>
        </w:rPr>
        <w:t>y opportunities to get involved</w:t>
      </w:r>
    </w:p>
    <w:p w14:paraId="60282485" w14:textId="77777777" w:rsidR="009F667F" w:rsidRPr="009F667F" w:rsidRDefault="009F667F" w:rsidP="00821AD3">
      <w:pPr>
        <w:jc w:val="both"/>
        <w:rPr>
          <w:rFonts w:ascii="Arial" w:hAnsi="Arial"/>
          <w:sz w:val="22"/>
          <w:szCs w:val="22"/>
        </w:rPr>
      </w:pPr>
    </w:p>
    <w:p w14:paraId="60282486" w14:textId="77777777" w:rsidR="00135F3E" w:rsidRDefault="00135F3E" w:rsidP="00821AD3">
      <w:pPr>
        <w:numPr>
          <w:ilvl w:val="0"/>
          <w:numId w:val="42"/>
        </w:numPr>
        <w:jc w:val="both"/>
        <w:rPr>
          <w:rFonts w:ascii="Arial" w:hAnsi="Arial"/>
          <w:sz w:val="22"/>
          <w:szCs w:val="22"/>
        </w:rPr>
      </w:pPr>
      <w:r w:rsidRPr="00CE2181">
        <w:rPr>
          <w:rFonts w:ascii="Arial" w:hAnsi="Arial"/>
          <w:sz w:val="22"/>
          <w:szCs w:val="22"/>
        </w:rPr>
        <w:t>Disseminate promotional literature an</w:t>
      </w:r>
      <w:r w:rsidR="00934EAD">
        <w:rPr>
          <w:rFonts w:ascii="Arial" w:hAnsi="Arial"/>
          <w:sz w:val="22"/>
          <w:szCs w:val="22"/>
        </w:rPr>
        <w:t>d general programme information</w:t>
      </w:r>
    </w:p>
    <w:p w14:paraId="60282487" w14:textId="77777777" w:rsidR="00735858" w:rsidRDefault="00735858" w:rsidP="00821AD3">
      <w:pPr>
        <w:pStyle w:val="ListParagraph"/>
        <w:jc w:val="both"/>
        <w:rPr>
          <w:rFonts w:ascii="Arial" w:hAnsi="Arial"/>
          <w:sz w:val="22"/>
          <w:szCs w:val="22"/>
        </w:rPr>
      </w:pPr>
    </w:p>
    <w:p w14:paraId="60282488" w14:textId="77777777" w:rsidR="00735858" w:rsidRPr="00735858" w:rsidRDefault="00735858" w:rsidP="00821AD3">
      <w:pPr>
        <w:numPr>
          <w:ilvl w:val="0"/>
          <w:numId w:val="42"/>
        </w:numPr>
        <w:jc w:val="both"/>
        <w:rPr>
          <w:rFonts w:ascii="Arial" w:hAnsi="Arial"/>
          <w:sz w:val="22"/>
          <w:szCs w:val="22"/>
        </w:rPr>
      </w:pPr>
      <w:r w:rsidRPr="00796DBC">
        <w:rPr>
          <w:rFonts w:ascii="Arial" w:hAnsi="Arial"/>
          <w:sz w:val="22"/>
          <w:szCs w:val="22"/>
        </w:rPr>
        <w:t>Provide supported access to on-line toolkits and programmes</w:t>
      </w:r>
    </w:p>
    <w:p w14:paraId="60282489" w14:textId="77777777" w:rsidR="00135F3E" w:rsidRPr="00CE2181" w:rsidRDefault="00135F3E" w:rsidP="00821AD3">
      <w:pPr>
        <w:jc w:val="both"/>
        <w:rPr>
          <w:rFonts w:ascii="Arial" w:hAnsi="Arial"/>
          <w:sz w:val="22"/>
          <w:szCs w:val="22"/>
        </w:rPr>
      </w:pPr>
    </w:p>
    <w:p w14:paraId="6028248A" w14:textId="77777777" w:rsidR="00135F3E" w:rsidRPr="00CE2181" w:rsidRDefault="00135F3E" w:rsidP="00821AD3">
      <w:pPr>
        <w:numPr>
          <w:ilvl w:val="0"/>
          <w:numId w:val="42"/>
        </w:numPr>
        <w:jc w:val="both"/>
        <w:rPr>
          <w:rFonts w:ascii="Arial" w:hAnsi="Arial"/>
          <w:sz w:val="22"/>
          <w:szCs w:val="22"/>
        </w:rPr>
      </w:pPr>
      <w:r w:rsidRPr="00CE2181">
        <w:rPr>
          <w:rFonts w:ascii="Arial" w:hAnsi="Arial"/>
          <w:sz w:val="22"/>
          <w:szCs w:val="22"/>
        </w:rPr>
        <w:lastRenderedPageBreak/>
        <w:t>Ensure monitoring and recording systems are in place and maintain ap</w:t>
      </w:r>
      <w:r w:rsidR="009F667F">
        <w:rPr>
          <w:rFonts w:ascii="Arial" w:hAnsi="Arial"/>
          <w:sz w:val="22"/>
          <w:szCs w:val="22"/>
        </w:rPr>
        <w:t xml:space="preserve">propriate records to enable </w:t>
      </w:r>
      <w:r w:rsidRPr="00CE2181">
        <w:rPr>
          <w:rFonts w:ascii="Arial" w:hAnsi="Arial"/>
          <w:sz w:val="22"/>
          <w:szCs w:val="22"/>
        </w:rPr>
        <w:t xml:space="preserve">effective monitoring </w:t>
      </w:r>
      <w:r w:rsidR="009F667F">
        <w:rPr>
          <w:rFonts w:ascii="Arial" w:hAnsi="Arial"/>
          <w:sz w:val="22"/>
          <w:szCs w:val="22"/>
        </w:rPr>
        <w:t>and evaluation of the service</w:t>
      </w:r>
    </w:p>
    <w:p w14:paraId="6028248B" w14:textId="77777777" w:rsidR="00135F3E" w:rsidRPr="00CE2181" w:rsidRDefault="00135F3E" w:rsidP="00821AD3">
      <w:pPr>
        <w:ind w:left="180"/>
        <w:jc w:val="both"/>
        <w:rPr>
          <w:rFonts w:ascii="Arial" w:hAnsi="Arial"/>
          <w:sz w:val="22"/>
          <w:szCs w:val="22"/>
        </w:rPr>
      </w:pPr>
    </w:p>
    <w:p w14:paraId="6028248C" w14:textId="77777777" w:rsidR="00135F3E" w:rsidRDefault="00135F3E" w:rsidP="00821AD3">
      <w:pPr>
        <w:numPr>
          <w:ilvl w:val="0"/>
          <w:numId w:val="42"/>
        </w:numPr>
        <w:jc w:val="both"/>
        <w:rPr>
          <w:rFonts w:ascii="Arial" w:hAnsi="Arial"/>
          <w:sz w:val="22"/>
          <w:szCs w:val="22"/>
        </w:rPr>
      </w:pPr>
      <w:r w:rsidRPr="00CE2181">
        <w:rPr>
          <w:rFonts w:ascii="Arial" w:hAnsi="Arial"/>
          <w:sz w:val="22"/>
          <w:szCs w:val="22"/>
        </w:rPr>
        <w:t xml:space="preserve">Organise all equipment and resources to aid </w:t>
      </w:r>
      <w:r w:rsidR="009F667F">
        <w:rPr>
          <w:rFonts w:ascii="Arial" w:hAnsi="Arial"/>
          <w:sz w:val="22"/>
          <w:szCs w:val="22"/>
        </w:rPr>
        <w:t>th</w:t>
      </w:r>
      <w:r w:rsidR="00934EAD">
        <w:rPr>
          <w:rFonts w:ascii="Arial" w:hAnsi="Arial"/>
          <w:sz w:val="22"/>
          <w:szCs w:val="22"/>
        </w:rPr>
        <w:t>e smooth running of programmes</w:t>
      </w:r>
    </w:p>
    <w:p w14:paraId="6028248D" w14:textId="77777777" w:rsidR="00934EAD" w:rsidRDefault="00934EAD" w:rsidP="00821AD3">
      <w:pPr>
        <w:pStyle w:val="ListParagraph"/>
        <w:jc w:val="both"/>
        <w:rPr>
          <w:rFonts w:ascii="Arial" w:hAnsi="Arial"/>
          <w:sz w:val="22"/>
          <w:szCs w:val="22"/>
        </w:rPr>
      </w:pPr>
    </w:p>
    <w:p w14:paraId="6028248E" w14:textId="77777777" w:rsidR="00735858" w:rsidRPr="00796DBC" w:rsidRDefault="00735858" w:rsidP="00821AD3">
      <w:pPr>
        <w:numPr>
          <w:ilvl w:val="0"/>
          <w:numId w:val="42"/>
        </w:numPr>
        <w:jc w:val="both"/>
        <w:rPr>
          <w:rFonts w:ascii="Arial" w:hAnsi="Arial"/>
          <w:sz w:val="22"/>
          <w:szCs w:val="22"/>
        </w:rPr>
      </w:pPr>
      <w:r w:rsidRPr="00796DBC">
        <w:rPr>
          <w:rFonts w:ascii="Arial" w:hAnsi="Arial"/>
          <w:sz w:val="22"/>
          <w:szCs w:val="22"/>
        </w:rPr>
        <w:t>Contribute as required to the promotion and delivery of community-based health development special events and initiatives, including developing new groups and activities</w:t>
      </w:r>
    </w:p>
    <w:p w14:paraId="6028248F" w14:textId="77777777" w:rsidR="005F2973" w:rsidRPr="00934EAD" w:rsidRDefault="005F2973" w:rsidP="00821AD3">
      <w:pPr>
        <w:jc w:val="both"/>
        <w:rPr>
          <w:rFonts w:ascii="Arial" w:hAnsi="Arial"/>
          <w:sz w:val="22"/>
          <w:szCs w:val="22"/>
        </w:rPr>
      </w:pPr>
    </w:p>
    <w:p w14:paraId="60282490" w14:textId="77777777" w:rsidR="00135F3E" w:rsidRPr="00CE2181" w:rsidRDefault="00135F3E" w:rsidP="00821AD3">
      <w:pPr>
        <w:numPr>
          <w:ilvl w:val="0"/>
          <w:numId w:val="42"/>
        </w:numPr>
        <w:jc w:val="both"/>
        <w:rPr>
          <w:rFonts w:ascii="Arial" w:hAnsi="Arial"/>
          <w:sz w:val="22"/>
          <w:szCs w:val="22"/>
        </w:rPr>
      </w:pPr>
      <w:r w:rsidRPr="00CE2181">
        <w:rPr>
          <w:rFonts w:ascii="Arial" w:hAnsi="Arial"/>
          <w:sz w:val="22"/>
          <w:szCs w:val="22"/>
        </w:rPr>
        <w:t xml:space="preserve">Provide a range of additional support as may be required by the </w:t>
      </w:r>
      <w:r w:rsidR="00735858">
        <w:rPr>
          <w:rFonts w:ascii="Arial" w:hAnsi="Arial"/>
          <w:sz w:val="22"/>
          <w:szCs w:val="22"/>
        </w:rPr>
        <w:t>Culture &amp; Sport M</w:t>
      </w:r>
      <w:r w:rsidR="00CA4F15">
        <w:rPr>
          <w:rFonts w:ascii="Arial" w:hAnsi="Arial"/>
          <w:sz w:val="22"/>
          <w:szCs w:val="22"/>
        </w:rPr>
        <w:t xml:space="preserve">anagement Team </w:t>
      </w:r>
      <w:r w:rsidRPr="00CE2181">
        <w:rPr>
          <w:rFonts w:ascii="Arial" w:hAnsi="Arial"/>
          <w:sz w:val="22"/>
          <w:szCs w:val="22"/>
        </w:rPr>
        <w:t xml:space="preserve">to fulfil </w:t>
      </w:r>
      <w:r w:rsidR="00934EAD">
        <w:rPr>
          <w:rFonts w:ascii="Arial" w:hAnsi="Arial"/>
          <w:sz w:val="22"/>
          <w:szCs w:val="22"/>
        </w:rPr>
        <w:t>general objectives</w:t>
      </w:r>
      <w:r w:rsidR="005F2973">
        <w:rPr>
          <w:rFonts w:ascii="Arial" w:hAnsi="Arial"/>
          <w:sz w:val="22"/>
          <w:szCs w:val="22"/>
        </w:rPr>
        <w:t xml:space="preserve"> of the service</w:t>
      </w:r>
      <w:r w:rsidR="00735858">
        <w:rPr>
          <w:rFonts w:ascii="Arial" w:hAnsi="Arial"/>
          <w:sz w:val="22"/>
          <w:szCs w:val="22"/>
        </w:rPr>
        <w:t xml:space="preserve"> and the Wellbeing for Life Partnership</w:t>
      </w:r>
    </w:p>
    <w:p w14:paraId="60282491" w14:textId="77777777" w:rsidR="00135F3E" w:rsidRPr="00CE2181" w:rsidRDefault="00135F3E" w:rsidP="00821AD3">
      <w:pPr>
        <w:ind w:left="180"/>
        <w:jc w:val="both"/>
        <w:rPr>
          <w:rFonts w:ascii="Arial" w:hAnsi="Arial"/>
          <w:sz w:val="22"/>
          <w:szCs w:val="22"/>
        </w:rPr>
      </w:pPr>
    </w:p>
    <w:p w14:paraId="60282492" w14:textId="77777777" w:rsidR="00135F3E" w:rsidRPr="00CE2181" w:rsidRDefault="00135F3E" w:rsidP="00821AD3">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sz w:val="22"/>
          <w:szCs w:val="22"/>
        </w:rPr>
      </w:pPr>
      <w:r w:rsidRPr="00CE2181">
        <w:rPr>
          <w:rFonts w:ascii="Arial" w:hAnsi="Arial"/>
          <w:sz w:val="22"/>
          <w:szCs w:val="22"/>
        </w:rPr>
        <w:t>The above is not exhaustive and the post holder will be expected to undertake any duties which may reasonably fall within the level of responsibility and the competence of the post as directed by the Head of Service.</w:t>
      </w:r>
    </w:p>
    <w:p w14:paraId="602824AD" w14:textId="77777777" w:rsidR="005B17C3" w:rsidRDefault="005B17C3" w:rsidP="000C126B">
      <w:pPr>
        <w:pStyle w:val="aHeaderLevel3"/>
        <w:numPr>
          <w:ilvl w:val="0"/>
          <w:numId w:val="0"/>
        </w:numPr>
        <w:rPr>
          <w:rFonts w:ascii="Arial" w:hAnsi="Arial" w:cs="Arial"/>
          <w:sz w:val="22"/>
          <w:szCs w:val="22"/>
        </w:rPr>
      </w:pPr>
    </w:p>
    <w:p w14:paraId="3C3C9AF9" w14:textId="77777777" w:rsidR="00924BF6" w:rsidRDefault="00924BF6" w:rsidP="000C126B">
      <w:pPr>
        <w:pStyle w:val="aHeaderLevel3"/>
        <w:numPr>
          <w:ilvl w:val="0"/>
          <w:numId w:val="0"/>
        </w:numPr>
        <w:rPr>
          <w:rFonts w:ascii="Arial" w:hAnsi="Arial" w:cs="Arial"/>
          <w:sz w:val="22"/>
          <w:szCs w:val="22"/>
        </w:rPr>
      </w:pPr>
    </w:p>
    <w:p w14:paraId="3D57EFA7" w14:textId="77777777" w:rsidR="00924BF6" w:rsidRPr="00D62350" w:rsidRDefault="00924BF6" w:rsidP="00924BF6">
      <w:pPr>
        <w:rPr>
          <w:rFonts w:ascii="Arial" w:hAnsi="Arial"/>
          <w:b/>
          <w:bCs/>
          <w:sz w:val="22"/>
          <w:szCs w:val="22"/>
        </w:rPr>
      </w:pPr>
      <w:r w:rsidRPr="00D62350">
        <w:rPr>
          <w:rFonts w:ascii="Arial" w:hAnsi="Arial"/>
          <w:b/>
          <w:bCs/>
          <w:sz w:val="22"/>
          <w:szCs w:val="22"/>
        </w:rPr>
        <w:t>9.</w:t>
      </w:r>
      <w:r w:rsidRPr="00D62350">
        <w:rPr>
          <w:rFonts w:ascii="Arial" w:hAnsi="Arial"/>
          <w:b/>
          <w:bCs/>
          <w:sz w:val="22"/>
          <w:szCs w:val="22"/>
        </w:rPr>
        <w:tab/>
        <w:t>COMMON DUTIES AND RESPONSIBILITIES:</w:t>
      </w:r>
    </w:p>
    <w:p w14:paraId="7191BFB8" w14:textId="77777777" w:rsidR="00924BF6" w:rsidRPr="00D62350" w:rsidRDefault="00924BF6" w:rsidP="00924BF6">
      <w:pPr>
        <w:ind w:left="720" w:hanging="720"/>
        <w:rPr>
          <w:rFonts w:ascii="Arial" w:hAnsi="Arial"/>
          <w:sz w:val="22"/>
          <w:szCs w:val="22"/>
        </w:rPr>
      </w:pPr>
    </w:p>
    <w:p w14:paraId="7F74DED1" w14:textId="77777777" w:rsidR="00924BF6" w:rsidRPr="00D62350" w:rsidRDefault="00924BF6" w:rsidP="00924BF6">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4194E433" w14:textId="77777777" w:rsidR="00924BF6" w:rsidRPr="00D62350" w:rsidRDefault="00924BF6" w:rsidP="00924BF6">
      <w:pPr>
        <w:spacing w:after="240"/>
        <w:ind w:left="720"/>
        <w:jc w:val="both"/>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08033E24" w14:textId="77777777" w:rsidR="00924BF6" w:rsidRPr="00D62350" w:rsidRDefault="00924BF6" w:rsidP="00924BF6">
      <w:pPr>
        <w:spacing w:after="240"/>
        <w:jc w:val="both"/>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7F7394BC" w14:textId="77777777" w:rsidR="00924BF6" w:rsidRPr="00D62350" w:rsidRDefault="00924BF6" w:rsidP="00924BF6">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101DF034" w14:textId="77777777" w:rsidR="00924BF6" w:rsidRPr="00D62350" w:rsidRDefault="00924BF6" w:rsidP="00924BF6">
      <w:pPr>
        <w:spacing w:after="240"/>
        <w:ind w:left="709"/>
        <w:jc w:val="both"/>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6794B0C3" w14:textId="77777777" w:rsidR="00924BF6" w:rsidRPr="00D62350" w:rsidRDefault="00924BF6" w:rsidP="00924BF6">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14:paraId="4E4E19AE" w14:textId="77777777" w:rsidR="00924BF6" w:rsidRPr="00D62350" w:rsidRDefault="00924BF6" w:rsidP="00924BF6">
      <w:pPr>
        <w:spacing w:after="240"/>
        <w:ind w:left="709" w:hanging="709"/>
        <w:jc w:val="both"/>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253C172F" w14:textId="77777777" w:rsidR="00924BF6" w:rsidRPr="00D62350" w:rsidRDefault="00924BF6" w:rsidP="00924BF6">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0D5219EE" w14:textId="77777777" w:rsidR="00924BF6" w:rsidRPr="007446CE" w:rsidRDefault="00924BF6" w:rsidP="00924BF6">
      <w:pPr>
        <w:spacing w:after="240"/>
        <w:ind w:left="720"/>
        <w:jc w:val="both"/>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21B96740" w14:textId="77777777" w:rsidR="00924BF6" w:rsidRPr="00D62350" w:rsidRDefault="00924BF6" w:rsidP="00924BF6">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14:paraId="60BAC708" w14:textId="77777777" w:rsidR="00924BF6" w:rsidRPr="00D62350" w:rsidRDefault="00924BF6" w:rsidP="00924BF6">
      <w:pPr>
        <w:spacing w:after="240"/>
        <w:ind w:left="709"/>
        <w:jc w:val="both"/>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7872745D" w14:textId="77777777" w:rsidR="00924BF6" w:rsidRPr="00D62350" w:rsidRDefault="00924BF6" w:rsidP="00924BF6">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14:paraId="59E71AA8" w14:textId="77777777" w:rsidR="00924BF6" w:rsidRPr="00D62350" w:rsidRDefault="00924BF6" w:rsidP="00924BF6">
      <w:pPr>
        <w:spacing w:after="240"/>
        <w:ind w:left="720" w:hanging="11"/>
        <w:jc w:val="both"/>
        <w:rPr>
          <w:rFonts w:ascii="Arial" w:hAnsi="Arial"/>
          <w:sz w:val="22"/>
          <w:szCs w:val="22"/>
        </w:rPr>
      </w:pPr>
      <w:r w:rsidRPr="00D62350">
        <w:rPr>
          <w:rFonts w:ascii="Arial" w:hAnsi="Arial"/>
          <w:sz w:val="22"/>
          <w:szCs w:val="22"/>
        </w:rPr>
        <w:lastRenderedPageBreak/>
        <w:t>To manage a designated budget (as required) ensuring that the Service achieves value for money in all circumstances through the monitoring and control of expenditure and the early identification of any financial irregularity.</w:t>
      </w:r>
    </w:p>
    <w:p w14:paraId="11F67713" w14:textId="77777777" w:rsidR="00924BF6" w:rsidRPr="00D62350" w:rsidRDefault="00924BF6" w:rsidP="00924BF6">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14:paraId="3742D7CA" w14:textId="77777777" w:rsidR="00924BF6" w:rsidRDefault="00924BF6" w:rsidP="00924BF6">
      <w:pPr>
        <w:spacing w:after="240"/>
        <w:ind w:left="720" w:hanging="720"/>
        <w:jc w:val="both"/>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14:paraId="1A5D2997" w14:textId="77777777" w:rsidR="00924BF6" w:rsidRPr="00D62350" w:rsidRDefault="00924BF6" w:rsidP="00924BF6">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14:paraId="03114B18" w14:textId="77777777" w:rsidR="00924BF6" w:rsidRPr="00F244E9" w:rsidRDefault="00924BF6" w:rsidP="00924BF6">
      <w:pPr>
        <w:pStyle w:val="ListParagraph"/>
        <w:jc w:val="both"/>
        <w:rPr>
          <w:rFonts w:ascii="Arial" w:hAnsi="Arial"/>
        </w:rPr>
      </w:pPr>
      <w:r w:rsidRPr="00F244E9">
        <w:rPr>
          <w:rFonts w:ascii="Arial" w:hAnsi="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497A84E6" w14:textId="77777777" w:rsidR="00924BF6" w:rsidRPr="00F244E9" w:rsidRDefault="00924BF6" w:rsidP="00924BF6">
      <w:pPr>
        <w:pStyle w:val="ListParagraph"/>
        <w:jc w:val="both"/>
        <w:rPr>
          <w:rFonts w:ascii="Arial" w:hAnsi="Arial"/>
        </w:rPr>
      </w:pPr>
    </w:p>
    <w:p w14:paraId="7C4959B3" w14:textId="77777777" w:rsidR="00924BF6" w:rsidRPr="00F244E9" w:rsidRDefault="00924BF6" w:rsidP="00924BF6">
      <w:pPr>
        <w:pStyle w:val="BodyTextIndent3"/>
        <w:spacing w:after="240"/>
        <w:jc w:val="both"/>
        <w:rPr>
          <w:rFonts w:ascii="Arial" w:hAnsi="Arial"/>
          <w:sz w:val="22"/>
          <w:szCs w:val="22"/>
        </w:rPr>
      </w:pPr>
      <w:r w:rsidRPr="00F244E9">
        <w:rPr>
          <w:rFonts w:ascii="Arial" w:hAnsi="Arial"/>
          <w:sz w:val="22"/>
          <w:szCs w:val="22"/>
        </w:rPr>
        <w:t>       These policies apply to all employees of Durham County Council.</w:t>
      </w:r>
    </w:p>
    <w:p w14:paraId="25031952" w14:textId="77777777" w:rsidR="00924BF6" w:rsidRPr="00D62350" w:rsidRDefault="00924BF6" w:rsidP="00924BF6">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14:paraId="02EF2AD8" w14:textId="77777777" w:rsidR="00924BF6" w:rsidRPr="00D62350" w:rsidRDefault="00924BF6" w:rsidP="00924BF6">
      <w:pPr>
        <w:spacing w:after="240"/>
        <w:ind w:left="720" w:hanging="720"/>
        <w:jc w:val="both"/>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2C4B61F5" w14:textId="77777777" w:rsidR="00924BF6" w:rsidRPr="00D62350" w:rsidRDefault="00924BF6" w:rsidP="00924BF6">
      <w:pPr>
        <w:spacing w:after="240"/>
        <w:ind w:left="720"/>
        <w:jc w:val="both"/>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62F9C467" w14:textId="77777777" w:rsidR="00924BF6" w:rsidRPr="00D62350" w:rsidRDefault="00924BF6" w:rsidP="00924BF6">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14:paraId="22F09071" w14:textId="77777777" w:rsidR="00924BF6" w:rsidRPr="00D62350" w:rsidRDefault="00924BF6" w:rsidP="00924BF6">
      <w:pPr>
        <w:ind w:left="720"/>
        <w:jc w:val="both"/>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14:paraId="7D20C97E" w14:textId="77777777" w:rsidR="00924BF6" w:rsidRPr="00AA7D01" w:rsidRDefault="00924BF6" w:rsidP="000C126B">
      <w:pPr>
        <w:pStyle w:val="aHeaderLevel3"/>
        <w:numPr>
          <w:ilvl w:val="0"/>
          <w:numId w:val="0"/>
        </w:numPr>
        <w:rPr>
          <w:rFonts w:ascii="Arial" w:hAnsi="Arial" w:cs="Arial"/>
          <w:sz w:val="22"/>
          <w:szCs w:val="22"/>
        </w:rPr>
        <w:sectPr w:rsidR="00924BF6" w:rsidRPr="00AA7D01" w:rsidSect="00FF2B7A">
          <w:headerReference w:type="even" r:id="rId12"/>
          <w:headerReference w:type="default" r:id="rId13"/>
          <w:footerReference w:type="even" r:id="rId14"/>
          <w:footerReference w:type="default" r:id="rId15"/>
          <w:headerReference w:type="first" r:id="rId16"/>
          <w:footerReference w:type="first" r:id="rId17"/>
          <w:pgSz w:w="11907" w:h="16840"/>
          <w:pgMar w:top="77" w:right="851" w:bottom="561" w:left="851" w:header="239" w:footer="236" w:gutter="0"/>
          <w:cols w:space="720"/>
        </w:sectPr>
      </w:pPr>
    </w:p>
    <w:p w14:paraId="602824AE" w14:textId="77777777" w:rsidR="00750FF9" w:rsidRPr="00AA7D01" w:rsidRDefault="00750FF9" w:rsidP="00750FF9">
      <w:pPr>
        <w:pStyle w:val="aHeaderLevel3"/>
        <w:numPr>
          <w:ilvl w:val="0"/>
          <w:numId w:val="0"/>
        </w:numPr>
        <w:rPr>
          <w:rFonts w:ascii="Arial" w:hAnsi="Arial" w:cs="Arial"/>
          <w:sz w:val="22"/>
          <w:szCs w:val="22"/>
        </w:rPr>
      </w:pPr>
      <w:r w:rsidRPr="00AA7D01">
        <w:rPr>
          <w:rFonts w:ascii="Arial" w:hAnsi="Arial" w:cs="Arial"/>
          <w:sz w:val="22"/>
          <w:szCs w:val="22"/>
        </w:rPr>
        <w:lastRenderedPageBreak/>
        <w:t>Person Specification</w:t>
      </w:r>
    </w:p>
    <w:p w14:paraId="602824AF" w14:textId="77777777" w:rsidR="00750FF9" w:rsidRPr="00AA7D01" w:rsidRDefault="00750FF9" w:rsidP="00750FF9">
      <w:pPr>
        <w:pStyle w:val="Title"/>
        <w:rPr>
          <w:rFonts w:ascii="Arial" w:hAnsi="Arial"/>
          <w:sz w:val="22"/>
          <w:szCs w:val="22"/>
        </w:rPr>
      </w:pPr>
    </w:p>
    <w:tbl>
      <w:tblPr>
        <w:tblW w:w="11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3762"/>
        <w:gridCol w:w="3097"/>
        <w:gridCol w:w="2300"/>
      </w:tblGrid>
      <w:tr w:rsidR="00750FF9" w:rsidRPr="00AA7D01" w14:paraId="602824B4" w14:textId="77777777" w:rsidTr="00934EAD">
        <w:tc>
          <w:tcPr>
            <w:tcW w:w="1859" w:type="dxa"/>
            <w:tcBorders>
              <w:top w:val="single" w:sz="4" w:space="0" w:color="auto"/>
              <w:left w:val="single" w:sz="4" w:space="0" w:color="auto"/>
              <w:bottom w:val="single" w:sz="4" w:space="0" w:color="auto"/>
              <w:right w:val="single" w:sz="4" w:space="0" w:color="auto"/>
            </w:tcBorders>
          </w:tcPr>
          <w:p w14:paraId="602824B0" w14:textId="77777777" w:rsidR="00750FF9" w:rsidRPr="00AA7D01" w:rsidRDefault="00750FF9" w:rsidP="0059215A">
            <w:pPr>
              <w:rPr>
                <w:rFonts w:ascii="Arial" w:hAnsi="Arial"/>
                <w:b/>
                <w:bCs/>
                <w:sz w:val="22"/>
                <w:szCs w:val="22"/>
              </w:rPr>
            </w:pPr>
          </w:p>
        </w:tc>
        <w:tc>
          <w:tcPr>
            <w:tcW w:w="3762" w:type="dxa"/>
            <w:tcBorders>
              <w:left w:val="single" w:sz="4" w:space="0" w:color="auto"/>
            </w:tcBorders>
          </w:tcPr>
          <w:p w14:paraId="602824B1" w14:textId="77777777" w:rsidR="00750FF9" w:rsidRPr="00AA7D01" w:rsidRDefault="00750FF9" w:rsidP="0059215A">
            <w:pPr>
              <w:rPr>
                <w:rFonts w:ascii="Arial" w:hAnsi="Arial"/>
                <w:b/>
                <w:bCs/>
                <w:sz w:val="22"/>
                <w:szCs w:val="22"/>
              </w:rPr>
            </w:pPr>
            <w:r w:rsidRPr="00AA7D01">
              <w:rPr>
                <w:rFonts w:ascii="Arial" w:hAnsi="Arial"/>
                <w:b/>
                <w:bCs/>
                <w:sz w:val="22"/>
                <w:szCs w:val="22"/>
              </w:rPr>
              <w:t>Essential</w:t>
            </w:r>
          </w:p>
        </w:tc>
        <w:tc>
          <w:tcPr>
            <w:tcW w:w="3097" w:type="dxa"/>
          </w:tcPr>
          <w:p w14:paraId="602824B2" w14:textId="77777777" w:rsidR="00750FF9" w:rsidRPr="00AA7D01" w:rsidRDefault="00750FF9" w:rsidP="0059215A">
            <w:pPr>
              <w:rPr>
                <w:rFonts w:ascii="Arial" w:hAnsi="Arial"/>
                <w:b/>
                <w:bCs/>
                <w:sz w:val="22"/>
                <w:szCs w:val="22"/>
              </w:rPr>
            </w:pPr>
            <w:r w:rsidRPr="00AA7D01">
              <w:rPr>
                <w:rFonts w:ascii="Arial" w:hAnsi="Arial"/>
                <w:b/>
                <w:bCs/>
                <w:sz w:val="22"/>
                <w:szCs w:val="22"/>
              </w:rPr>
              <w:t>Desirable</w:t>
            </w:r>
          </w:p>
        </w:tc>
        <w:tc>
          <w:tcPr>
            <w:tcW w:w="2300" w:type="dxa"/>
          </w:tcPr>
          <w:p w14:paraId="602824B3" w14:textId="77777777" w:rsidR="00750FF9" w:rsidRPr="00AA7D01" w:rsidRDefault="00750FF9" w:rsidP="0059215A">
            <w:pPr>
              <w:rPr>
                <w:rFonts w:ascii="Arial" w:hAnsi="Arial"/>
                <w:b/>
                <w:bCs/>
                <w:sz w:val="22"/>
                <w:szCs w:val="22"/>
              </w:rPr>
            </w:pPr>
            <w:r w:rsidRPr="00AA7D01">
              <w:rPr>
                <w:rFonts w:ascii="Arial" w:hAnsi="Arial"/>
                <w:b/>
                <w:bCs/>
                <w:sz w:val="22"/>
                <w:szCs w:val="22"/>
              </w:rPr>
              <w:t>Method of Assessment</w:t>
            </w:r>
          </w:p>
        </w:tc>
      </w:tr>
      <w:tr w:rsidR="00135F3E" w:rsidRPr="00AA7D01" w14:paraId="602824C6" w14:textId="77777777" w:rsidTr="00934EAD">
        <w:trPr>
          <w:trHeight w:val="1645"/>
        </w:trPr>
        <w:tc>
          <w:tcPr>
            <w:tcW w:w="1859" w:type="dxa"/>
            <w:tcBorders>
              <w:top w:val="single" w:sz="4" w:space="0" w:color="auto"/>
              <w:left w:val="single" w:sz="4" w:space="0" w:color="auto"/>
              <w:bottom w:val="single" w:sz="4" w:space="0" w:color="auto"/>
              <w:right w:val="single" w:sz="4" w:space="0" w:color="auto"/>
            </w:tcBorders>
          </w:tcPr>
          <w:p w14:paraId="602824B5" w14:textId="77777777" w:rsidR="00135F3E" w:rsidRPr="00AA7D01" w:rsidRDefault="00135F3E" w:rsidP="0003431A">
            <w:pPr>
              <w:spacing w:before="240"/>
              <w:rPr>
                <w:rFonts w:ascii="Arial" w:hAnsi="Arial"/>
                <w:sz w:val="22"/>
                <w:szCs w:val="22"/>
              </w:rPr>
            </w:pPr>
            <w:r w:rsidRPr="00AA7D01">
              <w:rPr>
                <w:rFonts w:ascii="Arial" w:hAnsi="Arial"/>
                <w:sz w:val="22"/>
                <w:szCs w:val="22"/>
              </w:rPr>
              <w:t>Qualification</w:t>
            </w:r>
            <w:r w:rsidR="00934EAD">
              <w:rPr>
                <w:rFonts w:ascii="Arial" w:hAnsi="Arial"/>
                <w:sz w:val="22"/>
                <w:szCs w:val="22"/>
              </w:rPr>
              <w:t>s</w:t>
            </w:r>
          </w:p>
        </w:tc>
        <w:tc>
          <w:tcPr>
            <w:tcW w:w="3762" w:type="dxa"/>
            <w:tcBorders>
              <w:left w:val="single" w:sz="4" w:space="0" w:color="auto"/>
            </w:tcBorders>
          </w:tcPr>
          <w:p w14:paraId="602824B6" w14:textId="77777777" w:rsidR="008C397C" w:rsidRPr="00A10A49" w:rsidRDefault="00CA4F15" w:rsidP="0013479E">
            <w:pPr>
              <w:spacing w:before="120"/>
              <w:rPr>
                <w:rFonts w:ascii="Arial" w:hAnsi="Arial"/>
                <w:sz w:val="22"/>
                <w:szCs w:val="22"/>
              </w:rPr>
            </w:pPr>
            <w:r>
              <w:rPr>
                <w:rFonts w:ascii="Arial" w:hAnsi="Arial"/>
                <w:sz w:val="22"/>
                <w:szCs w:val="22"/>
              </w:rPr>
              <w:t>NVQ Level 3</w:t>
            </w:r>
            <w:r w:rsidR="008C397C" w:rsidRPr="00A10A49">
              <w:rPr>
                <w:rFonts w:ascii="Arial" w:hAnsi="Arial"/>
                <w:sz w:val="22"/>
                <w:szCs w:val="22"/>
              </w:rPr>
              <w:t xml:space="preserve"> or equivalent qualification in a related area</w:t>
            </w:r>
          </w:p>
          <w:p w14:paraId="602824B7" w14:textId="77777777" w:rsidR="008C397C" w:rsidRPr="00A10A49" w:rsidRDefault="008C397C" w:rsidP="008C397C">
            <w:pPr>
              <w:rPr>
                <w:rFonts w:ascii="Arial" w:hAnsi="Arial"/>
                <w:sz w:val="22"/>
                <w:szCs w:val="22"/>
              </w:rPr>
            </w:pPr>
          </w:p>
          <w:p w14:paraId="602824B8" w14:textId="77777777" w:rsidR="00CA4F15" w:rsidRDefault="00CA4F15" w:rsidP="00A10A49">
            <w:pPr>
              <w:rPr>
                <w:rFonts w:ascii="Arial" w:hAnsi="Arial"/>
                <w:sz w:val="22"/>
                <w:szCs w:val="22"/>
              </w:rPr>
            </w:pPr>
            <w:r>
              <w:rPr>
                <w:rFonts w:ascii="Arial" w:hAnsi="Arial"/>
                <w:sz w:val="22"/>
                <w:szCs w:val="22"/>
              </w:rPr>
              <w:t xml:space="preserve">Health Trainer Level 3 </w:t>
            </w:r>
            <w:r w:rsidR="00724457">
              <w:rPr>
                <w:rFonts w:ascii="Arial" w:hAnsi="Arial"/>
                <w:sz w:val="22"/>
                <w:szCs w:val="22"/>
              </w:rPr>
              <w:t>Certificate</w:t>
            </w:r>
            <w:r>
              <w:rPr>
                <w:rFonts w:ascii="Arial" w:hAnsi="Arial"/>
                <w:sz w:val="22"/>
                <w:szCs w:val="22"/>
              </w:rPr>
              <w:t>, or a willingness to work towards this</w:t>
            </w:r>
          </w:p>
          <w:p w14:paraId="602824B9" w14:textId="77777777" w:rsidR="00551A73" w:rsidRDefault="00551A73" w:rsidP="00A10A49">
            <w:pPr>
              <w:rPr>
                <w:rFonts w:ascii="Arial" w:hAnsi="Arial"/>
                <w:sz w:val="22"/>
                <w:szCs w:val="22"/>
              </w:rPr>
            </w:pPr>
          </w:p>
          <w:p w14:paraId="602824BA" w14:textId="77777777" w:rsidR="00CA4F15" w:rsidRPr="00A10A49" w:rsidRDefault="00CA4F15" w:rsidP="00A10A49">
            <w:pPr>
              <w:rPr>
                <w:rFonts w:ascii="Arial" w:hAnsi="Arial"/>
                <w:sz w:val="22"/>
                <w:szCs w:val="22"/>
              </w:rPr>
            </w:pPr>
            <w:r>
              <w:rPr>
                <w:rFonts w:ascii="Arial" w:hAnsi="Arial"/>
                <w:sz w:val="22"/>
                <w:szCs w:val="22"/>
              </w:rPr>
              <w:t>NHS Health Check</w:t>
            </w:r>
            <w:r w:rsidR="00724457">
              <w:rPr>
                <w:rFonts w:ascii="Arial" w:hAnsi="Arial"/>
                <w:sz w:val="22"/>
                <w:szCs w:val="22"/>
              </w:rPr>
              <w:t xml:space="preserve"> qualification</w:t>
            </w:r>
            <w:r w:rsidR="00551A73">
              <w:rPr>
                <w:rFonts w:ascii="Arial" w:hAnsi="Arial"/>
                <w:sz w:val="22"/>
                <w:szCs w:val="22"/>
              </w:rPr>
              <w:t>, or a willingness to work towards this</w:t>
            </w:r>
          </w:p>
          <w:p w14:paraId="602824BB" w14:textId="77777777" w:rsidR="008E1823" w:rsidRDefault="008E1823" w:rsidP="008E1823">
            <w:pPr>
              <w:rPr>
                <w:rFonts w:ascii="Arial" w:hAnsi="Arial"/>
                <w:sz w:val="22"/>
                <w:szCs w:val="22"/>
              </w:rPr>
            </w:pPr>
          </w:p>
          <w:p w14:paraId="602824BC" w14:textId="77777777" w:rsidR="008E1823" w:rsidRPr="00A10A49" w:rsidRDefault="008E1823" w:rsidP="008E1823">
            <w:pPr>
              <w:rPr>
                <w:rFonts w:ascii="Arial" w:hAnsi="Arial"/>
                <w:sz w:val="22"/>
                <w:szCs w:val="22"/>
              </w:rPr>
            </w:pPr>
            <w:r w:rsidRPr="00A10A49">
              <w:rPr>
                <w:rFonts w:ascii="Arial" w:hAnsi="Arial"/>
                <w:sz w:val="22"/>
                <w:szCs w:val="22"/>
              </w:rPr>
              <w:t>First Aid Qualification</w:t>
            </w:r>
          </w:p>
          <w:p w14:paraId="602824BD" w14:textId="77777777" w:rsidR="00135F3E" w:rsidRPr="00A10A49" w:rsidRDefault="00135F3E" w:rsidP="00A10A49">
            <w:pPr>
              <w:rPr>
                <w:rFonts w:ascii="Arial" w:hAnsi="Arial"/>
                <w:sz w:val="22"/>
                <w:szCs w:val="22"/>
              </w:rPr>
            </w:pPr>
          </w:p>
        </w:tc>
        <w:tc>
          <w:tcPr>
            <w:tcW w:w="3097" w:type="dxa"/>
          </w:tcPr>
          <w:p w14:paraId="602824BE" w14:textId="77777777" w:rsidR="00551A73" w:rsidRDefault="00EC168D" w:rsidP="00551A73">
            <w:pPr>
              <w:spacing w:before="120"/>
              <w:rPr>
                <w:rFonts w:ascii="Arial" w:hAnsi="Arial"/>
                <w:sz w:val="22"/>
                <w:szCs w:val="22"/>
              </w:rPr>
            </w:pPr>
            <w:r>
              <w:rPr>
                <w:rFonts w:ascii="Arial" w:hAnsi="Arial"/>
                <w:sz w:val="22"/>
                <w:szCs w:val="22"/>
              </w:rPr>
              <w:t xml:space="preserve">A range of </w:t>
            </w:r>
            <w:r w:rsidR="00551A73">
              <w:rPr>
                <w:rFonts w:ascii="Arial" w:hAnsi="Arial"/>
                <w:sz w:val="22"/>
                <w:szCs w:val="22"/>
              </w:rPr>
              <w:t xml:space="preserve">Level 2 RSPH (or equivalent) qualifications in </w:t>
            </w:r>
            <w:r>
              <w:rPr>
                <w:rFonts w:ascii="Arial" w:hAnsi="Arial"/>
                <w:sz w:val="22"/>
                <w:szCs w:val="22"/>
              </w:rPr>
              <w:t xml:space="preserve">specific areas of </w:t>
            </w:r>
            <w:r w:rsidR="00551A73">
              <w:rPr>
                <w:rFonts w:ascii="Arial" w:hAnsi="Arial"/>
                <w:sz w:val="22"/>
                <w:szCs w:val="22"/>
              </w:rPr>
              <w:t>Health Improvement</w:t>
            </w:r>
          </w:p>
          <w:p w14:paraId="602824BF" w14:textId="77777777" w:rsidR="00551A73" w:rsidRDefault="00551A73" w:rsidP="00551A73">
            <w:pPr>
              <w:rPr>
                <w:rFonts w:ascii="Arial" w:hAnsi="Arial"/>
                <w:sz w:val="22"/>
                <w:szCs w:val="22"/>
              </w:rPr>
            </w:pPr>
          </w:p>
          <w:p w14:paraId="602824C0" w14:textId="77777777" w:rsidR="008E1823" w:rsidRDefault="00551A73" w:rsidP="00551A73">
            <w:pPr>
              <w:rPr>
                <w:rFonts w:ascii="Arial" w:hAnsi="Arial"/>
                <w:sz w:val="22"/>
                <w:szCs w:val="22"/>
              </w:rPr>
            </w:pPr>
            <w:r>
              <w:rPr>
                <w:rFonts w:ascii="Arial" w:hAnsi="Arial"/>
                <w:sz w:val="22"/>
                <w:szCs w:val="22"/>
              </w:rPr>
              <w:t>L</w:t>
            </w:r>
            <w:r w:rsidRPr="00A10A49">
              <w:rPr>
                <w:rFonts w:ascii="Arial" w:hAnsi="Arial"/>
                <w:sz w:val="22"/>
                <w:szCs w:val="22"/>
              </w:rPr>
              <w:t xml:space="preserve">eadership qualifications </w:t>
            </w:r>
            <w:r>
              <w:rPr>
                <w:rFonts w:ascii="Arial" w:hAnsi="Arial"/>
                <w:sz w:val="22"/>
                <w:szCs w:val="22"/>
              </w:rPr>
              <w:t>in c</w:t>
            </w:r>
            <w:r w:rsidRPr="00A10A49">
              <w:rPr>
                <w:rFonts w:ascii="Arial" w:hAnsi="Arial"/>
                <w:sz w:val="22"/>
                <w:szCs w:val="22"/>
              </w:rPr>
              <w:t>ycling</w:t>
            </w:r>
            <w:r>
              <w:rPr>
                <w:rFonts w:ascii="Arial" w:hAnsi="Arial"/>
                <w:sz w:val="22"/>
                <w:szCs w:val="22"/>
              </w:rPr>
              <w:t xml:space="preserve"> and/or</w:t>
            </w:r>
            <w:r w:rsidRPr="00A10A49">
              <w:rPr>
                <w:rFonts w:ascii="Arial" w:hAnsi="Arial"/>
                <w:sz w:val="22"/>
                <w:szCs w:val="22"/>
              </w:rPr>
              <w:t xml:space="preserve"> walking and</w:t>
            </w:r>
            <w:r>
              <w:rPr>
                <w:rFonts w:ascii="Arial" w:hAnsi="Arial"/>
                <w:sz w:val="22"/>
                <w:szCs w:val="22"/>
              </w:rPr>
              <w:t>/or running</w:t>
            </w:r>
          </w:p>
          <w:p w14:paraId="602824C1" w14:textId="77777777" w:rsidR="00135F3E" w:rsidRPr="00A10A49" w:rsidRDefault="00135F3E" w:rsidP="00A10A49">
            <w:pPr>
              <w:rPr>
                <w:rFonts w:ascii="Arial" w:hAnsi="Arial"/>
                <w:sz w:val="22"/>
                <w:szCs w:val="22"/>
              </w:rPr>
            </w:pPr>
          </w:p>
        </w:tc>
        <w:tc>
          <w:tcPr>
            <w:tcW w:w="2300" w:type="dxa"/>
          </w:tcPr>
          <w:p w14:paraId="602824C2" w14:textId="77777777" w:rsidR="00F75107" w:rsidRPr="00F75107" w:rsidRDefault="00135F3E" w:rsidP="0013479E">
            <w:pPr>
              <w:numPr>
                <w:ilvl w:val="0"/>
                <w:numId w:val="21"/>
              </w:numPr>
              <w:spacing w:before="120"/>
              <w:ind w:left="357" w:hanging="357"/>
              <w:rPr>
                <w:rFonts w:ascii="Arial" w:hAnsi="Arial"/>
                <w:sz w:val="22"/>
                <w:szCs w:val="22"/>
              </w:rPr>
            </w:pPr>
            <w:r w:rsidRPr="00A10A49">
              <w:rPr>
                <w:rFonts w:ascii="Arial" w:hAnsi="Arial"/>
                <w:sz w:val="22"/>
                <w:szCs w:val="22"/>
              </w:rPr>
              <w:t>Application form</w:t>
            </w:r>
          </w:p>
          <w:p w14:paraId="602824C3" w14:textId="77777777" w:rsidR="00135F3E" w:rsidRPr="00A10A49" w:rsidRDefault="00135F3E" w:rsidP="00135F3E">
            <w:pPr>
              <w:numPr>
                <w:ilvl w:val="0"/>
                <w:numId w:val="21"/>
              </w:numPr>
              <w:rPr>
                <w:rFonts w:ascii="Arial" w:hAnsi="Arial"/>
                <w:sz w:val="22"/>
                <w:szCs w:val="22"/>
              </w:rPr>
            </w:pPr>
            <w:r w:rsidRPr="00A10A49">
              <w:rPr>
                <w:rFonts w:ascii="Arial" w:hAnsi="Arial"/>
                <w:sz w:val="22"/>
                <w:szCs w:val="22"/>
              </w:rPr>
              <w:t>Selection Process</w:t>
            </w:r>
          </w:p>
          <w:p w14:paraId="602824C4" w14:textId="77777777" w:rsidR="00135F3E" w:rsidRPr="00A10A49" w:rsidRDefault="00135F3E" w:rsidP="00135F3E">
            <w:pPr>
              <w:numPr>
                <w:ilvl w:val="0"/>
                <w:numId w:val="21"/>
              </w:numPr>
              <w:rPr>
                <w:rFonts w:ascii="Arial" w:hAnsi="Arial"/>
                <w:sz w:val="22"/>
                <w:szCs w:val="22"/>
              </w:rPr>
            </w:pPr>
            <w:r w:rsidRPr="00A10A49">
              <w:rPr>
                <w:rFonts w:ascii="Arial" w:hAnsi="Arial"/>
                <w:sz w:val="22"/>
                <w:szCs w:val="22"/>
              </w:rPr>
              <w:t>Pre-employment checks</w:t>
            </w:r>
          </w:p>
          <w:p w14:paraId="602824C5" w14:textId="77777777" w:rsidR="00135F3E" w:rsidRPr="00A10A49" w:rsidRDefault="00135F3E" w:rsidP="00A55681">
            <w:pPr>
              <w:rPr>
                <w:rFonts w:ascii="Arial" w:hAnsi="Arial"/>
                <w:sz w:val="22"/>
                <w:szCs w:val="22"/>
              </w:rPr>
            </w:pPr>
          </w:p>
        </w:tc>
      </w:tr>
      <w:tr w:rsidR="00934EAD" w:rsidRPr="00AA7D01" w14:paraId="602824D8" w14:textId="77777777" w:rsidTr="00934EAD">
        <w:trPr>
          <w:trHeight w:val="1645"/>
        </w:trPr>
        <w:tc>
          <w:tcPr>
            <w:tcW w:w="1859" w:type="dxa"/>
            <w:tcBorders>
              <w:top w:val="single" w:sz="4" w:space="0" w:color="auto"/>
              <w:left w:val="single" w:sz="4" w:space="0" w:color="auto"/>
              <w:bottom w:val="single" w:sz="4" w:space="0" w:color="auto"/>
              <w:right w:val="single" w:sz="4" w:space="0" w:color="auto"/>
            </w:tcBorders>
          </w:tcPr>
          <w:p w14:paraId="602824C7" w14:textId="77777777" w:rsidR="00934EAD" w:rsidRPr="00AA7D01" w:rsidRDefault="00934EAD" w:rsidP="0003431A">
            <w:pPr>
              <w:spacing w:before="240"/>
              <w:rPr>
                <w:rFonts w:ascii="Arial" w:hAnsi="Arial"/>
                <w:sz w:val="22"/>
                <w:szCs w:val="22"/>
              </w:rPr>
            </w:pPr>
            <w:r w:rsidRPr="00AA7D01">
              <w:rPr>
                <w:rFonts w:ascii="Arial" w:hAnsi="Arial"/>
                <w:sz w:val="22"/>
                <w:szCs w:val="22"/>
              </w:rPr>
              <w:t>Experience</w:t>
            </w:r>
          </w:p>
        </w:tc>
        <w:tc>
          <w:tcPr>
            <w:tcW w:w="3762" w:type="dxa"/>
            <w:tcBorders>
              <w:left w:val="single" w:sz="4" w:space="0" w:color="auto"/>
            </w:tcBorders>
          </w:tcPr>
          <w:p w14:paraId="602824C8" w14:textId="77777777" w:rsidR="00934EAD" w:rsidRPr="00176DBA" w:rsidRDefault="00934EAD" w:rsidP="0013479E">
            <w:pPr>
              <w:pStyle w:val="Header"/>
              <w:tabs>
                <w:tab w:val="clear" w:pos="4153"/>
                <w:tab w:val="clear" w:pos="8306"/>
              </w:tabs>
              <w:spacing w:before="120"/>
              <w:rPr>
                <w:rFonts w:ascii="Arial" w:hAnsi="Arial"/>
                <w:sz w:val="22"/>
                <w:szCs w:val="22"/>
              </w:rPr>
            </w:pPr>
            <w:r w:rsidRPr="00176DBA">
              <w:rPr>
                <w:rFonts w:ascii="Arial" w:hAnsi="Arial"/>
                <w:sz w:val="22"/>
                <w:szCs w:val="22"/>
              </w:rPr>
              <w:t xml:space="preserve">Experience in </w:t>
            </w:r>
            <w:r w:rsidR="008E1823">
              <w:rPr>
                <w:rFonts w:ascii="Arial" w:hAnsi="Arial"/>
                <w:sz w:val="22"/>
                <w:szCs w:val="22"/>
              </w:rPr>
              <w:t>working in partnership to deliver</w:t>
            </w:r>
            <w:r w:rsidRPr="00176DBA">
              <w:rPr>
                <w:rFonts w:ascii="Arial" w:hAnsi="Arial"/>
                <w:sz w:val="22"/>
                <w:szCs w:val="22"/>
              </w:rPr>
              <w:t xml:space="preserve"> adult and family focused programmes</w:t>
            </w:r>
          </w:p>
          <w:p w14:paraId="602824C9" w14:textId="77777777" w:rsidR="00934EAD" w:rsidRDefault="00934EAD" w:rsidP="001974A4">
            <w:pPr>
              <w:pStyle w:val="Header"/>
              <w:tabs>
                <w:tab w:val="clear" w:pos="4153"/>
                <w:tab w:val="clear" w:pos="8306"/>
              </w:tabs>
              <w:rPr>
                <w:sz w:val="22"/>
                <w:szCs w:val="22"/>
              </w:rPr>
            </w:pPr>
          </w:p>
          <w:p w14:paraId="602824CA" w14:textId="77777777" w:rsidR="00934EAD" w:rsidRDefault="00934EAD" w:rsidP="001974A4">
            <w:pPr>
              <w:pStyle w:val="Header"/>
              <w:tabs>
                <w:tab w:val="clear" w:pos="4153"/>
                <w:tab w:val="clear" w:pos="8306"/>
              </w:tabs>
              <w:spacing w:before="40"/>
              <w:rPr>
                <w:rFonts w:ascii="Arial" w:hAnsi="Arial"/>
                <w:sz w:val="22"/>
                <w:szCs w:val="22"/>
              </w:rPr>
            </w:pPr>
            <w:r w:rsidRPr="001974A4">
              <w:rPr>
                <w:rFonts w:ascii="Arial" w:hAnsi="Arial"/>
                <w:sz w:val="22"/>
                <w:szCs w:val="22"/>
              </w:rPr>
              <w:t xml:space="preserve">Experience </w:t>
            </w:r>
            <w:r w:rsidR="008E1823">
              <w:rPr>
                <w:rFonts w:ascii="Arial" w:hAnsi="Arial"/>
                <w:sz w:val="22"/>
                <w:szCs w:val="22"/>
              </w:rPr>
              <w:t>of partnership working targeting</w:t>
            </w:r>
            <w:r w:rsidRPr="001974A4">
              <w:rPr>
                <w:rFonts w:ascii="Arial" w:hAnsi="Arial"/>
                <w:sz w:val="22"/>
                <w:szCs w:val="22"/>
              </w:rPr>
              <w:t xml:space="preserve"> hard to reach people and communitie</w:t>
            </w:r>
            <w:r>
              <w:rPr>
                <w:rFonts w:ascii="Arial" w:hAnsi="Arial"/>
                <w:sz w:val="22"/>
                <w:szCs w:val="22"/>
              </w:rPr>
              <w:t>s</w:t>
            </w:r>
          </w:p>
          <w:p w14:paraId="602824CB" w14:textId="77777777" w:rsidR="00934EAD" w:rsidRPr="001974A4" w:rsidRDefault="00934EAD" w:rsidP="001974A4">
            <w:pPr>
              <w:pStyle w:val="Header"/>
              <w:tabs>
                <w:tab w:val="clear" w:pos="4153"/>
                <w:tab w:val="clear" w:pos="8306"/>
              </w:tabs>
              <w:spacing w:before="40"/>
              <w:rPr>
                <w:sz w:val="22"/>
                <w:szCs w:val="22"/>
              </w:rPr>
            </w:pPr>
          </w:p>
          <w:p w14:paraId="602824CC" w14:textId="77777777" w:rsidR="00934EAD" w:rsidRDefault="00934EAD" w:rsidP="001974A4">
            <w:pPr>
              <w:autoSpaceDE w:val="0"/>
              <w:autoSpaceDN w:val="0"/>
              <w:adjustRightInd w:val="0"/>
              <w:rPr>
                <w:rFonts w:ascii="Helvetica" w:hAnsi="Helvetica" w:cs="Helvetica"/>
                <w:sz w:val="23"/>
                <w:szCs w:val="23"/>
                <w:lang w:eastAsia="en-GB"/>
              </w:rPr>
            </w:pPr>
            <w:r>
              <w:rPr>
                <w:rFonts w:ascii="Helvetica" w:hAnsi="Helvetica" w:cs="Helvetica"/>
                <w:sz w:val="23"/>
                <w:szCs w:val="23"/>
                <w:lang w:eastAsia="en-GB"/>
              </w:rPr>
              <w:t>Experience of working</w:t>
            </w:r>
            <w:r w:rsidR="0013479E">
              <w:rPr>
                <w:rFonts w:ascii="Helvetica" w:hAnsi="Helvetica" w:cs="Helvetica"/>
                <w:sz w:val="23"/>
                <w:szCs w:val="23"/>
                <w:lang w:eastAsia="en-GB"/>
              </w:rPr>
              <w:t xml:space="preserve"> with and in support of</w:t>
            </w:r>
            <w:r>
              <w:rPr>
                <w:rFonts w:ascii="Helvetica" w:hAnsi="Helvetica" w:cs="Helvetica"/>
                <w:sz w:val="23"/>
                <w:szCs w:val="23"/>
                <w:lang w:eastAsia="en-GB"/>
              </w:rPr>
              <w:t xml:space="preserve"> </w:t>
            </w:r>
            <w:r w:rsidR="0013479E">
              <w:rPr>
                <w:rFonts w:ascii="Helvetica" w:hAnsi="Helvetica" w:cs="Helvetica"/>
                <w:sz w:val="23"/>
                <w:szCs w:val="23"/>
                <w:lang w:eastAsia="en-GB"/>
              </w:rPr>
              <w:t>community groups</w:t>
            </w:r>
          </w:p>
          <w:p w14:paraId="602824CD" w14:textId="77777777" w:rsidR="00934EAD" w:rsidRDefault="00934EAD" w:rsidP="001974A4">
            <w:pPr>
              <w:autoSpaceDE w:val="0"/>
              <w:autoSpaceDN w:val="0"/>
              <w:adjustRightInd w:val="0"/>
              <w:rPr>
                <w:rFonts w:ascii="Helvetica" w:hAnsi="Helvetica" w:cs="Helvetica"/>
                <w:sz w:val="23"/>
                <w:szCs w:val="23"/>
                <w:lang w:eastAsia="en-GB"/>
              </w:rPr>
            </w:pPr>
          </w:p>
          <w:p w14:paraId="602824CE" w14:textId="77777777" w:rsidR="00934EAD" w:rsidRDefault="00934EAD" w:rsidP="001974A4">
            <w:pPr>
              <w:autoSpaceDE w:val="0"/>
              <w:autoSpaceDN w:val="0"/>
              <w:adjustRightInd w:val="0"/>
              <w:rPr>
                <w:rFonts w:ascii="Helvetica" w:hAnsi="Helvetica" w:cs="Helvetica"/>
                <w:sz w:val="23"/>
                <w:szCs w:val="23"/>
                <w:lang w:eastAsia="en-GB"/>
              </w:rPr>
            </w:pPr>
            <w:r>
              <w:rPr>
                <w:rFonts w:ascii="Helvetica" w:hAnsi="Helvetica" w:cs="Helvetica"/>
                <w:sz w:val="23"/>
                <w:szCs w:val="23"/>
                <w:lang w:eastAsia="en-GB"/>
              </w:rPr>
              <w:t xml:space="preserve">Experience in helping people to improve their </w:t>
            </w:r>
            <w:r w:rsidR="008E1823">
              <w:rPr>
                <w:rFonts w:ascii="Helvetica" w:hAnsi="Helvetica" w:cs="Helvetica"/>
                <w:sz w:val="23"/>
                <w:szCs w:val="23"/>
                <w:lang w:eastAsia="en-GB"/>
              </w:rPr>
              <w:t>wellbeing</w:t>
            </w:r>
          </w:p>
          <w:p w14:paraId="602824CF" w14:textId="77777777" w:rsidR="00934EAD" w:rsidRDefault="00934EAD" w:rsidP="001974A4">
            <w:pPr>
              <w:autoSpaceDE w:val="0"/>
              <w:autoSpaceDN w:val="0"/>
              <w:adjustRightInd w:val="0"/>
              <w:rPr>
                <w:rFonts w:ascii="Helvetica" w:hAnsi="Helvetica" w:cs="Helvetica"/>
                <w:sz w:val="23"/>
                <w:szCs w:val="23"/>
                <w:lang w:eastAsia="en-GB"/>
              </w:rPr>
            </w:pPr>
          </w:p>
          <w:p w14:paraId="602824D0" w14:textId="77777777" w:rsidR="00934EAD" w:rsidRDefault="00934EAD" w:rsidP="008C397C">
            <w:pPr>
              <w:rPr>
                <w:rFonts w:ascii="Helvetica" w:hAnsi="Helvetica" w:cs="Helvetica"/>
                <w:sz w:val="23"/>
                <w:szCs w:val="23"/>
                <w:lang w:eastAsia="en-GB"/>
              </w:rPr>
            </w:pPr>
            <w:r>
              <w:rPr>
                <w:rFonts w:ascii="Helvetica" w:hAnsi="Helvetica" w:cs="Helvetica"/>
                <w:sz w:val="23"/>
                <w:szCs w:val="23"/>
                <w:lang w:eastAsia="en-GB"/>
              </w:rPr>
              <w:t>Experience in mentoring and supporting volunteers</w:t>
            </w:r>
          </w:p>
          <w:p w14:paraId="602824D1" w14:textId="77777777" w:rsidR="0013479E" w:rsidRPr="00A10A49" w:rsidRDefault="0013479E" w:rsidP="008C397C">
            <w:pPr>
              <w:rPr>
                <w:rFonts w:ascii="Arial" w:hAnsi="Arial"/>
                <w:sz w:val="22"/>
                <w:szCs w:val="22"/>
              </w:rPr>
            </w:pPr>
          </w:p>
        </w:tc>
        <w:tc>
          <w:tcPr>
            <w:tcW w:w="3097" w:type="dxa"/>
          </w:tcPr>
          <w:p w14:paraId="602824D2" w14:textId="77777777" w:rsidR="00934EAD" w:rsidRDefault="00934EAD" w:rsidP="0013479E">
            <w:pPr>
              <w:spacing w:before="120"/>
              <w:rPr>
                <w:rFonts w:ascii="Arial" w:hAnsi="Arial"/>
                <w:sz w:val="22"/>
                <w:szCs w:val="22"/>
              </w:rPr>
            </w:pPr>
            <w:r w:rsidRPr="001974A4">
              <w:rPr>
                <w:rFonts w:ascii="Arial" w:hAnsi="Arial"/>
                <w:sz w:val="22"/>
                <w:szCs w:val="22"/>
              </w:rPr>
              <w:t>Experience of monitoring and evaluatio</w:t>
            </w:r>
            <w:r>
              <w:rPr>
                <w:rFonts w:ascii="Arial" w:hAnsi="Arial"/>
                <w:sz w:val="22"/>
                <w:szCs w:val="22"/>
              </w:rPr>
              <w:t>n impact of sessions/programmes</w:t>
            </w:r>
          </w:p>
          <w:p w14:paraId="602824D3" w14:textId="77777777" w:rsidR="00934EAD" w:rsidRPr="001974A4" w:rsidRDefault="00934EAD" w:rsidP="00F75107">
            <w:pPr>
              <w:spacing w:before="40"/>
              <w:rPr>
                <w:rFonts w:ascii="Arial" w:hAnsi="Arial"/>
                <w:sz w:val="22"/>
                <w:szCs w:val="22"/>
              </w:rPr>
            </w:pPr>
          </w:p>
          <w:p w14:paraId="602824D4" w14:textId="77777777" w:rsidR="00934EAD" w:rsidRPr="00A10A49" w:rsidRDefault="00934EAD" w:rsidP="00A10A49">
            <w:pPr>
              <w:rPr>
                <w:rFonts w:ascii="Arial" w:hAnsi="Arial"/>
                <w:sz w:val="22"/>
                <w:szCs w:val="22"/>
              </w:rPr>
            </w:pPr>
            <w:r w:rsidRPr="001974A4">
              <w:rPr>
                <w:rFonts w:ascii="Arial" w:hAnsi="Arial"/>
                <w:sz w:val="22"/>
                <w:szCs w:val="22"/>
              </w:rPr>
              <w:t>Experience of working to performance targets</w:t>
            </w:r>
          </w:p>
        </w:tc>
        <w:tc>
          <w:tcPr>
            <w:tcW w:w="2300" w:type="dxa"/>
          </w:tcPr>
          <w:p w14:paraId="602824D5" w14:textId="77777777" w:rsidR="00934EAD" w:rsidRPr="00AA7D01" w:rsidRDefault="00934EAD" w:rsidP="0013479E">
            <w:pPr>
              <w:numPr>
                <w:ilvl w:val="0"/>
                <w:numId w:val="21"/>
              </w:numPr>
              <w:spacing w:before="120"/>
              <w:ind w:left="357" w:hanging="357"/>
              <w:rPr>
                <w:rFonts w:ascii="Arial" w:hAnsi="Arial"/>
                <w:sz w:val="22"/>
                <w:szCs w:val="22"/>
              </w:rPr>
            </w:pPr>
            <w:r w:rsidRPr="00AA7D01">
              <w:rPr>
                <w:rFonts w:ascii="Arial" w:hAnsi="Arial"/>
                <w:sz w:val="22"/>
                <w:szCs w:val="22"/>
              </w:rPr>
              <w:t>Application form</w:t>
            </w:r>
          </w:p>
          <w:p w14:paraId="602824D6" w14:textId="77777777" w:rsidR="00934EAD" w:rsidRPr="00AA7D01" w:rsidRDefault="00934EAD" w:rsidP="00A55681">
            <w:pPr>
              <w:numPr>
                <w:ilvl w:val="0"/>
                <w:numId w:val="21"/>
              </w:numPr>
              <w:rPr>
                <w:rFonts w:ascii="Arial" w:hAnsi="Arial"/>
                <w:sz w:val="22"/>
                <w:szCs w:val="22"/>
              </w:rPr>
            </w:pPr>
            <w:r w:rsidRPr="00AA7D01">
              <w:rPr>
                <w:rFonts w:ascii="Arial" w:hAnsi="Arial"/>
                <w:sz w:val="22"/>
                <w:szCs w:val="22"/>
              </w:rPr>
              <w:t>Selection Process</w:t>
            </w:r>
          </w:p>
          <w:p w14:paraId="602824D7" w14:textId="77777777" w:rsidR="00934EAD" w:rsidRPr="00A10A49" w:rsidRDefault="00934EAD" w:rsidP="00934EAD">
            <w:pPr>
              <w:ind w:left="360"/>
              <w:rPr>
                <w:rFonts w:ascii="Arial" w:hAnsi="Arial"/>
                <w:sz w:val="22"/>
                <w:szCs w:val="22"/>
              </w:rPr>
            </w:pPr>
            <w:r w:rsidRPr="00AA7D01">
              <w:rPr>
                <w:rFonts w:ascii="Arial" w:hAnsi="Arial"/>
                <w:sz w:val="22"/>
                <w:szCs w:val="22"/>
              </w:rPr>
              <w:t>Pre-employment checks</w:t>
            </w:r>
          </w:p>
        </w:tc>
      </w:tr>
      <w:tr w:rsidR="00934EAD" w:rsidRPr="00AA7D01" w14:paraId="602824EE" w14:textId="77777777" w:rsidTr="008E1823">
        <w:trPr>
          <w:trHeight w:val="969"/>
        </w:trPr>
        <w:tc>
          <w:tcPr>
            <w:tcW w:w="1859" w:type="dxa"/>
            <w:tcBorders>
              <w:top w:val="single" w:sz="4" w:space="0" w:color="auto"/>
              <w:left w:val="single" w:sz="4" w:space="0" w:color="auto"/>
              <w:bottom w:val="single" w:sz="4" w:space="0" w:color="auto"/>
              <w:right w:val="single" w:sz="4" w:space="0" w:color="auto"/>
            </w:tcBorders>
          </w:tcPr>
          <w:p w14:paraId="602824D9" w14:textId="77777777" w:rsidR="00934EAD" w:rsidRPr="00AA7D01" w:rsidRDefault="00934EAD" w:rsidP="0003431A">
            <w:pPr>
              <w:spacing w:before="240"/>
              <w:rPr>
                <w:rFonts w:ascii="Arial" w:hAnsi="Arial"/>
                <w:sz w:val="22"/>
                <w:szCs w:val="22"/>
              </w:rPr>
            </w:pPr>
            <w:r w:rsidRPr="00AA7D01">
              <w:rPr>
                <w:rFonts w:ascii="Arial" w:hAnsi="Arial"/>
                <w:sz w:val="22"/>
                <w:szCs w:val="22"/>
              </w:rPr>
              <w:t>Skills/knowledge</w:t>
            </w:r>
          </w:p>
        </w:tc>
        <w:tc>
          <w:tcPr>
            <w:tcW w:w="3762" w:type="dxa"/>
            <w:tcBorders>
              <w:left w:val="single" w:sz="4" w:space="0" w:color="auto"/>
            </w:tcBorders>
          </w:tcPr>
          <w:p w14:paraId="602824DA" w14:textId="77777777" w:rsidR="00934EAD" w:rsidRDefault="00934EAD" w:rsidP="0013479E">
            <w:pPr>
              <w:spacing w:before="120"/>
              <w:rPr>
                <w:rFonts w:ascii="Arial" w:hAnsi="Arial"/>
                <w:sz w:val="22"/>
                <w:szCs w:val="22"/>
              </w:rPr>
            </w:pPr>
            <w:r>
              <w:rPr>
                <w:rFonts w:ascii="Arial" w:hAnsi="Arial"/>
                <w:sz w:val="22"/>
                <w:szCs w:val="22"/>
              </w:rPr>
              <w:t>Knowledge of health &amp; lifestyle issues and an understanding of the factors affecting health &amp; well being</w:t>
            </w:r>
          </w:p>
          <w:p w14:paraId="602824DB" w14:textId="77777777" w:rsidR="00934EAD" w:rsidRDefault="00934EAD" w:rsidP="00F75107">
            <w:pPr>
              <w:rPr>
                <w:rFonts w:ascii="Arial" w:hAnsi="Arial"/>
                <w:sz w:val="22"/>
                <w:szCs w:val="22"/>
              </w:rPr>
            </w:pPr>
          </w:p>
          <w:p w14:paraId="602824DC" w14:textId="77777777" w:rsidR="00934EAD" w:rsidRDefault="00934EAD" w:rsidP="00F75107">
            <w:pPr>
              <w:rPr>
                <w:rFonts w:ascii="Arial" w:hAnsi="Arial"/>
                <w:sz w:val="22"/>
                <w:szCs w:val="22"/>
              </w:rPr>
            </w:pPr>
            <w:r>
              <w:rPr>
                <w:rFonts w:ascii="Arial" w:hAnsi="Arial"/>
                <w:sz w:val="22"/>
                <w:szCs w:val="22"/>
              </w:rPr>
              <w:t>An understanding of health inequalities and potential impact on health &amp; wellbeing</w:t>
            </w:r>
          </w:p>
          <w:p w14:paraId="602824DD" w14:textId="77777777" w:rsidR="00934EAD" w:rsidRDefault="00934EAD" w:rsidP="00F75107">
            <w:pPr>
              <w:rPr>
                <w:rFonts w:ascii="Arial" w:hAnsi="Arial"/>
                <w:sz w:val="22"/>
                <w:szCs w:val="22"/>
              </w:rPr>
            </w:pPr>
          </w:p>
          <w:p w14:paraId="602824DE" w14:textId="77777777" w:rsidR="00934EAD" w:rsidRDefault="00934EAD" w:rsidP="00F75107">
            <w:pPr>
              <w:rPr>
                <w:rFonts w:ascii="Arial" w:hAnsi="Arial"/>
                <w:sz w:val="22"/>
                <w:szCs w:val="22"/>
              </w:rPr>
            </w:pPr>
            <w:r w:rsidRPr="00F75107">
              <w:rPr>
                <w:rFonts w:ascii="Arial" w:hAnsi="Arial"/>
                <w:sz w:val="22"/>
                <w:szCs w:val="22"/>
              </w:rPr>
              <w:t xml:space="preserve">Ability to inspire, motivate and encourage </w:t>
            </w:r>
            <w:r>
              <w:rPr>
                <w:rFonts w:ascii="Arial" w:hAnsi="Arial"/>
                <w:sz w:val="22"/>
                <w:szCs w:val="22"/>
              </w:rPr>
              <w:t>others</w:t>
            </w:r>
          </w:p>
          <w:p w14:paraId="602824DF" w14:textId="77777777" w:rsidR="00934EAD" w:rsidRPr="00F75107" w:rsidRDefault="00934EAD" w:rsidP="00F75107">
            <w:pPr>
              <w:rPr>
                <w:rFonts w:ascii="Arial" w:hAnsi="Arial"/>
                <w:sz w:val="22"/>
                <w:szCs w:val="22"/>
              </w:rPr>
            </w:pPr>
          </w:p>
          <w:p w14:paraId="602824E0" w14:textId="77777777" w:rsidR="00934EAD" w:rsidRDefault="00934EAD" w:rsidP="00F75107">
            <w:pPr>
              <w:rPr>
                <w:rFonts w:ascii="Arial" w:hAnsi="Arial"/>
                <w:sz w:val="22"/>
                <w:szCs w:val="22"/>
              </w:rPr>
            </w:pPr>
            <w:r w:rsidRPr="00F75107">
              <w:rPr>
                <w:rFonts w:ascii="Arial" w:hAnsi="Arial"/>
                <w:sz w:val="22"/>
                <w:szCs w:val="22"/>
              </w:rPr>
              <w:t xml:space="preserve">Ability to adapt </w:t>
            </w:r>
            <w:r>
              <w:rPr>
                <w:rFonts w:ascii="Arial" w:hAnsi="Arial"/>
                <w:sz w:val="22"/>
                <w:szCs w:val="22"/>
              </w:rPr>
              <w:t>activities</w:t>
            </w:r>
            <w:r w:rsidRPr="00F75107">
              <w:rPr>
                <w:rFonts w:ascii="Arial" w:hAnsi="Arial"/>
                <w:sz w:val="22"/>
                <w:szCs w:val="22"/>
              </w:rPr>
              <w:t xml:space="preserve"> appropriately dependent upon the needs </w:t>
            </w:r>
            <w:r>
              <w:rPr>
                <w:rFonts w:ascii="Arial" w:hAnsi="Arial"/>
                <w:sz w:val="22"/>
                <w:szCs w:val="22"/>
              </w:rPr>
              <w:t>of the client group</w:t>
            </w:r>
          </w:p>
          <w:p w14:paraId="602824E1" w14:textId="77777777" w:rsidR="00934EAD" w:rsidRPr="00F75107" w:rsidRDefault="00934EAD" w:rsidP="00F75107">
            <w:pPr>
              <w:rPr>
                <w:rFonts w:ascii="Arial" w:hAnsi="Arial"/>
                <w:sz w:val="22"/>
                <w:szCs w:val="22"/>
              </w:rPr>
            </w:pPr>
          </w:p>
          <w:p w14:paraId="602824E2" w14:textId="77777777" w:rsidR="00934EAD" w:rsidRDefault="00934EAD" w:rsidP="00F75107">
            <w:pPr>
              <w:rPr>
                <w:rFonts w:ascii="Arial" w:hAnsi="Arial"/>
                <w:sz w:val="22"/>
                <w:szCs w:val="22"/>
              </w:rPr>
            </w:pPr>
            <w:r>
              <w:rPr>
                <w:rFonts w:ascii="Arial" w:hAnsi="Arial"/>
                <w:sz w:val="22"/>
                <w:szCs w:val="22"/>
              </w:rPr>
              <w:t xml:space="preserve">Excellent communication skills, and </w:t>
            </w:r>
            <w:r w:rsidRPr="00F75107">
              <w:rPr>
                <w:rFonts w:ascii="Arial" w:hAnsi="Arial"/>
                <w:sz w:val="22"/>
                <w:szCs w:val="22"/>
              </w:rPr>
              <w:t>ability to commun</w:t>
            </w:r>
            <w:r>
              <w:rPr>
                <w:rFonts w:ascii="Arial" w:hAnsi="Arial"/>
                <w:sz w:val="22"/>
                <w:szCs w:val="22"/>
              </w:rPr>
              <w:t>icate with people at all levels</w:t>
            </w:r>
          </w:p>
          <w:p w14:paraId="602824E3" w14:textId="77777777" w:rsidR="00934EAD" w:rsidRPr="00F75107" w:rsidRDefault="00934EAD" w:rsidP="00F75107">
            <w:pPr>
              <w:rPr>
                <w:rFonts w:ascii="Arial" w:hAnsi="Arial"/>
                <w:sz w:val="22"/>
                <w:szCs w:val="22"/>
              </w:rPr>
            </w:pPr>
          </w:p>
          <w:p w14:paraId="602824E4" w14:textId="77777777" w:rsidR="00934EAD" w:rsidRDefault="00934EAD" w:rsidP="00F75107">
            <w:pPr>
              <w:rPr>
                <w:rFonts w:ascii="Arial" w:hAnsi="Arial"/>
                <w:sz w:val="22"/>
                <w:szCs w:val="22"/>
              </w:rPr>
            </w:pPr>
            <w:r w:rsidRPr="00F75107">
              <w:rPr>
                <w:rFonts w:ascii="Arial" w:hAnsi="Arial"/>
                <w:sz w:val="22"/>
                <w:szCs w:val="22"/>
              </w:rPr>
              <w:t>Excellent planning and</w:t>
            </w:r>
            <w:r>
              <w:rPr>
                <w:rFonts w:ascii="Arial" w:hAnsi="Arial"/>
                <w:sz w:val="22"/>
                <w:szCs w:val="22"/>
              </w:rPr>
              <w:t xml:space="preserve"> </w:t>
            </w:r>
            <w:r>
              <w:rPr>
                <w:rFonts w:ascii="Arial" w:hAnsi="Arial"/>
                <w:sz w:val="22"/>
                <w:szCs w:val="22"/>
              </w:rPr>
              <w:lastRenderedPageBreak/>
              <w:t>organisational skills</w:t>
            </w:r>
          </w:p>
          <w:p w14:paraId="602824E5" w14:textId="77777777" w:rsidR="00934EAD" w:rsidRPr="00F75107" w:rsidRDefault="00934EAD" w:rsidP="00F75107">
            <w:pPr>
              <w:rPr>
                <w:rFonts w:ascii="Arial" w:hAnsi="Arial"/>
                <w:sz w:val="22"/>
                <w:szCs w:val="22"/>
              </w:rPr>
            </w:pPr>
          </w:p>
          <w:p w14:paraId="602824E6" w14:textId="77777777" w:rsidR="00934EAD" w:rsidRPr="00CE2181" w:rsidRDefault="00934EAD" w:rsidP="00F75107">
            <w:pPr>
              <w:rPr>
                <w:rFonts w:ascii="Arial" w:hAnsi="Arial"/>
                <w:sz w:val="22"/>
                <w:szCs w:val="22"/>
              </w:rPr>
            </w:pPr>
            <w:r w:rsidRPr="00F75107">
              <w:rPr>
                <w:rFonts w:ascii="Arial" w:hAnsi="Arial"/>
                <w:sz w:val="22"/>
                <w:szCs w:val="22"/>
              </w:rPr>
              <w:t>Ability to manage own time and act on own initiative</w:t>
            </w:r>
          </w:p>
          <w:p w14:paraId="602824E7" w14:textId="77777777" w:rsidR="00934EAD" w:rsidRPr="001974A4" w:rsidRDefault="00934EAD" w:rsidP="00F75107">
            <w:pPr>
              <w:pStyle w:val="ListParagraph"/>
              <w:rPr>
                <w:rFonts w:ascii="Arial" w:hAnsi="Arial"/>
                <w:sz w:val="22"/>
                <w:szCs w:val="22"/>
              </w:rPr>
            </w:pPr>
          </w:p>
          <w:p w14:paraId="602824E8" w14:textId="77777777" w:rsidR="00934EAD" w:rsidRPr="001974A4" w:rsidRDefault="00934EAD" w:rsidP="00F75107">
            <w:pPr>
              <w:autoSpaceDE w:val="0"/>
              <w:autoSpaceDN w:val="0"/>
              <w:adjustRightInd w:val="0"/>
              <w:rPr>
                <w:rFonts w:ascii="Helvetica" w:hAnsi="Helvetica" w:cs="Helvetica"/>
                <w:sz w:val="23"/>
                <w:szCs w:val="23"/>
                <w:lang w:eastAsia="en-GB"/>
              </w:rPr>
            </w:pPr>
            <w:r w:rsidRPr="00F75107">
              <w:rPr>
                <w:rFonts w:ascii="Arial" w:hAnsi="Arial"/>
                <w:sz w:val="22"/>
                <w:szCs w:val="22"/>
              </w:rPr>
              <w:t>Ability to handle sensitive data with confidentiality</w:t>
            </w:r>
          </w:p>
        </w:tc>
        <w:tc>
          <w:tcPr>
            <w:tcW w:w="3097" w:type="dxa"/>
          </w:tcPr>
          <w:p w14:paraId="602824E9" w14:textId="77777777" w:rsidR="00934EAD" w:rsidRDefault="00934EAD" w:rsidP="0013479E">
            <w:pPr>
              <w:spacing w:before="120"/>
              <w:rPr>
                <w:rFonts w:ascii="Arial" w:hAnsi="Arial"/>
                <w:sz w:val="22"/>
                <w:szCs w:val="22"/>
              </w:rPr>
            </w:pPr>
            <w:r w:rsidRPr="00F75107">
              <w:rPr>
                <w:rFonts w:ascii="Arial" w:hAnsi="Arial"/>
                <w:sz w:val="22"/>
                <w:szCs w:val="22"/>
              </w:rPr>
              <w:lastRenderedPageBreak/>
              <w:t>Good level of ICT literacy with knowledge of word processing, spreadsheet and database packages</w:t>
            </w:r>
          </w:p>
          <w:p w14:paraId="602824EA" w14:textId="77777777" w:rsidR="008E1823" w:rsidRPr="008E1823" w:rsidRDefault="008E1823" w:rsidP="0013479E">
            <w:pPr>
              <w:spacing w:before="120"/>
              <w:rPr>
                <w:rFonts w:ascii="Arial" w:hAnsi="Arial"/>
                <w:sz w:val="22"/>
                <w:szCs w:val="22"/>
              </w:rPr>
            </w:pPr>
            <w:r w:rsidRPr="008E1823">
              <w:rPr>
                <w:rFonts w:ascii="Arial" w:hAnsi="Arial"/>
                <w:sz w:val="22"/>
                <w:szCs w:val="22"/>
              </w:rPr>
              <w:t>Knowledge and understanding of volunteering policy and procedures</w:t>
            </w:r>
          </w:p>
        </w:tc>
        <w:tc>
          <w:tcPr>
            <w:tcW w:w="2300" w:type="dxa"/>
          </w:tcPr>
          <w:p w14:paraId="602824EB" w14:textId="77777777" w:rsidR="00934EAD" w:rsidRPr="00AA7D01" w:rsidRDefault="00934EAD" w:rsidP="0013479E">
            <w:pPr>
              <w:numPr>
                <w:ilvl w:val="0"/>
                <w:numId w:val="21"/>
              </w:numPr>
              <w:spacing w:before="120"/>
              <w:ind w:left="357" w:hanging="357"/>
              <w:rPr>
                <w:rFonts w:ascii="Arial" w:hAnsi="Arial"/>
                <w:sz w:val="22"/>
                <w:szCs w:val="22"/>
              </w:rPr>
            </w:pPr>
            <w:r w:rsidRPr="00AA7D01">
              <w:rPr>
                <w:rFonts w:ascii="Arial" w:hAnsi="Arial"/>
                <w:sz w:val="22"/>
                <w:szCs w:val="22"/>
              </w:rPr>
              <w:t>Application form</w:t>
            </w:r>
          </w:p>
          <w:p w14:paraId="602824EC" w14:textId="77777777" w:rsidR="00934EAD" w:rsidRPr="00AA7D01" w:rsidRDefault="00934EAD" w:rsidP="001F50E6">
            <w:pPr>
              <w:numPr>
                <w:ilvl w:val="0"/>
                <w:numId w:val="21"/>
              </w:numPr>
              <w:rPr>
                <w:rFonts w:ascii="Arial" w:hAnsi="Arial"/>
                <w:sz w:val="22"/>
                <w:szCs w:val="22"/>
              </w:rPr>
            </w:pPr>
            <w:r w:rsidRPr="00AA7D01">
              <w:rPr>
                <w:rFonts w:ascii="Arial" w:hAnsi="Arial"/>
                <w:sz w:val="22"/>
                <w:szCs w:val="22"/>
              </w:rPr>
              <w:t>Selection Process</w:t>
            </w:r>
          </w:p>
          <w:p w14:paraId="602824ED" w14:textId="77777777" w:rsidR="00934EAD" w:rsidRPr="00AA7D01" w:rsidRDefault="00934EAD" w:rsidP="00A55681">
            <w:pPr>
              <w:numPr>
                <w:ilvl w:val="0"/>
                <w:numId w:val="21"/>
              </w:numPr>
              <w:rPr>
                <w:rFonts w:ascii="Arial" w:hAnsi="Arial"/>
                <w:sz w:val="22"/>
                <w:szCs w:val="22"/>
              </w:rPr>
            </w:pPr>
            <w:r w:rsidRPr="00AA7D01">
              <w:rPr>
                <w:rFonts w:ascii="Arial" w:hAnsi="Arial"/>
                <w:sz w:val="22"/>
                <w:szCs w:val="22"/>
              </w:rPr>
              <w:t>Pre-employment checks</w:t>
            </w:r>
          </w:p>
        </w:tc>
      </w:tr>
      <w:tr w:rsidR="00934EAD" w:rsidRPr="00AA7D01" w14:paraId="602824FE" w14:textId="77777777" w:rsidTr="00934EAD">
        <w:trPr>
          <w:trHeight w:val="969"/>
        </w:trPr>
        <w:tc>
          <w:tcPr>
            <w:tcW w:w="1859" w:type="dxa"/>
            <w:tcBorders>
              <w:top w:val="single" w:sz="4" w:space="0" w:color="auto"/>
              <w:left w:val="single" w:sz="4" w:space="0" w:color="auto"/>
              <w:bottom w:val="single" w:sz="4" w:space="0" w:color="auto"/>
              <w:right w:val="single" w:sz="4" w:space="0" w:color="auto"/>
            </w:tcBorders>
          </w:tcPr>
          <w:p w14:paraId="602824EF" w14:textId="77777777" w:rsidR="00934EAD" w:rsidRPr="00AA7D01" w:rsidRDefault="00934EAD" w:rsidP="0003431A">
            <w:pPr>
              <w:spacing w:before="240"/>
              <w:rPr>
                <w:rFonts w:ascii="Arial" w:hAnsi="Arial"/>
                <w:sz w:val="22"/>
                <w:szCs w:val="22"/>
              </w:rPr>
            </w:pPr>
            <w:r w:rsidRPr="00AA7D01">
              <w:rPr>
                <w:rFonts w:ascii="Arial" w:hAnsi="Arial"/>
                <w:sz w:val="22"/>
                <w:szCs w:val="22"/>
              </w:rPr>
              <w:lastRenderedPageBreak/>
              <w:t>Personal Qualities</w:t>
            </w:r>
          </w:p>
        </w:tc>
        <w:tc>
          <w:tcPr>
            <w:tcW w:w="3762" w:type="dxa"/>
            <w:tcBorders>
              <w:left w:val="single" w:sz="4" w:space="0" w:color="auto"/>
            </w:tcBorders>
          </w:tcPr>
          <w:p w14:paraId="602824F0" w14:textId="77777777" w:rsidR="00934EAD" w:rsidRPr="00F75107" w:rsidRDefault="00934EAD" w:rsidP="0013479E">
            <w:pPr>
              <w:spacing w:before="120"/>
              <w:rPr>
                <w:rFonts w:ascii="Arial" w:hAnsi="Arial"/>
                <w:sz w:val="22"/>
                <w:szCs w:val="22"/>
              </w:rPr>
            </w:pPr>
            <w:r w:rsidRPr="00F75107">
              <w:rPr>
                <w:rFonts w:ascii="Arial" w:hAnsi="Arial"/>
                <w:sz w:val="22"/>
                <w:szCs w:val="22"/>
              </w:rPr>
              <w:t>A positive attitude committed to excellent customer service</w:t>
            </w:r>
          </w:p>
          <w:p w14:paraId="602824F1" w14:textId="77777777" w:rsidR="00934EAD" w:rsidRPr="008908E5" w:rsidRDefault="00934EAD" w:rsidP="00F75107">
            <w:pPr>
              <w:rPr>
                <w:rFonts w:ascii="Arial" w:hAnsi="Arial"/>
                <w:sz w:val="22"/>
                <w:szCs w:val="22"/>
              </w:rPr>
            </w:pPr>
          </w:p>
          <w:p w14:paraId="602824F2" w14:textId="77777777" w:rsidR="00934EAD" w:rsidRDefault="00934EAD" w:rsidP="00F75107">
            <w:pPr>
              <w:rPr>
                <w:rFonts w:ascii="Arial" w:hAnsi="Arial"/>
                <w:sz w:val="22"/>
                <w:szCs w:val="22"/>
              </w:rPr>
            </w:pPr>
            <w:r w:rsidRPr="00F75107">
              <w:rPr>
                <w:rFonts w:ascii="Arial" w:hAnsi="Arial"/>
                <w:sz w:val="22"/>
                <w:szCs w:val="22"/>
              </w:rPr>
              <w:t>A positive approach to service delivery</w:t>
            </w:r>
          </w:p>
          <w:p w14:paraId="602824F3" w14:textId="77777777" w:rsidR="00934EAD" w:rsidRDefault="00934EAD" w:rsidP="00F75107">
            <w:pPr>
              <w:rPr>
                <w:rFonts w:ascii="Arial" w:hAnsi="Arial"/>
                <w:sz w:val="22"/>
                <w:szCs w:val="22"/>
              </w:rPr>
            </w:pPr>
          </w:p>
          <w:p w14:paraId="602824F4" w14:textId="77777777" w:rsidR="00934EAD" w:rsidRPr="00F75107" w:rsidRDefault="00934EAD" w:rsidP="00F75107">
            <w:pPr>
              <w:rPr>
                <w:rFonts w:ascii="Arial" w:hAnsi="Arial"/>
                <w:sz w:val="22"/>
                <w:szCs w:val="22"/>
              </w:rPr>
            </w:pPr>
            <w:r>
              <w:rPr>
                <w:rFonts w:ascii="Arial" w:hAnsi="Arial"/>
                <w:sz w:val="22"/>
                <w:szCs w:val="22"/>
              </w:rPr>
              <w:t>Ability to relate to people from different backgrounds</w:t>
            </w:r>
          </w:p>
          <w:p w14:paraId="602824F5" w14:textId="77777777" w:rsidR="00934EAD" w:rsidRPr="008908E5" w:rsidRDefault="00934EAD" w:rsidP="00F75107">
            <w:pPr>
              <w:rPr>
                <w:rFonts w:ascii="Arial" w:hAnsi="Arial"/>
                <w:sz w:val="22"/>
                <w:szCs w:val="22"/>
              </w:rPr>
            </w:pPr>
          </w:p>
          <w:p w14:paraId="602824F6" w14:textId="77777777" w:rsidR="00934EAD" w:rsidRDefault="00934EAD" w:rsidP="00F75107">
            <w:pPr>
              <w:rPr>
                <w:rFonts w:ascii="Arial" w:hAnsi="Arial"/>
                <w:sz w:val="22"/>
                <w:szCs w:val="22"/>
              </w:rPr>
            </w:pPr>
            <w:r w:rsidRPr="00F75107">
              <w:rPr>
                <w:rFonts w:ascii="Arial" w:hAnsi="Arial"/>
                <w:sz w:val="22"/>
                <w:szCs w:val="22"/>
              </w:rPr>
              <w:t>Access to a car or means of mobility su</w:t>
            </w:r>
            <w:r>
              <w:rPr>
                <w:rFonts w:ascii="Arial" w:hAnsi="Arial"/>
                <w:sz w:val="22"/>
                <w:szCs w:val="22"/>
              </w:rPr>
              <w:t>pport (if driving then must hold</w:t>
            </w:r>
            <w:r w:rsidRPr="00F75107">
              <w:rPr>
                <w:rFonts w:ascii="Arial" w:hAnsi="Arial"/>
                <w:sz w:val="22"/>
                <w:szCs w:val="22"/>
              </w:rPr>
              <w:t xml:space="preserve"> a current valid driving lic</w:t>
            </w:r>
            <w:r>
              <w:rPr>
                <w:rFonts w:ascii="Arial" w:hAnsi="Arial"/>
                <w:sz w:val="22"/>
                <w:szCs w:val="22"/>
              </w:rPr>
              <w:t>ence and appropriate insurance)</w:t>
            </w:r>
          </w:p>
          <w:p w14:paraId="602824F7" w14:textId="77777777" w:rsidR="00934EAD" w:rsidRPr="00F75107" w:rsidRDefault="00934EAD" w:rsidP="00F75107">
            <w:pPr>
              <w:rPr>
                <w:rFonts w:ascii="Arial" w:hAnsi="Arial"/>
                <w:sz w:val="22"/>
                <w:szCs w:val="22"/>
              </w:rPr>
            </w:pPr>
          </w:p>
          <w:p w14:paraId="602824F8" w14:textId="77777777" w:rsidR="00934EAD" w:rsidRPr="008908E5" w:rsidRDefault="00934EAD" w:rsidP="00F75107">
            <w:pPr>
              <w:rPr>
                <w:rFonts w:ascii="Arial" w:hAnsi="Arial"/>
                <w:sz w:val="22"/>
                <w:szCs w:val="22"/>
              </w:rPr>
            </w:pPr>
            <w:r w:rsidRPr="00F75107">
              <w:rPr>
                <w:rFonts w:ascii="Arial" w:hAnsi="Arial"/>
                <w:sz w:val="22"/>
                <w:szCs w:val="22"/>
              </w:rPr>
              <w:t>Willingness to work unsocial hours, including evenings and weekends</w:t>
            </w:r>
          </w:p>
          <w:p w14:paraId="602824F9" w14:textId="77777777" w:rsidR="00934EAD" w:rsidRPr="00795F9C" w:rsidRDefault="00934EAD" w:rsidP="00795F9C">
            <w:pPr>
              <w:rPr>
                <w:rFonts w:ascii="Arial" w:hAnsi="Arial"/>
                <w:sz w:val="22"/>
                <w:szCs w:val="22"/>
              </w:rPr>
            </w:pPr>
          </w:p>
        </w:tc>
        <w:tc>
          <w:tcPr>
            <w:tcW w:w="3097" w:type="dxa"/>
          </w:tcPr>
          <w:p w14:paraId="602824FA" w14:textId="77777777" w:rsidR="00934EAD" w:rsidRPr="00F75107" w:rsidRDefault="00934EAD" w:rsidP="00F75107">
            <w:pPr>
              <w:rPr>
                <w:rFonts w:ascii="Arial" w:hAnsi="Arial"/>
                <w:sz w:val="22"/>
                <w:szCs w:val="22"/>
              </w:rPr>
            </w:pPr>
          </w:p>
        </w:tc>
        <w:tc>
          <w:tcPr>
            <w:tcW w:w="2300" w:type="dxa"/>
          </w:tcPr>
          <w:p w14:paraId="602824FB" w14:textId="77777777" w:rsidR="00934EAD" w:rsidRPr="00AA7D01" w:rsidRDefault="00934EAD" w:rsidP="0013479E">
            <w:pPr>
              <w:numPr>
                <w:ilvl w:val="0"/>
                <w:numId w:val="21"/>
              </w:numPr>
              <w:spacing w:before="120"/>
              <w:ind w:left="357" w:hanging="357"/>
              <w:rPr>
                <w:rFonts w:ascii="Arial" w:hAnsi="Arial"/>
                <w:sz w:val="22"/>
                <w:szCs w:val="22"/>
              </w:rPr>
            </w:pPr>
            <w:r w:rsidRPr="00AA7D01">
              <w:rPr>
                <w:rFonts w:ascii="Arial" w:hAnsi="Arial"/>
                <w:sz w:val="22"/>
                <w:szCs w:val="22"/>
              </w:rPr>
              <w:t>Application form</w:t>
            </w:r>
          </w:p>
          <w:p w14:paraId="602824FC" w14:textId="77777777" w:rsidR="00934EAD" w:rsidRPr="00AA7D01" w:rsidRDefault="00934EAD" w:rsidP="001F50E6">
            <w:pPr>
              <w:numPr>
                <w:ilvl w:val="0"/>
                <w:numId w:val="21"/>
              </w:numPr>
              <w:rPr>
                <w:rFonts w:ascii="Arial" w:hAnsi="Arial"/>
                <w:sz w:val="22"/>
                <w:szCs w:val="22"/>
              </w:rPr>
            </w:pPr>
            <w:r w:rsidRPr="00AA7D01">
              <w:rPr>
                <w:rFonts w:ascii="Arial" w:hAnsi="Arial"/>
                <w:sz w:val="22"/>
                <w:szCs w:val="22"/>
              </w:rPr>
              <w:t>Selection Process</w:t>
            </w:r>
          </w:p>
          <w:p w14:paraId="602824FD" w14:textId="77777777" w:rsidR="00934EAD" w:rsidRPr="00AA7D01" w:rsidRDefault="00934EAD" w:rsidP="001F50E6">
            <w:pPr>
              <w:numPr>
                <w:ilvl w:val="0"/>
                <w:numId w:val="21"/>
              </w:numPr>
              <w:rPr>
                <w:rFonts w:ascii="Arial" w:hAnsi="Arial"/>
                <w:sz w:val="22"/>
                <w:szCs w:val="22"/>
              </w:rPr>
            </w:pPr>
            <w:r w:rsidRPr="00AA7D01">
              <w:rPr>
                <w:rFonts w:ascii="Arial" w:hAnsi="Arial"/>
                <w:sz w:val="22"/>
                <w:szCs w:val="22"/>
              </w:rPr>
              <w:t>Pre-employment checks</w:t>
            </w:r>
          </w:p>
        </w:tc>
      </w:tr>
    </w:tbl>
    <w:p w14:paraId="602824FF" w14:textId="77777777" w:rsidR="00F662F5" w:rsidRPr="00AA7D01" w:rsidRDefault="00F662F5" w:rsidP="00750FF9">
      <w:pPr>
        <w:pStyle w:val="aHeaderLevel3"/>
        <w:numPr>
          <w:ilvl w:val="0"/>
          <w:numId w:val="0"/>
        </w:numPr>
        <w:rPr>
          <w:rFonts w:ascii="Arial" w:hAnsi="Arial" w:cs="Arial"/>
          <w:sz w:val="22"/>
          <w:szCs w:val="22"/>
        </w:rPr>
      </w:pPr>
    </w:p>
    <w:sectPr w:rsidR="00F662F5" w:rsidRPr="00AA7D01" w:rsidSect="00661508">
      <w:pgSz w:w="11907" w:h="16840"/>
      <w:pgMar w:top="295" w:right="851" w:bottom="561" w:left="295"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2502" w14:textId="77777777" w:rsidR="00390660" w:rsidRDefault="00390660">
      <w:r>
        <w:separator/>
      </w:r>
    </w:p>
  </w:endnote>
  <w:endnote w:type="continuationSeparator" w:id="0">
    <w:p w14:paraId="60282503" w14:textId="77777777" w:rsidR="00390660" w:rsidRDefault="0039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A8AA" w14:textId="77777777" w:rsidR="00C064B8" w:rsidRDefault="00C06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FA584C" w14:paraId="60282512" w14:textId="77777777">
      <w:trPr>
        <w:cantSplit/>
        <w:trHeight w:val="170"/>
      </w:trPr>
      <w:tc>
        <w:tcPr>
          <w:tcW w:w="900" w:type="dxa"/>
          <w:shd w:val="clear" w:color="auto" w:fill="FFFFFF"/>
        </w:tcPr>
        <w:p w14:paraId="6028250D" w14:textId="77777777" w:rsidR="00F277B5" w:rsidRPr="00FA584C" w:rsidRDefault="00661508" w:rsidP="00110265">
          <w:pPr>
            <w:pStyle w:val="Footer"/>
            <w:rPr>
              <w:rFonts w:ascii="Arial" w:hAnsi="Arial"/>
              <w:sz w:val="12"/>
              <w:szCs w:val="12"/>
            </w:rPr>
          </w:pPr>
          <w:r>
            <w:rPr>
              <w:rFonts w:ascii="Arial" w:hAnsi="Arial"/>
              <w:sz w:val="12"/>
              <w:szCs w:val="12"/>
            </w:rPr>
            <w:t>Version</w:t>
          </w:r>
          <w:r w:rsidR="00F277B5" w:rsidRPr="00FA584C">
            <w:rPr>
              <w:rFonts w:ascii="Arial" w:hAnsi="Arial"/>
              <w:sz w:val="12"/>
              <w:szCs w:val="12"/>
            </w:rPr>
            <w:t xml:space="preserve"> No:</w:t>
          </w:r>
        </w:p>
      </w:tc>
      <w:tc>
        <w:tcPr>
          <w:tcW w:w="4154" w:type="dxa"/>
          <w:shd w:val="clear" w:color="auto" w:fill="FFFFFF"/>
        </w:tcPr>
        <w:p w14:paraId="4EBB6227" w14:textId="77777777" w:rsidR="00F277B5" w:rsidRDefault="00D7501A" w:rsidP="00110265">
          <w:pPr>
            <w:pStyle w:val="Footer"/>
            <w:rPr>
              <w:rFonts w:ascii="Arial" w:hAnsi="Arial"/>
              <w:sz w:val="12"/>
              <w:szCs w:val="12"/>
            </w:rPr>
          </w:pPr>
          <w:r>
            <w:rPr>
              <w:rFonts w:ascii="Arial" w:hAnsi="Arial"/>
              <w:sz w:val="12"/>
              <w:szCs w:val="12"/>
            </w:rPr>
            <w:t>1</w:t>
          </w:r>
        </w:p>
        <w:p w14:paraId="6028250E" w14:textId="05B14784" w:rsidR="00C064B8" w:rsidRPr="00FA584C" w:rsidRDefault="00C064B8" w:rsidP="00110265">
          <w:pPr>
            <w:pStyle w:val="Footer"/>
            <w:rPr>
              <w:rFonts w:ascii="Arial" w:hAnsi="Arial"/>
              <w:sz w:val="12"/>
              <w:szCs w:val="12"/>
            </w:rPr>
          </w:pPr>
          <w:r>
            <w:rPr>
              <w:rFonts w:ascii="Arial" w:hAnsi="Arial"/>
              <w:sz w:val="12"/>
              <w:szCs w:val="12"/>
            </w:rPr>
            <w:t>19.2.15 JE ref no added (CH)</w:t>
          </w:r>
        </w:p>
      </w:tc>
      <w:tc>
        <w:tcPr>
          <w:tcW w:w="958" w:type="dxa"/>
          <w:shd w:val="clear" w:color="auto" w:fill="FFFFFF"/>
        </w:tcPr>
        <w:p w14:paraId="6028250F" w14:textId="77777777" w:rsidR="00F277B5" w:rsidRDefault="00661508" w:rsidP="00110265">
          <w:pPr>
            <w:pStyle w:val="Footer"/>
            <w:rPr>
              <w:rFonts w:ascii="Arial" w:hAnsi="Arial"/>
              <w:sz w:val="12"/>
              <w:szCs w:val="12"/>
            </w:rPr>
          </w:pPr>
          <w:r>
            <w:rPr>
              <w:rFonts w:ascii="Arial" w:hAnsi="Arial"/>
              <w:sz w:val="12"/>
              <w:szCs w:val="12"/>
            </w:rPr>
            <w:t>Prepared by:</w:t>
          </w:r>
          <w:r w:rsidR="002531AF">
            <w:rPr>
              <w:rFonts w:ascii="Arial" w:hAnsi="Arial"/>
              <w:sz w:val="12"/>
              <w:szCs w:val="12"/>
            </w:rPr>
            <w:t xml:space="preserve"> Bill Lightburn</w:t>
          </w:r>
        </w:p>
        <w:p w14:paraId="60282510" w14:textId="77777777" w:rsidR="002531AF" w:rsidRPr="00FA584C" w:rsidRDefault="002531AF" w:rsidP="00110265">
          <w:pPr>
            <w:pStyle w:val="Footer"/>
            <w:rPr>
              <w:rFonts w:ascii="Arial" w:hAnsi="Arial"/>
              <w:sz w:val="12"/>
              <w:szCs w:val="12"/>
            </w:rPr>
          </w:pPr>
        </w:p>
      </w:tc>
      <w:tc>
        <w:tcPr>
          <w:tcW w:w="4788" w:type="dxa"/>
          <w:shd w:val="clear" w:color="auto" w:fill="FFFFFF"/>
        </w:tcPr>
        <w:p w14:paraId="60282511" w14:textId="77777777" w:rsidR="00F277B5" w:rsidRPr="00FA584C" w:rsidRDefault="00F277B5" w:rsidP="00110265">
          <w:pPr>
            <w:pStyle w:val="Footer"/>
            <w:rPr>
              <w:rFonts w:ascii="Arial" w:hAnsi="Arial"/>
              <w:sz w:val="12"/>
              <w:szCs w:val="12"/>
            </w:rPr>
          </w:pPr>
        </w:p>
      </w:tc>
    </w:tr>
    <w:tr w:rsidR="00F277B5" w:rsidRPr="00FA584C" w14:paraId="60282517" w14:textId="77777777">
      <w:trPr>
        <w:cantSplit/>
        <w:trHeight w:val="170"/>
      </w:trPr>
      <w:tc>
        <w:tcPr>
          <w:tcW w:w="900" w:type="dxa"/>
          <w:shd w:val="clear" w:color="auto" w:fill="FFFFFF"/>
        </w:tcPr>
        <w:p w14:paraId="794D173A" w14:textId="77777777" w:rsidR="00F277B5" w:rsidRDefault="00F277B5" w:rsidP="00110265">
          <w:pPr>
            <w:pStyle w:val="Footer"/>
            <w:rPr>
              <w:rFonts w:ascii="Arial" w:hAnsi="Arial"/>
              <w:sz w:val="12"/>
              <w:szCs w:val="12"/>
            </w:rPr>
          </w:pPr>
          <w:r w:rsidRPr="00FA584C">
            <w:rPr>
              <w:rFonts w:ascii="Arial" w:hAnsi="Arial"/>
              <w:sz w:val="12"/>
              <w:szCs w:val="12"/>
            </w:rPr>
            <w:t>Date:</w:t>
          </w:r>
          <w:r w:rsidR="002531AF">
            <w:rPr>
              <w:rFonts w:ascii="Arial" w:hAnsi="Arial"/>
              <w:sz w:val="12"/>
              <w:szCs w:val="12"/>
            </w:rPr>
            <w:t xml:space="preserve"> 28/01/15</w:t>
          </w:r>
        </w:p>
        <w:p w14:paraId="60282513" w14:textId="7A28521A" w:rsidR="00C064B8" w:rsidRPr="00FA584C" w:rsidRDefault="00C064B8" w:rsidP="00110265">
          <w:pPr>
            <w:pStyle w:val="Footer"/>
            <w:rPr>
              <w:rFonts w:ascii="Arial" w:hAnsi="Arial"/>
              <w:sz w:val="12"/>
              <w:szCs w:val="12"/>
            </w:rPr>
          </w:pPr>
        </w:p>
      </w:tc>
      <w:tc>
        <w:tcPr>
          <w:tcW w:w="4154" w:type="dxa"/>
          <w:shd w:val="clear" w:color="auto" w:fill="FFFFFF"/>
        </w:tcPr>
        <w:p w14:paraId="60282514" w14:textId="77777777" w:rsidR="00F277B5" w:rsidRPr="00FA584C" w:rsidRDefault="00F277B5" w:rsidP="00110265">
          <w:pPr>
            <w:pStyle w:val="Footer"/>
            <w:rPr>
              <w:rFonts w:ascii="Arial" w:hAnsi="Arial"/>
              <w:sz w:val="12"/>
              <w:szCs w:val="12"/>
            </w:rPr>
          </w:pPr>
        </w:p>
      </w:tc>
      <w:tc>
        <w:tcPr>
          <w:tcW w:w="958" w:type="dxa"/>
          <w:shd w:val="clear" w:color="auto" w:fill="FFFFFF"/>
        </w:tcPr>
        <w:p w14:paraId="77E2B15E" w14:textId="77777777" w:rsidR="00F277B5" w:rsidRDefault="00661508" w:rsidP="00110265">
          <w:pPr>
            <w:pStyle w:val="Footer"/>
            <w:rPr>
              <w:rFonts w:ascii="Arial" w:hAnsi="Arial"/>
              <w:sz w:val="12"/>
              <w:szCs w:val="12"/>
            </w:rPr>
          </w:pPr>
          <w:r>
            <w:rPr>
              <w:rFonts w:ascii="Arial" w:hAnsi="Arial"/>
              <w:sz w:val="12"/>
              <w:szCs w:val="12"/>
            </w:rPr>
            <w:t>Approved by:</w:t>
          </w:r>
        </w:p>
        <w:p w14:paraId="60282515" w14:textId="77777777" w:rsidR="00C064B8" w:rsidRPr="00FA584C" w:rsidRDefault="00C064B8" w:rsidP="00110265">
          <w:pPr>
            <w:pStyle w:val="Footer"/>
            <w:rPr>
              <w:rFonts w:ascii="Arial" w:hAnsi="Arial"/>
              <w:sz w:val="12"/>
              <w:szCs w:val="12"/>
            </w:rPr>
          </w:pPr>
        </w:p>
      </w:tc>
      <w:tc>
        <w:tcPr>
          <w:tcW w:w="4788" w:type="dxa"/>
          <w:shd w:val="clear" w:color="auto" w:fill="FFFFFF"/>
        </w:tcPr>
        <w:p w14:paraId="60282516" w14:textId="77777777" w:rsidR="00F277B5" w:rsidRPr="00FA584C" w:rsidRDefault="00F277B5" w:rsidP="00110265">
          <w:pPr>
            <w:pStyle w:val="Footer"/>
            <w:rPr>
              <w:rFonts w:ascii="Arial" w:hAnsi="Arial"/>
              <w:sz w:val="12"/>
              <w:szCs w:val="12"/>
            </w:rPr>
          </w:pPr>
        </w:p>
      </w:tc>
    </w:tr>
  </w:tbl>
  <w:p w14:paraId="60282518" w14:textId="77777777" w:rsidR="00935733" w:rsidRPr="00F277B5" w:rsidRDefault="00935733" w:rsidP="00F277B5">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7B52" w14:textId="77777777" w:rsidR="00C064B8" w:rsidRDefault="00C06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2500" w14:textId="77777777" w:rsidR="00390660" w:rsidRDefault="00390660">
      <w:r>
        <w:separator/>
      </w:r>
    </w:p>
  </w:footnote>
  <w:footnote w:type="continuationSeparator" w:id="0">
    <w:p w14:paraId="60282501" w14:textId="77777777" w:rsidR="00390660" w:rsidRDefault="0039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316B" w14:textId="77777777" w:rsidR="00C064B8" w:rsidRDefault="00C06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646"/>
    </w:tblGrid>
    <w:tr w:rsidR="00661508" w:rsidRPr="00661508" w14:paraId="60282507" w14:textId="77777777">
      <w:tc>
        <w:tcPr>
          <w:tcW w:w="1908" w:type="dxa"/>
        </w:tcPr>
        <w:p w14:paraId="60282504" w14:textId="77777777" w:rsidR="00661508" w:rsidRDefault="00661508" w:rsidP="0051339E">
          <w:pPr>
            <w:pStyle w:val="Header"/>
            <w:rPr>
              <w:b/>
              <w:sz w:val="16"/>
              <w:szCs w:val="16"/>
            </w:rPr>
          </w:pPr>
          <w:r w:rsidRPr="00661508">
            <w:rPr>
              <w:b/>
              <w:sz w:val="16"/>
              <w:szCs w:val="16"/>
            </w:rPr>
            <w:t>SERVICE:</w:t>
          </w:r>
        </w:p>
        <w:p w14:paraId="60282505" w14:textId="77777777" w:rsidR="00661508" w:rsidRPr="00661508" w:rsidRDefault="00661508" w:rsidP="0051339E">
          <w:pPr>
            <w:pStyle w:val="Header"/>
            <w:rPr>
              <w:b/>
              <w:sz w:val="16"/>
              <w:szCs w:val="16"/>
            </w:rPr>
          </w:pPr>
        </w:p>
      </w:tc>
      <w:tc>
        <w:tcPr>
          <w:tcW w:w="8646" w:type="dxa"/>
        </w:tcPr>
        <w:p w14:paraId="60282506" w14:textId="77777777" w:rsidR="00661508" w:rsidRPr="00661508" w:rsidRDefault="00D7501A" w:rsidP="0051339E">
          <w:pPr>
            <w:pStyle w:val="Header"/>
            <w:rPr>
              <w:b/>
              <w:sz w:val="16"/>
              <w:szCs w:val="16"/>
            </w:rPr>
          </w:pPr>
          <w:r>
            <w:rPr>
              <w:b/>
              <w:sz w:val="16"/>
              <w:szCs w:val="16"/>
            </w:rPr>
            <w:t>Neighbourhood Services</w:t>
          </w:r>
        </w:p>
      </w:tc>
    </w:tr>
    <w:tr w:rsidR="00661508" w:rsidRPr="00661508" w14:paraId="6028250B" w14:textId="77777777">
      <w:tc>
        <w:tcPr>
          <w:tcW w:w="1908" w:type="dxa"/>
        </w:tcPr>
        <w:p w14:paraId="60282508" w14:textId="77777777" w:rsidR="00661508" w:rsidRDefault="00CC23C5" w:rsidP="0051339E">
          <w:pPr>
            <w:pStyle w:val="Header"/>
            <w:rPr>
              <w:b/>
              <w:sz w:val="16"/>
              <w:szCs w:val="16"/>
            </w:rPr>
          </w:pPr>
          <w:r>
            <w:rPr>
              <w:b/>
              <w:sz w:val="16"/>
              <w:szCs w:val="16"/>
            </w:rPr>
            <w:t>SERVICE GROUPING</w:t>
          </w:r>
          <w:r w:rsidR="00661508" w:rsidRPr="00661508">
            <w:rPr>
              <w:b/>
              <w:sz w:val="16"/>
              <w:szCs w:val="16"/>
            </w:rPr>
            <w:t>:</w:t>
          </w:r>
        </w:p>
        <w:p w14:paraId="60282509" w14:textId="77777777" w:rsidR="00661508" w:rsidRPr="00661508" w:rsidRDefault="00661508" w:rsidP="0051339E">
          <w:pPr>
            <w:pStyle w:val="Header"/>
            <w:rPr>
              <w:b/>
              <w:sz w:val="16"/>
              <w:szCs w:val="16"/>
            </w:rPr>
          </w:pPr>
        </w:p>
      </w:tc>
      <w:tc>
        <w:tcPr>
          <w:tcW w:w="8646" w:type="dxa"/>
        </w:tcPr>
        <w:p w14:paraId="6028250A" w14:textId="77777777" w:rsidR="00661508" w:rsidRPr="00661508" w:rsidRDefault="00EF3D6C" w:rsidP="0051339E">
          <w:pPr>
            <w:pStyle w:val="Header"/>
            <w:rPr>
              <w:b/>
              <w:sz w:val="16"/>
              <w:szCs w:val="16"/>
            </w:rPr>
          </w:pPr>
          <w:r>
            <w:rPr>
              <w:b/>
              <w:sz w:val="16"/>
              <w:szCs w:val="16"/>
            </w:rPr>
            <w:t>Culture &amp; Sport</w:t>
          </w:r>
        </w:p>
      </w:tc>
    </w:tr>
  </w:tbl>
  <w:p w14:paraId="6028250C" w14:textId="77777777" w:rsidR="00E576BB" w:rsidRDefault="009E4395">
    <w:pPr>
      <w:pStyle w:val="Header"/>
      <w:jc w:val="right"/>
    </w:pPr>
    <w:r>
      <w:rPr>
        <w:noProof/>
        <w:lang w:eastAsia="en-GB"/>
      </w:rPr>
      <mc:AlternateContent>
        <mc:Choice Requires="wps">
          <w:drawing>
            <wp:anchor distT="0" distB="0" distL="114300" distR="114300" simplePos="0" relativeHeight="251658240" behindDoc="0" locked="0" layoutInCell="1" allowOverlap="1" wp14:anchorId="6028251B" wp14:editId="6028251C">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82524"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14:paraId="60282524" w14:textId="77777777" w:rsidR="00E576BB" w:rsidRPr="00E576BB" w:rsidRDefault="00E576BB" w:rsidP="00E576BB"/>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2519" w14:textId="77777777" w:rsidR="00E576BB" w:rsidRDefault="009E4395">
    <w:pPr>
      <w:pStyle w:val="Header"/>
      <w:jc w:val="right"/>
    </w:pPr>
    <w:r>
      <w:rPr>
        <w:noProof/>
        <w:lang w:eastAsia="en-GB"/>
      </w:rPr>
      <mc:AlternateContent>
        <mc:Choice Requires="wps">
          <w:drawing>
            <wp:anchor distT="0" distB="0" distL="114300" distR="114300" simplePos="0" relativeHeight="251657216" behindDoc="0" locked="0" layoutInCell="1" allowOverlap="1" wp14:anchorId="6028251D" wp14:editId="6028251E">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82525"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0282526" w14:textId="77777777" w:rsidR="00E576BB" w:rsidRDefault="00E576BB">
                          <w:pPr>
                            <w:pStyle w:val="Heading1"/>
                            <w:ind w:left="0" w:firstLine="0"/>
                            <w:rPr>
                              <w:b w:val="0"/>
                            </w:rPr>
                          </w:pPr>
                          <w:r>
                            <w:rPr>
                              <w:b w:val="0"/>
                            </w:rPr>
                            <w:t>Human Resources Division</w:t>
                          </w:r>
                        </w:p>
                        <w:p w14:paraId="60282527"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14:paraId="60282525"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0282526" w14:textId="77777777" w:rsidR="00E576BB" w:rsidRDefault="00E576BB">
                    <w:pPr>
                      <w:pStyle w:val="Heading1"/>
                      <w:ind w:left="0" w:firstLine="0"/>
                      <w:rPr>
                        <w:b w:val="0"/>
                      </w:rPr>
                    </w:pPr>
                    <w:r>
                      <w:rPr>
                        <w:b w:val="0"/>
                      </w:rPr>
                      <w:t>Human Resources Division</w:t>
                    </w:r>
                  </w:p>
                  <w:p w14:paraId="60282527" w14:textId="77777777" w:rsidR="00E576BB" w:rsidRDefault="00E576BB"/>
                </w:txbxContent>
              </v:textbox>
            </v:shape>
          </w:pict>
        </mc:Fallback>
      </mc:AlternateContent>
    </w:r>
    <w:r w:rsidR="00FE05AE">
      <w:rPr>
        <w:noProof/>
        <w:lang w:eastAsia="en-GB"/>
      </w:rPr>
      <w:drawing>
        <wp:inline distT="0" distB="0" distL="0" distR="0" wp14:anchorId="6028251F" wp14:editId="60282520">
          <wp:extent cx="1438275" cy="619125"/>
          <wp:effectExtent l="19050" t="0" r="9525"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E576BB">
      <w:t xml:space="preserve">              </w:t>
    </w:r>
  </w:p>
  <w:p w14:paraId="6028251A" w14:textId="77777777" w:rsidR="00E576BB" w:rsidRDefault="00384280">
    <w:pPr>
      <w:pStyle w:val="Header"/>
      <w:jc w:val="right"/>
    </w:pPr>
    <w:r>
      <w:rPr>
        <w:noProof/>
      </w:rPr>
      <w:pict w14:anchorId="6028252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9E4395">
      <w:rPr>
        <w:noProof/>
        <w:lang w:eastAsia="en-GB"/>
      </w:rPr>
      <mc:AlternateContent>
        <mc:Choice Requires="wps">
          <w:drawing>
            <wp:anchor distT="0" distB="0" distL="114300" distR="114300" simplePos="0" relativeHeight="251656192" behindDoc="0" locked="0" layoutInCell="1" allowOverlap="1" wp14:anchorId="60282522" wp14:editId="60282523">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9E7620A"/>
    <w:multiLevelType w:val="hybridMultilevel"/>
    <w:tmpl w:val="0E065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3E7D7E"/>
    <w:multiLevelType w:val="hybridMultilevel"/>
    <w:tmpl w:val="1FD6C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086151"/>
    <w:multiLevelType w:val="hybridMultilevel"/>
    <w:tmpl w:val="205CBE3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EF67B14"/>
    <w:multiLevelType w:val="singleLevel"/>
    <w:tmpl w:val="0409000F"/>
    <w:lvl w:ilvl="0">
      <w:start w:val="1"/>
      <w:numFmt w:val="decimal"/>
      <w:lvlText w:val="%1."/>
      <w:lvlJc w:val="left"/>
      <w:pPr>
        <w:tabs>
          <w:tab w:val="num" w:pos="360"/>
        </w:tabs>
        <w:ind w:left="360" w:hanging="360"/>
      </w:pPr>
    </w:lvl>
  </w:abstractNum>
  <w:abstractNum w:abstractNumId="10">
    <w:nsid w:val="1FB35798"/>
    <w:multiLevelType w:val="hybridMultilevel"/>
    <w:tmpl w:val="A4281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B8760C"/>
    <w:multiLevelType w:val="hybridMultilevel"/>
    <w:tmpl w:val="1A0E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C4CE6"/>
    <w:multiLevelType w:val="hybridMultilevel"/>
    <w:tmpl w:val="CC76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D04002"/>
    <w:multiLevelType w:val="hybridMultilevel"/>
    <w:tmpl w:val="A2B2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CEE3FEB"/>
    <w:multiLevelType w:val="singleLevel"/>
    <w:tmpl w:val="0809000F"/>
    <w:lvl w:ilvl="0">
      <w:start w:val="1"/>
      <w:numFmt w:val="decimal"/>
      <w:lvlText w:val="%1."/>
      <w:lvlJc w:val="left"/>
      <w:pPr>
        <w:tabs>
          <w:tab w:val="num" w:pos="360"/>
        </w:tabs>
        <w:ind w:left="360" w:hanging="360"/>
      </w:pPr>
    </w:lvl>
  </w:abstractNum>
  <w:abstractNum w:abstractNumId="2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E882B8D"/>
    <w:multiLevelType w:val="hybridMultilevel"/>
    <w:tmpl w:val="D1706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88C53CB"/>
    <w:multiLevelType w:val="hybridMultilevel"/>
    <w:tmpl w:val="C730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D6200F"/>
    <w:multiLevelType w:val="hybridMultilevel"/>
    <w:tmpl w:val="2C4E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nsid w:val="5F127FB5"/>
    <w:multiLevelType w:val="hybridMultilevel"/>
    <w:tmpl w:val="4E326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B71D9A"/>
    <w:multiLevelType w:val="hybridMultilevel"/>
    <w:tmpl w:val="BD0C0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1067C43"/>
    <w:multiLevelType w:val="hybridMultilevel"/>
    <w:tmpl w:val="DBE21CA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nsid w:val="628D042A"/>
    <w:multiLevelType w:val="hybridMultilevel"/>
    <w:tmpl w:val="ECF88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4226F0"/>
    <w:multiLevelType w:val="hybridMultilevel"/>
    <w:tmpl w:val="2196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E492F19"/>
    <w:multiLevelType w:val="hybridMultilevel"/>
    <w:tmpl w:val="EE501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8E1311"/>
    <w:multiLevelType w:val="hybridMultilevel"/>
    <w:tmpl w:val="431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D6C0D"/>
    <w:multiLevelType w:val="hybridMultilevel"/>
    <w:tmpl w:val="E398F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FF5F8E"/>
    <w:multiLevelType w:val="hybridMultilevel"/>
    <w:tmpl w:val="9276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FA93B3A"/>
    <w:multiLevelType w:val="hybridMultilevel"/>
    <w:tmpl w:val="D53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7"/>
  </w:num>
  <w:num w:numId="4">
    <w:abstractNumId w:val="14"/>
  </w:num>
  <w:num w:numId="5">
    <w:abstractNumId w:val="29"/>
  </w:num>
  <w:num w:numId="6">
    <w:abstractNumId w:val="18"/>
  </w:num>
  <w:num w:numId="7">
    <w:abstractNumId w:val="46"/>
  </w:num>
  <w:num w:numId="8">
    <w:abstractNumId w:val="26"/>
  </w:num>
  <w:num w:numId="9">
    <w:abstractNumId w:val="27"/>
  </w:num>
  <w:num w:numId="10">
    <w:abstractNumId w:val="39"/>
  </w:num>
  <w:num w:numId="11">
    <w:abstractNumId w:val="2"/>
  </w:num>
  <w:num w:numId="12">
    <w:abstractNumId w:val="44"/>
  </w:num>
  <w:num w:numId="13">
    <w:abstractNumId w:val="0"/>
  </w:num>
  <w:num w:numId="14">
    <w:abstractNumId w:val="3"/>
  </w:num>
  <w:num w:numId="15">
    <w:abstractNumId w:val="7"/>
  </w:num>
  <w:num w:numId="16">
    <w:abstractNumId w:val="24"/>
  </w:num>
  <w:num w:numId="17">
    <w:abstractNumId w:val="11"/>
  </w:num>
  <w:num w:numId="18">
    <w:abstractNumId w:val="20"/>
  </w:num>
  <w:num w:numId="19">
    <w:abstractNumId w:val="25"/>
  </w:num>
  <w:num w:numId="20">
    <w:abstractNumId w:val="22"/>
  </w:num>
  <w:num w:numId="21">
    <w:abstractNumId w:val="8"/>
  </w:num>
  <w:num w:numId="22">
    <w:abstractNumId w:val="32"/>
  </w:num>
  <w:num w:numId="23">
    <w:abstractNumId w:val="45"/>
  </w:num>
  <w:num w:numId="24">
    <w:abstractNumId w:val="1"/>
  </w:num>
  <w:num w:numId="25">
    <w:abstractNumId w:val="15"/>
  </w:num>
  <w:num w:numId="26">
    <w:abstractNumId w:val="28"/>
  </w:num>
  <w:num w:numId="27">
    <w:abstractNumId w:val="4"/>
  </w:num>
  <w:num w:numId="28">
    <w:abstractNumId w:val="9"/>
  </w:num>
  <w:num w:numId="29">
    <w:abstractNumId w:val="19"/>
  </w:num>
  <w:num w:numId="30">
    <w:abstractNumId w:val="10"/>
  </w:num>
  <w:num w:numId="31">
    <w:abstractNumId w:val="21"/>
  </w:num>
  <w:num w:numId="32">
    <w:abstractNumId w:val="38"/>
  </w:num>
  <w:num w:numId="33">
    <w:abstractNumId w:val="42"/>
  </w:num>
  <w:num w:numId="34">
    <w:abstractNumId w:val="12"/>
  </w:num>
  <w:num w:numId="35">
    <w:abstractNumId w:val="13"/>
  </w:num>
  <w:num w:numId="36">
    <w:abstractNumId w:val="16"/>
  </w:num>
  <w:num w:numId="37">
    <w:abstractNumId w:val="6"/>
  </w:num>
  <w:num w:numId="38">
    <w:abstractNumId w:val="37"/>
  </w:num>
  <w:num w:numId="39">
    <w:abstractNumId w:val="30"/>
  </w:num>
  <w:num w:numId="40">
    <w:abstractNumId w:val="5"/>
  </w:num>
  <w:num w:numId="41">
    <w:abstractNumId w:val="35"/>
  </w:num>
  <w:num w:numId="42">
    <w:abstractNumId w:val="34"/>
  </w:num>
  <w:num w:numId="43">
    <w:abstractNumId w:val="41"/>
  </w:num>
  <w:num w:numId="44">
    <w:abstractNumId w:val="36"/>
  </w:num>
  <w:num w:numId="45">
    <w:abstractNumId w:val="40"/>
  </w:num>
  <w:num w:numId="46">
    <w:abstractNumId w:val="31"/>
  </w:num>
  <w:num w:numId="47">
    <w:abstractNumId w:val="4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D"/>
    <w:rsid w:val="00005B9F"/>
    <w:rsid w:val="00014438"/>
    <w:rsid w:val="00016E9D"/>
    <w:rsid w:val="00021B55"/>
    <w:rsid w:val="0002367F"/>
    <w:rsid w:val="00033A2B"/>
    <w:rsid w:val="0003431A"/>
    <w:rsid w:val="000416F2"/>
    <w:rsid w:val="0005634C"/>
    <w:rsid w:val="00060263"/>
    <w:rsid w:val="000746FE"/>
    <w:rsid w:val="00076126"/>
    <w:rsid w:val="000923AA"/>
    <w:rsid w:val="000B3AEA"/>
    <w:rsid w:val="000C126B"/>
    <w:rsid w:val="000C3CEC"/>
    <w:rsid w:val="000D3A4C"/>
    <w:rsid w:val="000E7D77"/>
    <w:rsid w:val="000F1779"/>
    <w:rsid w:val="000F2D82"/>
    <w:rsid w:val="000F394A"/>
    <w:rsid w:val="000F61B5"/>
    <w:rsid w:val="00103E19"/>
    <w:rsid w:val="00106438"/>
    <w:rsid w:val="00110265"/>
    <w:rsid w:val="00111EA7"/>
    <w:rsid w:val="0013085E"/>
    <w:rsid w:val="0013479E"/>
    <w:rsid w:val="00135F3E"/>
    <w:rsid w:val="0014145A"/>
    <w:rsid w:val="001759F2"/>
    <w:rsid w:val="00176DBA"/>
    <w:rsid w:val="00180EF8"/>
    <w:rsid w:val="00190B4C"/>
    <w:rsid w:val="00194F58"/>
    <w:rsid w:val="001961DB"/>
    <w:rsid w:val="001974A4"/>
    <w:rsid w:val="001A1AFE"/>
    <w:rsid w:val="001A37D8"/>
    <w:rsid w:val="001C2B69"/>
    <w:rsid w:val="001D1CEC"/>
    <w:rsid w:val="001D2F39"/>
    <w:rsid w:val="001D46EA"/>
    <w:rsid w:val="001E044B"/>
    <w:rsid w:val="001E3010"/>
    <w:rsid w:val="001F50E6"/>
    <w:rsid w:val="002101CA"/>
    <w:rsid w:val="00224BAD"/>
    <w:rsid w:val="0023292D"/>
    <w:rsid w:val="00241B00"/>
    <w:rsid w:val="00247392"/>
    <w:rsid w:val="002531AF"/>
    <w:rsid w:val="00256D31"/>
    <w:rsid w:val="00274FF6"/>
    <w:rsid w:val="00275D0A"/>
    <w:rsid w:val="002B5589"/>
    <w:rsid w:val="002C2EC4"/>
    <w:rsid w:val="002D01C2"/>
    <w:rsid w:val="002D504A"/>
    <w:rsid w:val="002E4F27"/>
    <w:rsid w:val="002F1EB2"/>
    <w:rsid w:val="002F65B0"/>
    <w:rsid w:val="002F76B5"/>
    <w:rsid w:val="00302F19"/>
    <w:rsid w:val="00310326"/>
    <w:rsid w:val="00327C43"/>
    <w:rsid w:val="00347189"/>
    <w:rsid w:val="00353068"/>
    <w:rsid w:val="00360ACD"/>
    <w:rsid w:val="00361AFF"/>
    <w:rsid w:val="00380C39"/>
    <w:rsid w:val="00384280"/>
    <w:rsid w:val="003879F9"/>
    <w:rsid w:val="00390660"/>
    <w:rsid w:val="003D5581"/>
    <w:rsid w:val="003D66C1"/>
    <w:rsid w:val="003E7107"/>
    <w:rsid w:val="003F0CBF"/>
    <w:rsid w:val="003F5ACC"/>
    <w:rsid w:val="003F7B4C"/>
    <w:rsid w:val="003F7BE3"/>
    <w:rsid w:val="00424426"/>
    <w:rsid w:val="00430ECC"/>
    <w:rsid w:val="004400F5"/>
    <w:rsid w:val="004451EB"/>
    <w:rsid w:val="00463D7B"/>
    <w:rsid w:val="004733AA"/>
    <w:rsid w:val="00477FD3"/>
    <w:rsid w:val="00495ACF"/>
    <w:rsid w:val="004C2E9E"/>
    <w:rsid w:val="004E6683"/>
    <w:rsid w:val="004F1C07"/>
    <w:rsid w:val="004F25F6"/>
    <w:rsid w:val="005048FA"/>
    <w:rsid w:val="00505845"/>
    <w:rsid w:val="00512AD1"/>
    <w:rsid w:val="0051339E"/>
    <w:rsid w:val="005138A4"/>
    <w:rsid w:val="00520529"/>
    <w:rsid w:val="0052457F"/>
    <w:rsid w:val="005504D2"/>
    <w:rsid w:val="00551A73"/>
    <w:rsid w:val="00580213"/>
    <w:rsid w:val="005828BA"/>
    <w:rsid w:val="0059215A"/>
    <w:rsid w:val="005A4E22"/>
    <w:rsid w:val="005B17C3"/>
    <w:rsid w:val="005B355A"/>
    <w:rsid w:val="005C0ACE"/>
    <w:rsid w:val="005C7726"/>
    <w:rsid w:val="005F2973"/>
    <w:rsid w:val="005F548A"/>
    <w:rsid w:val="006017C6"/>
    <w:rsid w:val="006065C8"/>
    <w:rsid w:val="006142BB"/>
    <w:rsid w:val="00624980"/>
    <w:rsid w:val="00631045"/>
    <w:rsid w:val="00656718"/>
    <w:rsid w:val="00661508"/>
    <w:rsid w:val="00683E89"/>
    <w:rsid w:val="006B1D7E"/>
    <w:rsid w:val="006B3B06"/>
    <w:rsid w:val="006C597E"/>
    <w:rsid w:val="006C60A3"/>
    <w:rsid w:val="006D41BD"/>
    <w:rsid w:val="006D75C4"/>
    <w:rsid w:val="00720E33"/>
    <w:rsid w:val="00724457"/>
    <w:rsid w:val="00735858"/>
    <w:rsid w:val="00750FF9"/>
    <w:rsid w:val="007658D7"/>
    <w:rsid w:val="00766B19"/>
    <w:rsid w:val="00773450"/>
    <w:rsid w:val="00783A53"/>
    <w:rsid w:val="0078677D"/>
    <w:rsid w:val="00795F9C"/>
    <w:rsid w:val="007A5421"/>
    <w:rsid w:val="007A648B"/>
    <w:rsid w:val="007B0814"/>
    <w:rsid w:val="007D1753"/>
    <w:rsid w:val="007D7821"/>
    <w:rsid w:val="008116D0"/>
    <w:rsid w:val="008211B1"/>
    <w:rsid w:val="00821AD3"/>
    <w:rsid w:val="008271FC"/>
    <w:rsid w:val="008571F3"/>
    <w:rsid w:val="00864834"/>
    <w:rsid w:val="00875957"/>
    <w:rsid w:val="00881C64"/>
    <w:rsid w:val="008908E5"/>
    <w:rsid w:val="00892F96"/>
    <w:rsid w:val="008A1F3A"/>
    <w:rsid w:val="008A31F1"/>
    <w:rsid w:val="008A4B5E"/>
    <w:rsid w:val="008B628C"/>
    <w:rsid w:val="008C2C1A"/>
    <w:rsid w:val="008C3568"/>
    <w:rsid w:val="008C397C"/>
    <w:rsid w:val="008C3FD6"/>
    <w:rsid w:val="008C76A2"/>
    <w:rsid w:val="008D6993"/>
    <w:rsid w:val="008E1823"/>
    <w:rsid w:val="008E5159"/>
    <w:rsid w:val="008F0784"/>
    <w:rsid w:val="008F1FFC"/>
    <w:rsid w:val="008F74A4"/>
    <w:rsid w:val="008F7DBB"/>
    <w:rsid w:val="00920977"/>
    <w:rsid w:val="00924BF6"/>
    <w:rsid w:val="00934EAD"/>
    <w:rsid w:val="00935733"/>
    <w:rsid w:val="00944B8F"/>
    <w:rsid w:val="00946D30"/>
    <w:rsid w:val="00954322"/>
    <w:rsid w:val="009547B8"/>
    <w:rsid w:val="00975FB1"/>
    <w:rsid w:val="00995A97"/>
    <w:rsid w:val="009968F8"/>
    <w:rsid w:val="009A4BC2"/>
    <w:rsid w:val="009B1400"/>
    <w:rsid w:val="009D24AB"/>
    <w:rsid w:val="009E2725"/>
    <w:rsid w:val="009E4395"/>
    <w:rsid w:val="009E504A"/>
    <w:rsid w:val="009F29CC"/>
    <w:rsid w:val="009F667F"/>
    <w:rsid w:val="00A07667"/>
    <w:rsid w:val="00A10A49"/>
    <w:rsid w:val="00A11D7E"/>
    <w:rsid w:val="00A12769"/>
    <w:rsid w:val="00A21F65"/>
    <w:rsid w:val="00A370E4"/>
    <w:rsid w:val="00A4001A"/>
    <w:rsid w:val="00A55681"/>
    <w:rsid w:val="00A73E83"/>
    <w:rsid w:val="00A822AE"/>
    <w:rsid w:val="00A87C84"/>
    <w:rsid w:val="00A96BD4"/>
    <w:rsid w:val="00AA7D01"/>
    <w:rsid w:val="00AD66F0"/>
    <w:rsid w:val="00AE0635"/>
    <w:rsid w:val="00AE425F"/>
    <w:rsid w:val="00AE5C4A"/>
    <w:rsid w:val="00AF5929"/>
    <w:rsid w:val="00B02506"/>
    <w:rsid w:val="00B1169A"/>
    <w:rsid w:val="00B11AFA"/>
    <w:rsid w:val="00B11CAD"/>
    <w:rsid w:val="00B159D0"/>
    <w:rsid w:val="00B17F1C"/>
    <w:rsid w:val="00B32DD3"/>
    <w:rsid w:val="00B444DD"/>
    <w:rsid w:val="00B47032"/>
    <w:rsid w:val="00B509E6"/>
    <w:rsid w:val="00B7275F"/>
    <w:rsid w:val="00B75444"/>
    <w:rsid w:val="00B8205F"/>
    <w:rsid w:val="00B95992"/>
    <w:rsid w:val="00BA4D5A"/>
    <w:rsid w:val="00BB58A5"/>
    <w:rsid w:val="00BD00C2"/>
    <w:rsid w:val="00BF5B28"/>
    <w:rsid w:val="00C064B8"/>
    <w:rsid w:val="00C12A20"/>
    <w:rsid w:val="00C15743"/>
    <w:rsid w:val="00C30888"/>
    <w:rsid w:val="00C45E81"/>
    <w:rsid w:val="00C50E21"/>
    <w:rsid w:val="00C60B81"/>
    <w:rsid w:val="00C6410E"/>
    <w:rsid w:val="00C6577D"/>
    <w:rsid w:val="00C81916"/>
    <w:rsid w:val="00C84006"/>
    <w:rsid w:val="00C94AAE"/>
    <w:rsid w:val="00C95108"/>
    <w:rsid w:val="00CA4F15"/>
    <w:rsid w:val="00CB2C80"/>
    <w:rsid w:val="00CC23C5"/>
    <w:rsid w:val="00CC77E5"/>
    <w:rsid w:val="00CD41DE"/>
    <w:rsid w:val="00CE488E"/>
    <w:rsid w:val="00CF468D"/>
    <w:rsid w:val="00CF7983"/>
    <w:rsid w:val="00D040E8"/>
    <w:rsid w:val="00D077EC"/>
    <w:rsid w:val="00D31396"/>
    <w:rsid w:val="00D32252"/>
    <w:rsid w:val="00D3301A"/>
    <w:rsid w:val="00D73156"/>
    <w:rsid w:val="00D7501A"/>
    <w:rsid w:val="00DB0155"/>
    <w:rsid w:val="00DB7648"/>
    <w:rsid w:val="00DC75E1"/>
    <w:rsid w:val="00E41E3F"/>
    <w:rsid w:val="00E51AFF"/>
    <w:rsid w:val="00E576BB"/>
    <w:rsid w:val="00E631BD"/>
    <w:rsid w:val="00E71F30"/>
    <w:rsid w:val="00E75F0E"/>
    <w:rsid w:val="00E91F86"/>
    <w:rsid w:val="00E92E4B"/>
    <w:rsid w:val="00EA3315"/>
    <w:rsid w:val="00EA394D"/>
    <w:rsid w:val="00EA3972"/>
    <w:rsid w:val="00EA687B"/>
    <w:rsid w:val="00EB0B42"/>
    <w:rsid w:val="00EC168D"/>
    <w:rsid w:val="00EC584F"/>
    <w:rsid w:val="00ED6764"/>
    <w:rsid w:val="00EF3D6C"/>
    <w:rsid w:val="00EF5CF2"/>
    <w:rsid w:val="00F045EC"/>
    <w:rsid w:val="00F04FFF"/>
    <w:rsid w:val="00F10AD9"/>
    <w:rsid w:val="00F15F00"/>
    <w:rsid w:val="00F179B1"/>
    <w:rsid w:val="00F277B5"/>
    <w:rsid w:val="00F31326"/>
    <w:rsid w:val="00F40B4E"/>
    <w:rsid w:val="00F42297"/>
    <w:rsid w:val="00F6434B"/>
    <w:rsid w:val="00F66011"/>
    <w:rsid w:val="00F662F5"/>
    <w:rsid w:val="00F726B2"/>
    <w:rsid w:val="00F75107"/>
    <w:rsid w:val="00F87657"/>
    <w:rsid w:val="00F922A1"/>
    <w:rsid w:val="00F922B9"/>
    <w:rsid w:val="00F9363D"/>
    <w:rsid w:val="00FA170E"/>
    <w:rsid w:val="00FA31DC"/>
    <w:rsid w:val="00FA584C"/>
    <w:rsid w:val="00FB29C2"/>
    <w:rsid w:val="00FC0028"/>
    <w:rsid w:val="00FD4D7D"/>
    <w:rsid w:val="00FD5FFE"/>
    <w:rsid w:val="00FE05A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8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uiPriority w:val="99"/>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BodyText3">
    <w:name w:val="Body Text 3"/>
    <w:basedOn w:val="Normal"/>
    <w:rsid w:val="00AA7D01"/>
    <w:pPr>
      <w:spacing w:after="120"/>
    </w:pPr>
    <w:rPr>
      <w:sz w:val="16"/>
      <w:szCs w:val="16"/>
    </w:rPr>
  </w:style>
  <w:style w:type="paragraph" w:styleId="ListParagraph">
    <w:name w:val="List Paragraph"/>
    <w:basedOn w:val="Normal"/>
    <w:uiPriority w:val="34"/>
    <w:qFormat/>
    <w:rsid w:val="00892F96"/>
    <w:pPr>
      <w:ind w:left="720"/>
      <w:contextualSpacing/>
    </w:pPr>
  </w:style>
  <w:style w:type="paragraph" w:customStyle="1" w:styleId="CharCharCharCharCharCharCharChar1Char">
    <w:name w:val="Char Char Char Char Char Char Char Char1 Char"/>
    <w:basedOn w:val="Normal"/>
    <w:rsid w:val="00924BF6"/>
    <w:pPr>
      <w:spacing w:after="160" w:line="240" w:lineRule="exact"/>
    </w:pPr>
    <w:rPr>
      <w:rFonts w:ascii="Verdana"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uiPriority w:val="99"/>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BodyText3">
    <w:name w:val="Body Text 3"/>
    <w:basedOn w:val="Normal"/>
    <w:rsid w:val="00AA7D01"/>
    <w:pPr>
      <w:spacing w:after="120"/>
    </w:pPr>
    <w:rPr>
      <w:sz w:val="16"/>
      <w:szCs w:val="16"/>
    </w:rPr>
  </w:style>
  <w:style w:type="paragraph" w:styleId="ListParagraph">
    <w:name w:val="List Paragraph"/>
    <w:basedOn w:val="Normal"/>
    <w:uiPriority w:val="34"/>
    <w:qFormat/>
    <w:rsid w:val="00892F96"/>
    <w:pPr>
      <w:ind w:left="720"/>
      <w:contextualSpacing/>
    </w:pPr>
  </w:style>
  <w:style w:type="paragraph" w:customStyle="1" w:styleId="CharCharCharCharCharCharCharChar1Char">
    <w:name w:val="Char Char Char Char Char Char Char Char1 Char"/>
    <w:basedOn w:val="Normal"/>
    <w:rsid w:val="00924BF6"/>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9055">
      <w:bodyDiv w:val="1"/>
      <w:marLeft w:val="0"/>
      <w:marRight w:val="0"/>
      <w:marTop w:val="0"/>
      <w:marBottom w:val="0"/>
      <w:divBdr>
        <w:top w:val="none" w:sz="0" w:space="0" w:color="auto"/>
        <w:left w:val="none" w:sz="0" w:space="0" w:color="auto"/>
        <w:bottom w:val="none" w:sz="0" w:space="0" w:color="auto"/>
        <w:right w:val="none" w:sz="0" w:space="0" w:color="auto"/>
      </w:divBdr>
    </w:div>
    <w:div w:id="21077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139A-66BE-4899-B114-FF024689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D179B4-386D-4D4E-B087-335471F17BE8}">
  <ds:schemaRefs>
    <ds:schemaRef ds:uri="http://schemas.microsoft.com/sharepoint/v3/contenttype/forms"/>
  </ds:schemaRefs>
</ds:datastoreItem>
</file>

<file path=customXml/itemProps3.xml><?xml version="1.0" encoding="utf-8"?>
<ds:datastoreItem xmlns:ds="http://schemas.openxmlformats.org/officeDocument/2006/customXml" ds:itemID="{E22793C4-64C5-4F18-AF21-590CCFABA551}">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511698D-3E7C-449A-8A1E-FDB7B962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1213</Words>
  <Characters>7282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Carol Harris2</cp:lastModifiedBy>
  <cp:revision>6</cp:revision>
  <cp:lastPrinted>2014-03-07T16:10:00Z</cp:lastPrinted>
  <dcterms:created xsi:type="dcterms:W3CDTF">2015-02-12T10:30:00Z</dcterms:created>
  <dcterms:modified xsi:type="dcterms:W3CDTF">2015-02-19T15:08:00Z</dcterms:modified>
</cp:coreProperties>
</file>