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E1" w:rsidRDefault="008E689A" w:rsidP="008E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CROOK PRIMARY SCHOOL</w:t>
      </w:r>
    </w:p>
    <w:p w:rsidR="008E689A" w:rsidRDefault="008E689A" w:rsidP="008E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OF </w:t>
      </w:r>
      <w:r w:rsidR="000D2317">
        <w:rPr>
          <w:b/>
          <w:sz w:val="24"/>
          <w:szCs w:val="24"/>
        </w:rPr>
        <w:t xml:space="preserve">Assistant </w:t>
      </w:r>
      <w:proofErr w:type="spellStart"/>
      <w:r w:rsidR="000D2317">
        <w:rPr>
          <w:b/>
          <w:sz w:val="24"/>
          <w:szCs w:val="24"/>
        </w:rPr>
        <w:t>Headteacher</w:t>
      </w:r>
      <w:proofErr w:type="spellEnd"/>
      <w:r w:rsidR="000D2317">
        <w:rPr>
          <w:b/>
          <w:sz w:val="24"/>
          <w:szCs w:val="24"/>
        </w:rPr>
        <w:t xml:space="preserve"> with Responsibility for Data and Assessment</w:t>
      </w:r>
    </w:p>
    <w:p w:rsidR="008E689A" w:rsidRPr="008E689A" w:rsidRDefault="008E689A" w:rsidP="008E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 AND CRITERIA FOR SELECTION</w:t>
      </w:r>
    </w:p>
    <w:p w:rsidR="00A422E1" w:rsidRDefault="00A422E1"/>
    <w:tbl>
      <w:tblPr>
        <w:tblStyle w:val="TableGrid"/>
        <w:tblW w:w="13948" w:type="dxa"/>
        <w:tblInd w:w="-20" w:type="dxa"/>
        <w:tblLook w:val="04A0" w:firstRow="1" w:lastRow="0" w:firstColumn="1" w:lastColumn="0" w:noHBand="0" w:noVBand="1"/>
      </w:tblPr>
      <w:tblGrid>
        <w:gridCol w:w="2547"/>
        <w:gridCol w:w="5245"/>
        <w:gridCol w:w="3260"/>
        <w:gridCol w:w="2896"/>
      </w:tblGrid>
      <w:tr w:rsidR="00A422E1" w:rsidTr="008E689A">
        <w:tc>
          <w:tcPr>
            <w:tcW w:w="2547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category</w:t>
            </w:r>
          </w:p>
        </w:tc>
        <w:tc>
          <w:tcPr>
            <w:tcW w:w="5245" w:type="dxa"/>
            <w:tcBorders>
              <w:top w:val="double" w:sz="12" w:space="0" w:color="auto"/>
              <w:bottom w:val="double" w:sz="12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essential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DESIRABLE</w:t>
            </w:r>
          </w:p>
        </w:tc>
        <w:tc>
          <w:tcPr>
            <w:tcW w:w="2896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EVIDENCE</w:t>
            </w:r>
          </w:p>
        </w:tc>
      </w:tr>
      <w:tr w:rsidR="00A422E1" w:rsidTr="008E689A"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application</w:t>
            </w:r>
          </w:p>
        </w:tc>
        <w:tc>
          <w:tcPr>
            <w:tcW w:w="5245" w:type="dxa"/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Fully supported in reference</w:t>
            </w:r>
          </w:p>
          <w:p w:rsid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 xml:space="preserve">Well-structured supporting letter </w:t>
            </w:r>
            <w:r w:rsidR="000D2317">
              <w:rPr>
                <w:rFonts w:ascii="Arial" w:hAnsi="Arial" w:cs="Arial"/>
                <w:sz w:val="20"/>
              </w:rPr>
              <w:t>indicating evidence of impact in attainment and progress that has resulted in sustained improvement in pupil achievement ( No more than 1000 words)</w:t>
            </w:r>
          </w:p>
          <w:p w:rsidR="000D2317" w:rsidRPr="00A422E1" w:rsidRDefault="000D2317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statement of your vision of “Life after Levels” (no more than 500 words.)</w:t>
            </w:r>
          </w:p>
          <w:p w:rsid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2E1" w:rsidTr="008E689A">
        <w:trPr>
          <w:trHeight w:val="836"/>
        </w:trPr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qualifications</w:t>
            </w:r>
          </w:p>
        </w:tc>
        <w:tc>
          <w:tcPr>
            <w:tcW w:w="5245" w:type="dxa"/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Qualified Teacher status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Honours Degree</w:t>
            </w:r>
          </w:p>
        </w:tc>
        <w:tc>
          <w:tcPr>
            <w:tcW w:w="3260" w:type="dxa"/>
          </w:tcPr>
          <w:p w:rsidR="00A422E1" w:rsidRPr="00A422E1" w:rsidRDefault="00A422E1" w:rsidP="000D23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Evidence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422E1">
              <w:rPr>
                <w:rFonts w:ascii="Arial" w:hAnsi="Arial" w:cs="Arial"/>
                <w:sz w:val="20"/>
              </w:rPr>
              <w:t>of further professional development</w:t>
            </w:r>
            <w:r w:rsidR="000D2317">
              <w:rPr>
                <w:rFonts w:ascii="Arial" w:hAnsi="Arial" w:cs="Arial"/>
                <w:sz w:val="20"/>
              </w:rPr>
              <w:t>-this could be ongoing and/or Further Professional Qualifications.</w:t>
            </w:r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Certificates.</w:t>
            </w:r>
          </w:p>
        </w:tc>
      </w:tr>
      <w:tr w:rsidR="00A422E1" w:rsidTr="008E689A"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experience</w:t>
            </w:r>
          </w:p>
        </w:tc>
        <w:tc>
          <w:tcPr>
            <w:tcW w:w="5245" w:type="dxa"/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demonstrate high standards of classroom practice with a track record of  at least good progress and raising standards of achievement within your class.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Consistent good and outstanding teaching record</w:t>
            </w:r>
          </w:p>
          <w:p w:rsidR="00A422E1" w:rsidRDefault="0054683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A422E1" w:rsidRPr="00A422E1">
              <w:rPr>
                <w:rFonts w:ascii="Arial" w:hAnsi="Arial" w:cs="Arial"/>
                <w:sz w:val="20"/>
              </w:rPr>
              <w:t>ecent highly effective leadership of a curriculum area.</w:t>
            </w:r>
          </w:p>
          <w:p w:rsidR="000D2317" w:rsidRDefault="000D2317" w:rsidP="000D23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range of leadership, management and teaching experience.</w:t>
            </w:r>
          </w:p>
          <w:p w:rsidR="000D2317" w:rsidRPr="00A422E1" w:rsidRDefault="000D2317" w:rsidP="000D23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data systems within school</w:t>
            </w:r>
          </w:p>
        </w:tc>
        <w:tc>
          <w:tcPr>
            <w:tcW w:w="3260" w:type="dxa"/>
          </w:tcPr>
          <w:p w:rsidR="00A422E1" w:rsidRPr="000D2317" w:rsidRDefault="000D2317" w:rsidP="000D2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0D2317">
              <w:rPr>
                <w:rFonts w:ascii="Arial" w:hAnsi="Arial" w:cs="Arial"/>
                <w:sz w:val="20"/>
              </w:rPr>
              <w:t xml:space="preserve">Teaching </w:t>
            </w:r>
            <w:r>
              <w:rPr>
                <w:rFonts w:ascii="Arial" w:hAnsi="Arial" w:cs="Arial"/>
                <w:sz w:val="20"/>
              </w:rPr>
              <w:t>experience in more than one Key Stage.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Lesson observation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2E1" w:rsidTr="008E689A">
        <w:trPr>
          <w:trHeight w:val="70"/>
        </w:trPr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skills</w:t>
            </w:r>
          </w:p>
        </w:tc>
        <w:tc>
          <w:tcPr>
            <w:tcW w:w="5245" w:type="dxa"/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readily establish professional relationships and work as part of a team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communicate accurately and effectively verbally and in writing.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Curriculum management - planning, delivery and assessment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Organisational ability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Excellent ICT skills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lastRenderedPageBreak/>
              <w:t>Teaching experience adaptable enough to work in any year group across the primary range</w:t>
            </w:r>
          </w:p>
          <w:p w:rsid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The ability to organise, manage and implement innovative whole school projects effectively.</w:t>
            </w:r>
          </w:p>
          <w:p w:rsidR="000D2317" w:rsidRDefault="000D2317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Outstanding class teacher</w:t>
            </w:r>
          </w:p>
          <w:p w:rsidR="000D2317" w:rsidRPr="00A422E1" w:rsidRDefault="000D2317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analyse and evaluate external and internal data in order to accurately prioritise strategic leadership objectives.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A422E1" w:rsidRPr="00A422E1" w:rsidRDefault="00CF5127" w:rsidP="00CF5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Significant contribution and evidence of impact to the professional development of other colleagues within schools.</w:t>
            </w:r>
            <w:bookmarkStart w:id="0" w:name="_GoBack"/>
            <w:bookmarkEnd w:id="0"/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A422E1" w:rsidTr="008E68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special knowledge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546831" w:rsidRDefault="00A422E1" w:rsidP="0054683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 xml:space="preserve">Detailed knowledge of the structure and content of the new National Curriculum </w:t>
            </w:r>
          </w:p>
          <w:p w:rsidR="00A422E1" w:rsidRDefault="00A422E1" w:rsidP="0054683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An understanding of how to develop a curriculum that raises attainment, levels of pupil progress, engagement and motivation.</w:t>
            </w:r>
          </w:p>
          <w:p w:rsidR="000D2317" w:rsidRDefault="000D2317" w:rsidP="000D23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clear vision and understanding of the needs of all pupils in order to “close the gap” in learning.</w:t>
            </w:r>
          </w:p>
          <w:p w:rsidR="000D2317" w:rsidRDefault="000D2317" w:rsidP="000D23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Understanding and knowledge of current issues in education. </w:t>
            </w:r>
          </w:p>
          <w:p w:rsidR="00CF5127" w:rsidRPr="00A422E1" w:rsidRDefault="00CF5127" w:rsidP="000D23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lead Maths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A422E1" w:rsidRPr="00A422E1" w:rsidRDefault="00CF5127" w:rsidP="00CF51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tracking systems and School Policies.</w:t>
            </w:r>
          </w:p>
        </w:tc>
        <w:tc>
          <w:tcPr>
            <w:tcW w:w="2896" w:type="dxa"/>
            <w:tcBorders>
              <w:top w:val="double" w:sz="4" w:space="0" w:color="auto"/>
              <w:right w:val="double" w:sz="4" w:space="0" w:color="auto"/>
            </w:tcBorders>
          </w:tcPr>
          <w:p w:rsidR="00A422E1" w:rsidRPr="00A422E1" w:rsidRDefault="00A422E1" w:rsidP="00A422E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A422E1">
              <w:rPr>
                <w:rFonts w:ascii="Arial" w:hAnsi="Arial" w:cs="Arial"/>
                <w:sz w:val="20"/>
              </w:rPr>
              <w:t xml:space="preserve">etter of application 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A422E1" w:rsidTr="008E68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personal attributes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Personally credible, highly motivated, optimistic, energetic and enthusiastic.</w:t>
            </w:r>
          </w:p>
          <w:p w:rsid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demonstrate a stimulating and innovative approach</w:t>
            </w:r>
          </w:p>
          <w:p w:rsidR="00CF5127" w:rsidRDefault="00CF5127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initiate and lead change.</w:t>
            </w:r>
          </w:p>
          <w:p w:rsidR="00CF5127" w:rsidRPr="00A422E1" w:rsidRDefault="00CF5127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quality care, guidance and support for staff, pupils and parents.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Evidence of being able to build and sustain effective working relationships with staff, Governors, parents and the wider community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The ability to lead other staff by positive example.</w:t>
            </w:r>
          </w:p>
          <w:p w:rsid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Personally committed to continuing professional and personal development.</w:t>
            </w:r>
          </w:p>
          <w:p w:rsidR="00CF5127" w:rsidRPr="00A422E1" w:rsidRDefault="00CF5127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Flexibility and adaptability in order to be able to mix and work with a wide range of people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bottom w:val="double" w:sz="4" w:space="0" w:color="auto"/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Interview.</w:t>
            </w:r>
          </w:p>
        </w:tc>
      </w:tr>
    </w:tbl>
    <w:p w:rsidR="00A422E1" w:rsidRDefault="00A422E1"/>
    <w:sectPr w:rsidR="00A422E1" w:rsidSect="00A422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E1"/>
    <w:rsid w:val="000D2317"/>
    <w:rsid w:val="00546831"/>
    <w:rsid w:val="008D73C9"/>
    <w:rsid w:val="008E689A"/>
    <w:rsid w:val="00A422E1"/>
    <w:rsid w:val="00CF5127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8B49-D995-4068-B290-1605A58C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Woodard</dc:creator>
  <cp:keywords/>
  <dc:description/>
  <cp:lastModifiedBy>Mrs Lupton</cp:lastModifiedBy>
  <cp:revision>2</cp:revision>
  <cp:lastPrinted>2014-03-17T15:55:00Z</cp:lastPrinted>
  <dcterms:created xsi:type="dcterms:W3CDTF">2015-03-23T11:39:00Z</dcterms:created>
  <dcterms:modified xsi:type="dcterms:W3CDTF">2015-03-23T11:39:00Z</dcterms:modified>
</cp:coreProperties>
</file>