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9"/>
        <w:gridCol w:w="6677"/>
      </w:tblGrid>
      <w:tr w:rsidR="009D501B" w:rsidRPr="009D501B" w:rsidTr="009D501B">
        <w:tc>
          <w:tcPr>
            <w:tcW w:w="9242" w:type="dxa"/>
            <w:gridSpan w:val="2"/>
            <w:vAlign w:val="center"/>
          </w:tcPr>
          <w:p w:rsidR="009D501B" w:rsidRPr="009D501B" w:rsidRDefault="009D501B" w:rsidP="009D501B">
            <w:pPr>
              <w:pStyle w:val="NoSpacing"/>
              <w:jc w:val="center"/>
              <w:rPr>
                <w:rFonts w:ascii="Arial" w:hAnsi="Arial" w:cs="Arial"/>
                <w:sz w:val="24"/>
                <w:szCs w:val="24"/>
              </w:rPr>
            </w:pP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Administrative Assistant / Receptionist</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Grade 2</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AC5BB9">
            <w:pPr>
              <w:pStyle w:val="NoSpacing"/>
              <w:rPr>
                <w:rFonts w:ascii="Arial" w:hAnsi="Arial" w:cs="Arial"/>
                <w:sz w:val="24"/>
                <w:szCs w:val="24"/>
              </w:rPr>
            </w:pPr>
            <w:r>
              <w:rPr>
                <w:rFonts w:ascii="Arial" w:hAnsi="Arial" w:cs="Arial"/>
                <w:sz w:val="24"/>
                <w:szCs w:val="24"/>
              </w:rPr>
              <w:t xml:space="preserve">Term Time - Full Time (37 hours) </w:t>
            </w:r>
            <w:bookmarkStart w:id="0" w:name="_GoBack"/>
            <w:bookmarkEnd w:id="0"/>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9D501B" w:rsidRDefault="009D501B" w:rsidP="00F320E7">
            <w:pPr>
              <w:pStyle w:val="NoSpacing"/>
              <w:rPr>
                <w:rFonts w:ascii="Arial" w:hAnsi="Arial" w:cs="Arial"/>
                <w:sz w:val="24"/>
                <w:szCs w:val="24"/>
              </w:rPr>
            </w:pPr>
          </w:p>
          <w:p w:rsidR="009D501B" w:rsidRPr="009D501B" w:rsidRDefault="009D501B" w:rsidP="00F320E7">
            <w:pPr>
              <w:pStyle w:val="NoSpacing"/>
              <w:rPr>
                <w:rFonts w:ascii="Arial" w:hAnsi="Arial" w:cs="Arial"/>
                <w:sz w:val="24"/>
                <w:szCs w:val="24"/>
              </w:rPr>
            </w:pPr>
            <w:r>
              <w:rPr>
                <w:rFonts w:ascii="Arial" w:hAnsi="Arial" w:cs="Arial"/>
                <w:sz w:val="24"/>
                <w:szCs w:val="24"/>
              </w:rPr>
              <w:t>Business Manager</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9D501B" w:rsidRPr="009D501B" w:rsidRDefault="009D501B" w:rsidP="00F320E7">
            <w:pPr>
              <w:pStyle w:val="NoSpacing"/>
              <w:rPr>
                <w:rFonts w:ascii="Arial" w:hAnsi="Arial" w:cs="Arial"/>
                <w:sz w:val="24"/>
                <w:szCs w:val="24"/>
              </w:rPr>
            </w:pPr>
          </w:p>
          <w:p w:rsidR="009D501B" w:rsidRPr="009D501B" w:rsidRDefault="009D501B" w:rsidP="009D501B">
            <w:pPr>
              <w:rPr>
                <w:rFonts w:ascii="Arial" w:hAnsi="Arial" w:cs="Arial"/>
              </w:rPr>
            </w:pPr>
            <w:r w:rsidRPr="009D501B">
              <w:rPr>
                <w:rFonts w:ascii="Arial" w:hAnsi="Arial" w:cs="Arial"/>
              </w:rPr>
              <w:t>To work in the college office as part of a team to support all aspects of clerical work;</w:t>
            </w:r>
          </w:p>
          <w:p w:rsidR="009D501B" w:rsidRPr="009D501B" w:rsidRDefault="009D501B" w:rsidP="009D501B">
            <w:pPr>
              <w:rPr>
                <w:rFonts w:ascii="Arial" w:hAnsi="Arial" w:cs="Arial"/>
                <w:sz w:val="16"/>
                <w:szCs w:val="16"/>
              </w:rPr>
            </w:pPr>
          </w:p>
          <w:p w:rsidR="009D501B" w:rsidRPr="009D501B" w:rsidRDefault="009D501B" w:rsidP="009D501B">
            <w:pPr>
              <w:numPr>
                <w:ilvl w:val="0"/>
                <w:numId w:val="1"/>
              </w:numPr>
              <w:rPr>
                <w:rFonts w:ascii="Arial" w:hAnsi="Arial" w:cs="Arial"/>
              </w:rPr>
            </w:pPr>
            <w:r w:rsidRPr="009D501B">
              <w:rPr>
                <w:rFonts w:ascii="Arial" w:hAnsi="Arial" w:cs="Arial"/>
              </w:rPr>
              <w:t>To word process letters and an assortment of documents</w:t>
            </w:r>
          </w:p>
          <w:p w:rsidR="009D501B" w:rsidRPr="009D501B" w:rsidRDefault="009D501B" w:rsidP="009D501B">
            <w:pPr>
              <w:numPr>
                <w:ilvl w:val="0"/>
                <w:numId w:val="1"/>
              </w:numPr>
              <w:rPr>
                <w:rFonts w:ascii="Arial" w:hAnsi="Arial" w:cs="Arial"/>
              </w:rPr>
            </w:pPr>
            <w:r w:rsidRPr="009D501B">
              <w:rPr>
                <w:rFonts w:ascii="Arial" w:hAnsi="Arial" w:cs="Arial"/>
              </w:rPr>
              <w:t>To answer the telephone and respond accordingly</w:t>
            </w:r>
          </w:p>
          <w:p w:rsidR="009D501B" w:rsidRPr="009D501B" w:rsidRDefault="009D501B" w:rsidP="009D501B">
            <w:pPr>
              <w:numPr>
                <w:ilvl w:val="0"/>
                <w:numId w:val="1"/>
              </w:numPr>
              <w:rPr>
                <w:rFonts w:ascii="Arial" w:hAnsi="Arial" w:cs="Arial"/>
              </w:rPr>
            </w:pPr>
            <w:r w:rsidRPr="009D501B">
              <w:rPr>
                <w:rFonts w:ascii="Arial" w:hAnsi="Arial" w:cs="Arial"/>
              </w:rPr>
              <w:t>To receive visitors and respond to enquiries at both office windows</w:t>
            </w:r>
          </w:p>
          <w:p w:rsidR="009D501B" w:rsidRPr="009D501B" w:rsidRDefault="009D501B" w:rsidP="009D501B">
            <w:pPr>
              <w:numPr>
                <w:ilvl w:val="0"/>
                <w:numId w:val="1"/>
              </w:numPr>
              <w:rPr>
                <w:rFonts w:ascii="Arial" w:hAnsi="Arial" w:cs="Arial"/>
              </w:rPr>
            </w:pPr>
            <w:r w:rsidRPr="009D501B">
              <w:rPr>
                <w:rFonts w:ascii="Arial" w:hAnsi="Arial" w:cs="Arial"/>
              </w:rPr>
              <w:t>To deal with student and staff enquiries both office windows</w:t>
            </w:r>
          </w:p>
          <w:p w:rsidR="009D501B" w:rsidRPr="009D501B" w:rsidRDefault="009D501B" w:rsidP="009D501B">
            <w:pPr>
              <w:numPr>
                <w:ilvl w:val="0"/>
                <w:numId w:val="1"/>
              </w:numPr>
              <w:rPr>
                <w:rFonts w:ascii="Arial" w:hAnsi="Arial" w:cs="Arial"/>
              </w:rPr>
            </w:pPr>
            <w:r w:rsidRPr="009D501B">
              <w:rPr>
                <w:rFonts w:ascii="Arial" w:hAnsi="Arial" w:cs="Arial"/>
              </w:rPr>
              <w:t>To sell uniform to students and write receipts</w:t>
            </w:r>
          </w:p>
          <w:p w:rsidR="009D501B" w:rsidRPr="009D501B" w:rsidRDefault="009D501B" w:rsidP="009D501B">
            <w:pPr>
              <w:numPr>
                <w:ilvl w:val="0"/>
                <w:numId w:val="1"/>
              </w:numPr>
              <w:rPr>
                <w:rFonts w:ascii="Arial" w:hAnsi="Arial" w:cs="Arial"/>
              </w:rPr>
            </w:pPr>
            <w:r w:rsidRPr="009D501B">
              <w:rPr>
                <w:rFonts w:ascii="Arial" w:hAnsi="Arial" w:cs="Arial"/>
              </w:rPr>
              <w:t>To use a two way radio system to communicate with key teachers and caretakers</w:t>
            </w:r>
          </w:p>
          <w:p w:rsidR="009D501B" w:rsidRPr="009D501B" w:rsidRDefault="009D501B" w:rsidP="009D501B">
            <w:pPr>
              <w:numPr>
                <w:ilvl w:val="0"/>
                <w:numId w:val="1"/>
              </w:numPr>
              <w:rPr>
                <w:rFonts w:ascii="Arial" w:hAnsi="Arial" w:cs="Arial"/>
              </w:rPr>
            </w:pPr>
            <w:r w:rsidRPr="009D501B">
              <w:rPr>
                <w:rFonts w:ascii="Arial" w:hAnsi="Arial" w:cs="Arial"/>
              </w:rPr>
              <w:t>To use SIMS to access information and to update information (through data collection sheets and admission forms) e.g. students’ timetables, home addresses, telephone numbers etc. and NOVA to produce various reports, class lists etc.</w:t>
            </w:r>
          </w:p>
          <w:p w:rsidR="009D501B" w:rsidRPr="009D501B" w:rsidRDefault="009D501B" w:rsidP="009D501B">
            <w:pPr>
              <w:numPr>
                <w:ilvl w:val="0"/>
                <w:numId w:val="1"/>
              </w:numPr>
              <w:rPr>
                <w:rFonts w:ascii="Arial" w:hAnsi="Arial" w:cs="Arial"/>
              </w:rPr>
            </w:pPr>
            <w:r w:rsidRPr="009D501B">
              <w:rPr>
                <w:rFonts w:ascii="Arial" w:hAnsi="Arial" w:cs="Arial"/>
              </w:rPr>
              <w:t>To use office equipment including copiers, fax, franking machine, etc.</w:t>
            </w:r>
          </w:p>
          <w:p w:rsidR="009D501B" w:rsidRPr="009D501B" w:rsidRDefault="009D501B" w:rsidP="009D501B">
            <w:pPr>
              <w:numPr>
                <w:ilvl w:val="0"/>
                <w:numId w:val="1"/>
              </w:numPr>
              <w:rPr>
                <w:rFonts w:ascii="Arial" w:hAnsi="Arial" w:cs="Arial"/>
              </w:rPr>
            </w:pPr>
            <w:r w:rsidRPr="009D501B">
              <w:rPr>
                <w:rFonts w:ascii="Arial" w:hAnsi="Arial" w:cs="Arial"/>
              </w:rPr>
              <w:t>To ‘post’ papers in staff pigeon-holes</w:t>
            </w:r>
          </w:p>
          <w:p w:rsidR="009D501B" w:rsidRPr="009D501B" w:rsidRDefault="009D501B" w:rsidP="009D501B">
            <w:pPr>
              <w:numPr>
                <w:ilvl w:val="0"/>
                <w:numId w:val="1"/>
              </w:numPr>
              <w:rPr>
                <w:rFonts w:ascii="Arial" w:hAnsi="Arial" w:cs="Arial"/>
              </w:rPr>
            </w:pPr>
            <w:r w:rsidRPr="009D501B">
              <w:rPr>
                <w:rFonts w:ascii="Arial" w:hAnsi="Arial" w:cs="Arial"/>
              </w:rPr>
              <w:t>To log, frank and take external post to post office</w:t>
            </w:r>
          </w:p>
          <w:p w:rsidR="009D501B" w:rsidRPr="009D501B" w:rsidRDefault="009D501B" w:rsidP="009D501B">
            <w:pPr>
              <w:numPr>
                <w:ilvl w:val="0"/>
                <w:numId w:val="1"/>
              </w:numPr>
              <w:rPr>
                <w:rFonts w:ascii="Arial" w:hAnsi="Arial" w:cs="Arial"/>
              </w:rPr>
            </w:pPr>
            <w:r w:rsidRPr="009D501B">
              <w:rPr>
                <w:rFonts w:ascii="Arial" w:hAnsi="Arial" w:cs="Arial"/>
              </w:rPr>
              <w:t xml:space="preserve">To record latecomers and log on to SIMs Attendance module. </w:t>
            </w:r>
          </w:p>
          <w:p w:rsidR="009D501B" w:rsidRPr="009D501B" w:rsidRDefault="009D501B" w:rsidP="009D501B">
            <w:pPr>
              <w:numPr>
                <w:ilvl w:val="0"/>
                <w:numId w:val="1"/>
              </w:numPr>
              <w:rPr>
                <w:rFonts w:ascii="Arial" w:hAnsi="Arial" w:cs="Arial"/>
              </w:rPr>
            </w:pPr>
            <w:r w:rsidRPr="009D501B">
              <w:rPr>
                <w:rFonts w:ascii="Arial" w:hAnsi="Arial" w:cs="Arial"/>
              </w:rPr>
              <w:t>To download Extranet and distribute to staff</w:t>
            </w:r>
          </w:p>
          <w:p w:rsidR="009D501B" w:rsidRPr="009D501B" w:rsidRDefault="009D501B" w:rsidP="009D501B">
            <w:pPr>
              <w:numPr>
                <w:ilvl w:val="0"/>
                <w:numId w:val="1"/>
              </w:numPr>
              <w:rPr>
                <w:rFonts w:ascii="Arial" w:hAnsi="Arial" w:cs="Arial"/>
              </w:rPr>
            </w:pPr>
            <w:r w:rsidRPr="009D501B">
              <w:rPr>
                <w:rFonts w:ascii="Arial" w:hAnsi="Arial" w:cs="Arial"/>
              </w:rPr>
              <w:t>To provide refreshments (tea/coffee) for meetings and visitors; clear away afterwards and take dirty crockery to kitchen to be washed.</w:t>
            </w:r>
          </w:p>
          <w:p w:rsidR="009D501B" w:rsidRPr="009D501B" w:rsidRDefault="009D501B" w:rsidP="009D501B">
            <w:pPr>
              <w:numPr>
                <w:ilvl w:val="0"/>
                <w:numId w:val="1"/>
              </w:numPr>
              <w:rPr>
                <w:rFonts w:ascii="Arial" w:hAnsi="Arial" w:cs="Arial"/>
              </w:rPr>
            </w:pPr>
            <w:r w:rsidRPr="009D501B">
              <w:rPr>
                <w:rFonts w:ascii="Arial" w:hAnsi="Arial" w:cs="Arial"/>
              </w:rPr>
              <w:t>To provide cover for Student Support Officer when absent (processing of registers and voice connect, etc</w:t>
            </w:r>
            <w:r>
              <w:rPr>
                <w:rFonts w:ascii="Arial" w:hAnsi="Arial" w:cs="Arial"/>
              </w:rPr>
              <w:t>.</w:t>
            </w:r>
            <w:r w:rsidRPr="009D501B">
              <w:rPr>
                <w:rFonts w:ascii="Arial" w:hAnsi="Arial" w:cs="Arial"/>
              </w:rPr>
              <w:t>) and on other occasions when requested.</w:t>
            </w:r>
          </w:p>
          <w:p w:rsidR="009D501B" w:rsidRPr="009D501B" w:rsidRDefault="009D501B" w:rsidP="009D501B">
            <w:pPr>
              <w:numPr>
                <w:ilvl w:val="0"/>
                <w:numId w:val="1"/>
              </w:numPr>
              <w:rPr>
                <w:rFonts w:ascii="Arial" w:hAnsi="Arial" w:cs="Arial"/>
              </w:rPr>
            </w:pPr>
            <w:r w:rsidRPr="009D501B">
              <w:rPr>
                <w:rFonts w:ascii="Arial" w:hAnsi="Arial" w:cs="Arial"/>
              </w:rPr>
              <w:t>To provide general help to ensure the smooth running of the school office</w:t>
            </w:r>
          </w:p>
          <w:p w:rsidR="009D501B" w:rsidRPr="009D501B" w:rsidRDefault="009D501B" w:rsidP="009D501B">
            <w:pPr>
              <w:numPr>
                <w:ilvl w:val="0"/>
                <w:numId w:val="1"/>
              </w:numPr>
              <w:rPr>
                <w:rFonts w:ascii="Arial" w:hAnsi="Arial" w:cs="Arial"/>
              </w:rPr>
            </w:pPr>
            <w:r w:rsidRPr="009D501B">
              <w:rPr>
                <w:rFonts w:ascii="Arial" w:hAnsi="Arial" w:cs="Arial"/>
              </w:rPr>
              <w:t>Keep foyer area clean, tidy, well presented to visitors</w:t>
            </w:r>
          </w:p>
          <w:p w:rsidR="009D501B" w:rsidRPr="009D501B" w:rsidRDefault="009D501B" w:rsidP="009D501B">
            <w:pPr>
              <w:numPr>
                <w:ilvl w:val="0"/>
                <w:numId w:val="1"/>
              </w:numPr>
              <w:rPr>
                <w:rFonts w:ascii="Arial" w:hAnsi="Arial" w:cs="Arial"/>
              </w:rPr>
            </w:pPr>
            <w:r w:rsidRPr="009D501B">
              <w:rPr>
                <w:rFonts w:ascii="Arial" w:hAnsi="Arial" w:cs="Arial"/>
              </w:rPr>
              <w:t>To assist, when needed, with the whole college photocopying and production of badges for student teachers.</w:t>
            </w:r>
          </w:p>
          <w:p w:rsidR="009D501B" w:rsidRPr="009D501B" w:rsidRDefault="009D501B" w:rsidP="009D501B">
            <w:pPr>
              <w:numPr>
                <w:ilvl w:val="0"/>
                <w:numId w:val="1"/>
              </w:numPr>
              <w:rPr>
                <w:rFonts w:ascii="Arial" w:hAnsi="Arial" w:cs="Arial"/>
              </w:rPr>
            </w:pPr>
            <w:r w:rsidRPr="009D501B">
              <w:rPr>
                <w:rFonts w:ascii="Arial" w:hAnsi="Arial" w:cs="Arial"/>
              </w:rPr>
              <w:t>Student of the Month (over the month) and tutee of the month for the purpose of producing certificates and now recording behaviour points on SIMS system</w:t>
            </w:r>
          </w:p>
          <w:p w:rsidR="009D501B" w:rsidRPr="009D501B" w:rsidRDefault="009D501B" w:rsidP="009D501B">
            <w:pPr>
              <w:numPr>
                <w:ilvl w:val="0"/>
                <w:numId w:val="1"/>
              </w:numPr>
              <w:rPr>
                <w:rFonts w:ascii="Arial" w:hAnsi="Arial" w:cs="Arial"/>
              </w:rPr>
            </w:pPr>
            <w:r w:rsidRPr="009D501B">
              <w:rPr>
                <w:rFonts w:ascii="Arial" w:hAnsi="Arial" w:cs="Arial"/>
              </w:rPr>
              <w:t>Students on Report (weekly)</w:t>
            </w:r>
          </w:p>
          <w:p w:rsidR="009D501B" w:rsidRPr="009D501B" w:rsidRDefault="009D501B" w:rsidP="009D501B">
            <w:pPr>
              <w:numPr>
                <w:ilvl w:val="0"/>
                <w:numId w:val="1"/>
              </w:numPr>
              <w:rPr>
                <w:rFonts w:ascii="Arial" w:hAnsi="Arial" w:cs="Arial"/>
              </w:rPr>
            </w:pPr>
            <w:r w:rsidRPr="009D501B">
              <w:rPr>
                <w:rFonts w:ascii="Arial" w:hAnsi="Arial" w:cs="Arial"/>
              </w:rPr>
              <w:t>Options booklet (annually)</w:t>
            </w:r>
          </w:p>
          <w:p w:rsidR="009D501B" w:rsidRPr="009D501B" w:rsidRDefault="009D501B" w:rsidP="009D501B">
            <w:pPr>
              <w:numPr>
                <w:ilvl w:val="0"/>
                <w:numId w:val="1"/>
              </w:numPr>
              <w:rPr>
                <w:rFonts w:ascii="Arial" w:hAnsi="Arial" w:cs="Arial"/>
              </w:rPr>
            </w:pPr>
            <w:r w:rsidRPr="009D501B">
              <w:rPr>
                <w:rFonts w:ascii="Arial" w:hAnsi="Arial" w:cs="Arial"/>
              </w:rPr>
              <w:t>Annual Parental Consent Forms/ data collection sheets (filing and sorting)</w:t>
            </w:r>
          </w:p>
          <w:p w:rsidR="009D501B" w:rsidRPr="009D501B" w:rsidRDefault="009D501B" w:rsidP="009D501B">
            <w:pPr>
              <w:numPr>
                <w:ilvl w:val="0"/>
                <w:numId w:val="1"/>
              </w:numPr>
              <w:rPr>
                <w:rFonts w:ascii="Arial" w:hAnsi="Arial" w:cs="Arial"/>
              </w:rPr>
            </w:pPr>
            <w:r w:rsidRPr="009D501B">
              <w:rPr>
                <w:rFonts w:ascii="Arial" w:hAnsi="Arial" w:cs="Arial"/>
              </w:rPr>
              <w:t>CCTV</w:t>
            </w:r>
          </w:p>
          <w:p w:rsidR="009D501B" w:rsidRPr="009D501B" w:rsidRDefault="009D501B" w:rsidP="009D501B">
            <w:pPr>
              <w:numPr>
                <w:ilvl w:val="0"/>
                <w:numId w:val="1"/>
              </w:numPr>
              <w:rPr>
                <w:rFonts w:ascii="Arial" w:hAnsi="Arial" w:cs="Arial"/>
              </w:rPr>
            </w:pPr>
            <w:r w:rsidRPr="009D501B">
              <w:rPr>
                <w:rFonts w:ascii="Arial" w:hAnsi="Arial" w:cs="Arial"/>
              </w:rPr>
              <w:t>Laminating signs for Business Manager/Caretakers</w:t>
            </w:r>
          </w:p>
          <w:p w:rsidR="009D501B" w:rsidRPr="009D501B" w:rsidRDefault="009D501B" w:rsidP="009D501B">
            <w:pPr>
              <w:numPr>
                <w:ilvl w:val="0"/>
                <w:numId w:val="1"/>
              </w:numPr>
              <w:rPr>
                <w:rFonts w:ascii="Arial" w:hAnsi="Arial" w:cs="Arial"/>
              </w:rPr>
            </w:pPr>
            <w:r w:rsidRPr="009D501B">
              <w:rPr>
                <w:rFonts w:ascii="Arial" w:hAnsi="Arial" w:cs="Arial"/>
              </w:rPr>
              <w:lastRenderedPageBreak/>
              <w:t>To update the newsletter notice board from partner primary schools.</w:t>
            </w:r>
          </w:p>
          <w:p w:rsidR="009D501B" w:rsidRPr="009D501B" w:rsidRDefault="009D501B" w:rsidP="009D501B">
            <w:pPr>
              <w:numPr>
                <w:ilvl w:val="0"/>
                <w:numId w:val="1"/>
              </w:numPr>
              <w:rPr>
                <w:rFonts w:ascii="Arial" w:hAnsi="Arial" w:cs="Arial"/>
              </w:rPr>
            </w:pPr>
            <w:r w:rsidRPr="009D501B">
              <w:rPr>
                <w:rFonts w:ascii="Arial" w:hAnsi="Arial" w:cs="Arial"/>
              </w:rPr>
              <w:t>Moving on surveys, results collated onto a spreadsheet and forwarded onto transition team.</w:t>
            </w:r>
          </w:p>
          <w:p w:rsidR="009D501B" w:rsidRPr="009D501B" w:rsidRDefault="009D501B" w:rsidP="009D501B">
            <w:pPr>
              <w:numPr>
                <w:ilvl w:val="0"/>
                <w:numId w:val="1"/>
              </w:numPr>
              <w:rPr>
                <w:rFonts w:ascii="Arial" w:hAnsi="Arial" w:cs="Arial"/>
              </w:rPr>
            </w:pPr>
            <w:r w:rsidRPr="009D501B">
              <w:rPr>
                <w:rFonts w:ascii="Arial" w:hAnsi="Arial" w:cs="Arial"/>
              </w:rPr>
              <w:t>To document and produce minutes for meetings as and when required.</w:t>
            </w:r>
          </w:p>
          <w:p w:rsidR="009D501B" w:rsidRPr="009D501B" w:rsidRDefault="009D501B" w:rsidP="009D501B">
            <w:pPr>
              <w:numPr>
                <w:ilvl w:val="0"/>
                <w:numId w:val="1"/>
              </w:numPr>
              <w:rPr>
                <w:rFonts w:ascii="Arial" w:hAnsi="Arial" w:cs="Arial"/>
              </w:rPr>
            </w:pPr>
            <w:r w:rsidRPr="009D501B">
              <w:rPr>
                <w:rFonts w:ascii="Arial" w:hAnsi="Arial" w:cs="Arial"/>
              </w:rPr>
              <w:t xml:space="preserve">To co-ordinate </w:t>
            </w:r>
            <w:r w:rsidR="00B24C75">
              <w:rPr>
                <w:rFonts w:ascii="Arial" w:hAnsi="Arial" w:cs="Arial"/>
              </w:rPr>
              <w:t>room</w:t>
            </w:r>
            <w:r w:rsidRPr="009D501B">
              <w:rPr>
                <w:rFonts w:ascii="Arial" w:hAnsi="Arial" w:cs="Arial"/>
              </w:rPr>
              <w:t xml:space="preserve"> bookings on booking template.</w:t>
            </w:r>
          </w:p>
          <w:p w:rsidR="009D501B" w:rsidRPr="009D501B" w:rsidRDefault="009D501B" w:rsidP="009D501B">
            <w:pPr>
              <w:numPr>
                <w:ilvl w:val="0"/>
                <w:numId w:val="1"/>
              </w:numPr>
              <w:rPr>
                <w:rFonts w:ascii="Arial" w:hAnsi="Arial" w:cs="Arial"/>
              </w:rPr>
            </w:pPr>
            <w:r w:rsidRPr="009D501B">
              <w:rPr>
                <w:rFonts w:ascii="Arial" w:hAnsi="Arial" w:cs="Arial"/>
              </w:rPr>
              <w:t>To produce certificates for KS3 and KS4 presentation evenings.</w:t>
            </w:r>
          </w:p>
          <w:p w:rsidR="009D501B" w:rsidRPr="00FB02BE" w:rsidRDefault="009D501B" w:rsidP="009D501B">
            <w:pPr>
              <w:ind w:left="360"/>
              <w:rPr>
                <w:sz w:val="16"/>
                <w:szCs w:val="16"/>
              </w:rPr>
            </w:pPr>
            <w:r>
              <w:t xml:space="preserve"> </w:t>
            </w:r>
          </w:p>
          <w:p w:rsidR="009D501B" w:rsidRPr="009D501B" w:rsidRDefault="009D501B" w:rsidP="009D501B">
            <w:pPr>
              <w:rPr>
                <w:rFonts w:ascii="Arial" w:eastAsiaTheme="minorHAnsi" w:hAnsi="Arial" w:cs="Arial"/>
                <w:lang w:eastAsia="en-US"/>
              </w:rPr>
            </w:pPr>
            <w:r w:rsidRPr="009D501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9D501B">
              <w:rPr>
                <w:rFonts w:ascii="Arial" w:eastAsiaTheme="minorHAnsi" w:hAnsi="Arial" w:cs="Arial"/>
                <w:lang w:eastAsia="en-US"/>
              </w:rPr>
              <w:t xml:space="preserve">                          </w:t>
            </w:r>
          </w:p>
          <w:p w:rsidR="009D501B" w:rsidRPr="009D501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917C5C"/>
    <w:rsid w:val="009D501B"/>
    <w:rsid w:val="009F2FF5"/>
    <w:rsid w:val="00AC5BB9"/>
    <w:rsid w:val="00B24C75"/>
    <w:rsid w:val="00F3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57C35-4323-43AD-B61C-813B0A6C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Kimberley Hall</cp:lastModifiedBy>
  <cp:revision>4</cp:revision>
  <dcterms:created xsi:type="dcterms:W3CDTF">2015-03-31T11:24:00Z</dcterms:created>
  <dcterms:modified xsi:type="dcterms:W3CDTF">2015-04-09T09:10:00Z</dcterms:modified>
</cp:coreProperties>
</file>