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45"/>
        <w:gridCol w:w="6671"/>
      </w:tblGrid>
      <w:tr w:rsidR="009D501B" w:rsidRPr="009D501B" w:rsidTr="009D501B">
        <w:tc>
          <w:tcPr>
            <w:tcW w:w="9242" w:type="dxa"/>
            <w:gridSpan w:val="2"/>
            <w:vAlign w:val="center"/>
          </w:tcPr>
          <w:p w:rsidR="009D501B" w:rsidRPr="009D501B" w:rsidRDefault="009D501B" w:rsidP="009D501B">
            <w:pPr>
              <w:pStyle w:val="NoSpacing"/>
              <w:jc w:val="center"/>
              <w:rPr>
                <w:rFonts w:ascii="Arial" w:hAnsi="Arial" w:cs="Arial"/>
                <w:sz w:val="24"/>
                <w:szCs w:val="24"/>
              </w:rPr>
            </w:pP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1C7F43"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2E5003" w:rsidP="002E5003">
            <w:pPr>
              <w:pStyle w:val="NoSpacing"/>
              <w:rPr>
                <w:rFonts w:ascii="Arial" w:hAnsi="Arial" w:cs="Arial"/>
                <w:sz w:val="24"/>
                <w:szCs w:val="24"/>
              </w:rPr>
            </w:pPr>
            <w:r>
              <w:rPr>
                <w:rFonts w:ascii="Arial" w:hAnsi="Arial" w:cs="Arial"/>
                <w:sz w:val="24"/>
                <w:szCs w:val="24"/>
              </w:rPr>
              <w:t>Personal Assistant to Head Teacher / Deputy Head Teacher</w:t>
            </w:r>
          </w:p>
        </w:tc>
      </w:tr>
      <w:tr w:rsidR="001C7F43"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235E2" w:rsidP="00F320E7">
            <w:pPr>
              <w:pStyle w:val="NoSpacing"/>
              <w:rPr>
                <w:rFonts w:ascii="Arial" w:hAnsi="Arial" w:cs="Arial"/>
                <w:sz w:val="24"/>
                <w:szCs w:val="24"/>
              </w:rPr>
            </w:pPr>
            <w:r>
              <w:rPr>
                <w:rFonts w:ascii="Arial" w:hAnsi="Arial" w:cs="Arial"/>
                <w:sz w:val="24"/>
                <w:szCs w:val="24"/>
              </w:rPr>
              <w:t xml:space="preserve">Grade </w:t>
            </w:r>
            <w:r w:rsidR="002E5003">
              <w:rPr>
                <w:rFonts w:ascii="Arial" w:hAnsi="Arial" w:cs="Arial"/>
                <w:sz w:val="24"/>
                <w:szCs w:val="24"/>
              </w:rPr>
              <w:t>5</w:t>
            </w:r>
          </w:p>
        </w:tc>
      </w:tr>
      <w:tr w:rsidR="001C7F43"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702ABE" w:rsidP="0077142A">
            <w:pPr>
              <w:pStyle w:val="NoSpacing"/>
              <w:rPr>
                <w:rFonts w:ascii="Arial" w:hAnsi="Arial" w:cs="Arial"/>
                <w:sz w:val="24"/>
                <w:szCs w:val="24"/>
              </w:rPr>
            </w:pPr>
            <w:r>
              <w:rPr>
                <w:rFonts w:ascii="Arial" w:hAnsi="Arial" w:cs="Arial"/>
                <w:sz w:val="24"/>
                <w:szCs w:val="24"/>
              </w:rPr>
              <w:t>Full</w:t>
            </w:r>
            <w:r w:rsidR="00B03A4F">
              <w:rPr>
                <w:rFonts w:ascii="Arial" w:hAnsi="Arial" w:cs="Arial"/>
                <w:sz w:val="24"/>
                <w:szCs w:val="24"/>
              </w:rPr>
              <w:t xml:space="preserve"> </w:t>
            </w:r>
            <w:r w:rsidR="00E87CF1">
              <w:rPr>
                <w:rFonts w:ascii="Arial" w:hAnsi="Arial" w:cs="Arial"/>
                <w:sz w:val="24"/>
                <w:szCs w:val="24"/>
              </w:rPr>
              <w:t>Time (</w:t>
            </w:r>
            <w:r>
              <w:rPr>
                <w:rFonts w:ascii="Arial" w:hAnsi="Arial" w:cs="Arial"/>
                <w:sz w:val="24"/>
                <w:szCs w:val="24"/>
              </w:rPr>
              <w:t>37</w:t>
            </w:r>
            <w:r w:rsidR="00E87CF1">
              <w:rPr>
                <w:rFonts w:ascii="Arial" w:hAnsi="Arial" w:cs="Arial"/>
                <w:sz w:val="24"/>
                <w:szCs w:val="24"/>
              </w:rPr>
              <w:t xml:space="preserve"> hours)</w:t>
            </w:r>
            <w:r w:rsidR="0077142A">
              <w:rPr>
                <w:rFonts w:ascii="Arial" w:hAnsi="Arial" w:cs="Arial"/>
                <w:sz w:val="24"/>
                <w:szCs w:val="24"/>
              </w:rPr>
              <w:t xml:space="preserve"> 7.45am – 3.45pm Mon – Thurs     </w:t>
            </w:r>
            <w:bookmarkStart w:id="0" w:name="_GoBack"/>
            <w:bookmarkEnd w:id="0"/>
            <w:r w:rsidR="0077142A">
              <w:rPr>
                <w:rFonts w:ascii="Arial" w:hAnsi="Arial" w:cs="Arial"/>
                <w:sz w:val="24"/>
                <w:szCs w:val="24"/>
              </w:rPr>
              <w:t>7.45am – 3.15pm Fri</w:t>
            </w:r>
          </w:p>
        </w:tc>
      </w:tr>
      <w:tr w:rsidR="001C7F43"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BF4DC7" w:rsidRDefault="00051C21" w:rsidP="00BF4DC7">
            <w:pPr>
              <w:pStyle w:val="NoSpacing"/>
              <w:rPr>
                <w:rFonts w:ascii="Arial" w:hAnsi="Arial" w:cs="Arial"/>
                <w:sz w:val="24"/>
                <w:szCs w:val="24"/>
              </w:rPr>
            </w:pPr>
            <w:r>
              <w:rPr>
                <w:rFonts w:ascii="Arial" w:hAnsi="Arial" w:cs="Arial"/>
                <w:sz w:val="24"/>
                <w:szCs w:val="24"/>
              </w:rPr>
              <w:t>Business Manager</w:t>
            </w:r>
            <w:r w:rsidR="00BF4DC7">
              <w:rPr>
                <w:rFonts w:ascii="Arial" w:hAnsi="Arial" w:cs="Arial"/>
                <w:sz w:val="24"/>
                <w:szCs w:val="24"/>
              </w:rPr>
              <w:t xml:space="preserve"> – Overall</w:t>
            </w:r>
          </w:p>
          <w:p w:rsidR="009D501B" w:rsidRPr="009D501B" w:rsidRDefault="002E5003" w:rsidP="00BF4DC7">
            <w:pPr>
              <w:pStyle w:val="NoSpacing"/>
              <w:rPr>
                <w:rFonts w:ascii="Arial" w:hAnsi="Arial" w:cs="Arial"/>
                <w:sz w:val="24"/>
                <w:szCs w:val="24"/>
              </w:rPr>
            </w:pPr>
            <w:r>
              <w:rPr>
                <w:rFonts w:ascii="Arial" w:hAnsi="Arial" w:cs="Arial"/>
                <w:sz w:val="24"/>
                <w:szCs w:val="24"/>
              </w:rPr>
              <w:t>Head Teacher / Deputy Head Teacher</w:t>
            </w:r>
            <w:r w:rsidR="00BF4DC7">
              <w:rPr>
                <w:rFonts w:ascii="Arial" w:hAnsi="Arial" w:cs="Arial"/>
                <w:sz w:val="24"/>
                <w:szCs w:val="24"/>
              </w:rPr>
              <w:t xml:space="preserve"> –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776DC">
        <w:tc>
          <w:tcPr>
            <w:tcW w:w="9242" w:type="dxa"/>
            <w:gridSpan w:val="2"/>
            <w:vAlign w:val="center"/>
          </w:tcPr>
          <w:p w:rsidR="002E5003" w:rsidRDefault="002E5003" w:rsidP="002E5003">
            <w:pPr>
              <w:rPr>
                <w:rFonts w:ascii="Arial" w:hAnsi="Arial" w:cs="Arial"/>
                <w:szCs w:val="22"/>
              </w:rPr>
            </w:pPr>
            <w:r w:rsidRPr="002E5003">
              <w:rPr>
                <w:rFonts w:ascii="Arial" w:hAnsi="Arial" w:cs="Arial"/>
                <w:szCs w:val="22"/>
              </w:rPr>
              <w:t>To support the Head</w:t>
            </w:r>
            <w:r>
              <w:rPr>
                <w:rFonts w:ascii="Arial" w:hAnsi="Arial" w:cs="Arial"/>
                <w:szCs w:val="22"/>
              </w:rPr>
              <w:t xml:space="preserve"> T</w:t>
            </w:r>
            <w:r w:rsidRPr="002E5003">
              <w:rPr>
                <w:rFonts w:ascii="Arial" w:hAnsi="Arial" w:cs="Arial"/>
                <w:szCs w:val="22"/>
              </w:rPr>
              <w:t>eacher and Deputy Head</w:t>
            </w:r>
            <w:r>
              <w:rPr>
                <w:rFonts w:ascii="Arial" w:hAnsi="Arial" w:cs="Arial"/>
                <w:szCs w:val="22"/>
              </w:rPr>
              <w:t xml:space="preserve"> T</w:t>
            </w:r>
            <w:r w:rsidRPr="002E5003">
              <w:rPr>
                <w:rFonts w:ascii="Arial" w:hAnsi="Arial" w:cs="Arial"/>
                <w:szCs w:val="22"/>
              </w:rPr>
              <w:t>eacher in administering all aspects of their roles other than Examinations, Assessment, Recording and Reporting (EARR), including;</w:t>
            </w:r>
          </w:p>
          <w:p w:rsidR="00724FC0" w:rsidRDefault="00724FC0" w:rsidP="00724FC0">
            <w:pPr>
              <w:pStyle w:val="ListParagraph"/>
              <w:numPr>
                <w:ilvl w:val="0"/>
                <w:numId w:val="42"/>
              </w:numPr>
              <w:rPr>
                <w:rFonts w:ascii="Arial" w:hAnsi="Arial" w:cs="Arial"/>
                <w:szCs w:val="22"/>
              </w:rPr>
            </w:pPr>
            <w:r>
              <w:rPr>
                <w:rFonts w:ascii="Arial" w:hAnsi="Arial" w:cs="Arial"/>
                <w:szCs w:val="22"/>
              </w:rPr>
              <w:t>Filter all calls for HT and DHT and deal with as appropriate</w:t>
            </w:r>
          </w:p>
          <w:p w:rsidR="00FC27A7" w:rsidRDefault="00FC27A7" w:rsidP="00724FC0">
            <w:pPr>
              <w:pStyle w:val="ListParagraph"/>
              <w:numPr>
                <w:ilvl w:val="0"/>
                <w:numId w:val="42"/>
              </w:numPr>
              <w:rPr>
                <w:rFonts w:ascii="Arial" w:hAnsi="Arial" w:cs="Arial"/>
                <w:szCs w:val="22"/>
              </w:rPr>
            </w:pPr>
            <w:r>
              <w:rPr>
                <w:rFonts w:ascii="Arial" w:hAnsi="Arial" w:cs="Arial"/>
                <w:szCs w:val="22"/>
              </w:rPr>
              <w:t xml:space="preserve">Manage all HT post. </w:t>
            </w:r>
          </w:p>
          <w:p w:rsidR="001C7F43" w:rsidRDefault="001C7F43" w:rsidP="00724FC0">
            <w:pPr>
              <w:pStyle w:val="ListParagraph"/>
              <w:numPr>
                <w:ilvl w:val="0"/>
                <w:numId w:val="42"/>
              </w:numPr>
              <w:rPr>
                <w:rFonts w:ascii="Arial" w:hAnsi="Arial" w:cs="Arial"/>
                <w:szCs w:val="22"/>
              </w:rPr>
            </w:pPr>
            <w:r>
              <w:rPr>
                <w:rFonts w:ascii="Arial" w:hAnsi="Arial" w:cs="Arial"/>
                <w:szCs w:val="22"/>
              </w:rPr>
              <w:t>Filter all visitors</w:t>
            </w:r>
            <w:r w:rsidR="00FC27A7">
              <w:rPr>
                <w:rFonts w:ascii="Arial" w:hAnsi="Arial" w:cs="Arial"/>
                <w:szCs w:val="22"/>
              </w:rPr>
              <w:t xml:space="preserve"> including students</w:t>
            </w:r>
            <w:r>
              <w:rPr>
                <w:rFonts w:ascii="Arial" w:hAnsi="Arial" w:cs="Arial"/>
                <w:szCs w:val="22"/>
              </w:rPr>
              <w:t xml:space="preserve"> to HT/DHT office ensuring their time is spent most effectively. </w:t>
            </w:r>
          </w:p>
          <w:p w:rsidR="001C7F43" w:rsidRDefault="001C7F43" w:rsidP="001C7F43">
            <w:pPr>
              <w:pStyle w:val="ListParagraph"/>
              <w:numPr>
                <w:ilvl w:val="0"/>
                <w:numId w:val="42"/>
              </w:numPr>
              <w:rPr>
                <w:rFonts w:ascii="Arial" w:hAnsi="Arial" w:cs="Arial"/>
                <w:szCs w:val="22"/>
              </w:rPr>
            </w:pPr>
            <w:r>
              <w:rPr>
                <w:rFonts w:ascii="Arial" w:hAnsi="Arial" w:cs="Arial"/>
                <w:szCs w:val="22"/>
              </w:rPr>
              <w:t>Manage all typing for HT/DHT</w:t>
            </w:r>
          </w:p>
          <w:p w:rsidR="001C7F43" w:rsidRDefault="001C7F43" w:rsidP="001C7F43">
            <w:pPr>
              <w:pStyle w:val="ListParagraph"/>
              <w:numPr>
                <w:ilvl w:val="0"/>
                <w:numId w:val="42"/>
              </w:numPr>
              <w:rPr>
                <w:rFonts w:ascii="Arial" w:hAnsi="Arial" w:cs="Arial"/>
                <w:szCs w:val="22"/>
              </w:rPr>
            </w:pPr>
            <w:r>
              <w:rPr>
                <w:rFonts w:ascii="Arial" w:hAnsi="Arial" w:cs="Arial"/>
                <w:szCs w:val="22"/>
              </w:rPr>
              <w:t>Generate reports as required for HT/DHT from SIMS or other sources of information</w:t>
            </w:r>
            <w:r w:rsidR="00FC27A7">
              <w:rPr>
                <w:rFonts w:ascii="Arial" w:hAnsi="Arial" w:cs="Arial"/>
                <w:szCs w:val="22"/>
              </w:rPr>
              <w:t>.</w:t>
            </w:r>
          </w:p>
          <w:p w:rsidR="00FC27A7" w:rsidRPr="00FC27A7" w:rsidRDefault="00FC27A7" w:rsidP="00FC27A7">
            <w:pPr>
              <w:pStyle w:val="ListParagraph"/>
              <w:numPr>
                <w:ilvl w:val="0"/>
                <w:numId w:val="42"/>
              </w:numPr>
              <w:rPr>
                <w:rFonts w:ascii="Arial" w:hAnsi="Arial" w:cs="Arial"/>
                <w:szCs w:val="22"/>
              </w:rPr>
            </w:pPr>
            <w:r>
              <w:rPr>
                <w:rFonts w:ascii="Arial" w:hAnsi="Arial" w:cs="Arial"/>
                <w:szCs w:val="22"/>
              </w:rPr>
              <w:t xml:space="preserve">Manage and maintain all Child Protection filing and paperwork alongside the DHT/Designated Officer. </w:t>
            </w:r>
          </w:p>
          <w:p w:rsidR="00724FC0" w:rsidRPr="00724FC0" w:rsidRDefault="000449B8" w:rsidP="00724FC0">
            <w:pPr>
              <w:pStyle w:val="ListParagraph"/>
              <w:numPr>
                <w:ilvl w:val="0"/>
                <w:numId w:val="42"/>
              </w:numPr>
              <w:rPr>
                <w:rFonts w:ascii="Arial" w:hAnsi="Arial" w:cs="Arial"/>
                <w:szCs w:val="22"/>
              </w:rPr>
            </w:pPr>
            <w:r>
              <w:rPr>
                <w:rFonts w:ascii="Arial" w:hAnsi="Arial" w:cs="Arial"/>
                <w:szCs w:val="22"/>
              </w:rPr>
              <w:t>Create and manage e</w:t>
            </w:r>
            <w:r w:rsidR="00724FC0">
              <w:rPr>
                <w:rFonts w:ascii="Arial" w:hAnsi="Arial" w:cs="Arial"/>
                <w:szCs w:val="22"/>
              </w:rPr>
              <w:t>lectronic diary for HT, DHT and school</w:t>
            </w:r>
            <w:r>
              <w:rPr>
                <w:rFonts w:ascii="Arial" w:hAnsi="Arial" w:cs="Arial"/>
                <w:szCs w:val="22"/>
              </w:rPr>
              <w:t xml:space="preserve"> including </w:t>
            </w:r>
            <w:r w:rsidR="004C01C0">
              <w:rPr>
                <w:rFonts w:ascii="Arial" w:hAnsi="Arial" w:cs="Arial"/>
                <w:szCs w:val="22"/>
              </w:rPr>
              <w:t xml:space="preserve">scheduling meetings, booking rooms and refreshments. </w:t>
            </w:r>
          </w:p>
          <w:p w:rsidR="002E5003" w:rsidRPr="002E5003" w:rsidRDefault="002E5003" w:rsidP="002E5003">
            <w:pPr>
              <w:numPr>
                <w:ilvl w:val="0"/>
                <w:numId w:val="42"/>
              </w:numPr>
              <w:rPr>
                <w:rFonts w:ascii="Arial" w:hAnsi="Arial" w:cs="Arial"/>
                <w:szCs w:val="22"/>
              </w:rPr>
            </w:pPr>
            <w:r w:rsidRPr="002E5003">
              <w:rPr>
                <w:rFonts w:ascii="Arial" w:hAnsi="Arial" w:cs="Arial"/>
                <w:szCs w:val="22"/>
              </w:rPr>
              <w:t xml:space="preserve">Advice and guidance to </w:t>
            </w:r>
            <w:r w:rsidR="000449B8">
              <w:rPr>
                <w:rFonts w:ascii="Arial" w:hAnsi="Arial" w:cs="Arial"/>
                <w:szCs w:val="22"/>
              </w:rPr>
              <w:t xml:space="preserve">all staff in particular </w:t>
            </w:r>
            <w:r w:rsidRPr="002E5003">
              <w:rPr>
                <w:rFonts w:ascii="Arial" w:hAnsi="Arial" w:cs="Arial"/>
                <w:szCs w:val="22"/>
              </w:rPr>
              <w:t>front office staff when required</w:t>
            </w:r>
          </w:p>
          <w:p w:rsidR="002E5003" w:rsidRDefault="002E5003" w:rsidP="002E5003">
            <w:pPr>
              <w:numPr>
                <w:ilvl w:val="0"/>
                <w:numId w:val="41"/>
              </w:numPr>
              <w:rPr>
                <w:rFonts w:ascii="Arial" w:hAnsi="Arial" w:cs="Arial"/>
                <w:szCs w:val="22"/>
              </w:rPr>
            </w:pPr>
            <w:r w:rsidRPr="002E5003">
              <w:rPr>
                <w:rFonts w:ascii="Arial" w:hAnsi="Arial" w:cs="Arial"/>
                <w:szCs w:val="22"/>
              </w:rPr>
              <w:t>Filtering and assessing tasks, dealing with or delegating as appropriate</w:t>
            </w:r>
          </w:p>
          <w:p w:rsidR="002510BA" w:rsidRDefault="002510BA" w:rsidP="002E5003">
            <w:pPr>
              <w:numPr>
                <w:ilvl w:val="0"/>
                <w:numId w:val="41"/>
              </w:numPr>
              <w:rPr>
                <w:rFonts w:ascii="Arial" w:hAnsi="Arial" w:cs="Arial"/>
                <w:szCs w:val="22"/>
              </w:rPr>
            </w:pPr>
            <w:r>
              <w:rPr>
                <w:rFonts w:ascii="Arial" w:hAnsi="Arial" w:cs="Arial"/>
                <w:szCs w:val="22"/>
              </w:rPr>
              <w:t>Compile termly Full Governing Body HT report</w:t>
            </w:r>
          </w:p>
          <w:p w:rsidR="002510BA" w:rsidRDefault="002510BA" w:rsidP="002E5003">
            <w:pPr>
              <w:numPr>
                <w:ilvl w:val="0"/>
                <w:numId w:val="41"/>
              </w:numPr>
              <w:rPr>
                <w:rFonts w:ascii="Arial" w:hAnsi="Arial" w:cs="Arial"/>
                <w:szCs w:val="22"/>
              </w:rPr>
            </w:pPr>
            <w:r>
              <w:rPr>
                <w:rFonts w:ascii="Arial" w:hAnsi="Arial" w:cs="Arial"/>
                <w:szCs w:val="22"/>
              </w:rPr>
              <w:t>Arrange all sub-committee Governors meetings including preparing all paperwork</w:t>
            </w:r>
            <w:r w:rsidR="002A7B7A">
              <w:rPr>
                <w:rFonts w:ascii="Arial" w:hAnsi="Arial" w:cs="Arial"/>
                <w:szCs w:val="22"/>
              </w:rPr>
              <w:t xml:space="preserve"> as well clerking for meetings not covered by SGSS</w:t>
            </w:r>
            <w:r>
              <w:rPr>
                <w:rFonts w:ascii="Arial" w:hAnsi="Arial" w:cs="Arial"/>
                <w:szCs w:val="22"/>
              </w:rPr>
              <w:t xml:space="preserve">. </w:t>
            </w:r>
          </w:p>
          <w:p w:rsidR="002510BA" w:rsidRDefault="002510BA" w:rsidP="002E5003">
            <w:pPr>
              <w:numPr>
                <w:ilvl w:val="0"/>
                <w:numId w:val="41"/>
              </w:numPr>
              <w:rPr>
                <w:rFonts w:ascii="Arial" w:hAnsi="Arial" w:cs="Arial"/>
                <w:szCs w:val="22"/>
              </w:rPr>
            </w:pPr>
            <w:r>
              <w:rPr>
                <w:rFonts w:ascii="Arial" w:hAnsi="Arial" w:cs="Arial"/>
                <w:szCs w:val="22"/>
              </w:rPr>
              <w:t>Maintain first point of contact with Governors</w:t>
            </w:r>
            <w:r w:rsidR="00FC27A7">
              <w:rPr>
                <w:rFonts w:ascii="Arial" w:hAnsi="Arial" w:cs="Arial"/>
                <w:szCs w:val="22"/>
              </w:rPr>
              <w:t xml:space="preserve"> on all business matters.</w:t>
            </w:r>
            <w:r>
              <w:rPr>
                <w:rFonts w:ascii="Arial" w:hAnsi="Arial" w:cs="Arial"/>
                <w:szCs w:val="22"/>
              </w:rPr>
              <w:t xml:space="preserve"> </w:t>
            </w:r>
          </w:p>
          <w:p w:rsidR="002510BA" w:rsidRDefault="002510BA" w:rsidP="002E5003">
            <w:pPr>
              <w:numPr>
                <w:ilvl w:val="0"/>
                <w:numId w:val="41"/>
              </w:numPr>
              <w:rPr>
                <w:rFonts w:ascii="Arial" w:hAnsi="Arial" w:cs="Arial"/>
                <w:szCs w:val="22"/>
              </w:rPr>
            </w:pPr>
            <w:r>
              <w:rPr>
                <w:rFonts w:ascii="Arial" w:hAnsi="Arial" w:cs="Arial"/>
                <w:szCs w:val="22"/>
              </w:rPr>
              <w:t xml:space="preserve">Be responsible for taking minutes at the Raising Achievement and Pastoral meetings. </w:t>
            </w:r>
          </w:p>
          <w:p w:rsidR="002510BA" w:rsidRDefault="002510BA" w:rsidP="002E5003">
            <w:pPr>
              <w:numPr>
                <w:ilvl w:val="0"/>
                <w:numId w:val="41"/>
              </w:numPr>
              <w:rPr>
                <w:rFonts w:ascii="Arial" w:hAnsi="Arial" w:cs="Arial"/>
                <w:szCs w:val="22"/>
              </w:rPr>
            </w:pPr>
            <w:r>
              <w:rPr>
                <w:rFonts w:ascii="Arial" w:hAnsi="Arial" w:cs="Arial"/>
                <w:szCs w:val="22"/>
              </w:rPr>
              <w:t>Assist in the administration of new admissions, arranging tours and compiling paperwork alongside DHT.</w:t>
            </w:r>
          </w:p>
          <w:p w:rsidR="002510BA" w:rsidRPr="002A7B7A" w:rsidRDefault="002A7B7A" w:rsidP="002A7B7A">
            <w:pPr>
              <w:numPr>
                <w:ilvl w:val="0"/>
                <w:numId w:val="41"/>
              </w:numPr>
              <w:rPr>
                <w:rFonts w:ascii="Arial" w:hAnsi="Arial" w:cs="Arial"/>
                <w:szCs w:val="22"/>
              </w:rPr>
            </w:pPr>
            <w:r>
              <w:rPr>
                <w:rFonts w:ascii="Arial" w:hAnsi="Arial" w:cs="Arial"/>
                <w:szCs w:val="22"/>
              </w:rPr>
              <w:t>Administration of</w:t>
            </w:r>
            <w:r w:rsidR="002510BA" w:rsidRPr="002A7B7A">
              <w:rPr>
                <w:rFonts w:ascii="Arial" w:hAnsi="Arial" w:cs="Arial"/>
                <w:szCs w:val="22"/>
              </w:rPr>
              <w:t xml:space="preserve"> cover alongside DHT including </w:t>
            </w:r>
            <w:r w:rsidR="00D849CE" w:rsidRPr="002A7B7A">
              <w:rPr>
                <w:rFonts w:ascii="Arial" w:hAnsi="Arial" w:cs="Arial"/>
                <w:szCs w:val="22"/>
              </w:rPr>
              <w:t xml:space="preserve">displacing classes and liaising with agencies. </w:t>
            </w:r>
          </w:p>
          <w:p w:rsidR="00D849CE" w:rsidRDefault="00D849CE" w:rsidP="002E5003">
            <w:pPr>
              <w:numPr>
                <w:ilvl w:val="0"/>
                <w:numId w:val="41"/>
              </w:numPr>
              <w:rPr>
                <w:rFonts w:ascii="Arial" w:hAnsi="Arial" w:cs="Arial"/>
                <w:szCs w:val="22"/>
              </w:rPr>
            </w:pPr>
            <w:r>
              <w:rPr>
                <w:rFonts w:ascii="Arial" w:hAnsi="Arial" w:cs="Arial"/>
                <w:szCs w:val="22"/>
              </w:rPr>
              <w:t>Preparing, producing and managing Pupil and Workforce Census.</w:t>
            </w:r>
          </w:p>
          <w:p w:rsidR="00D849CE" w:rsidRDefault="00D849CE" w:rsidP="002E5003">
            <w:pPr>
              <w:numPr>
                <w:ilvl w:val="0"/>
                <w:numId w:val="41"/>
              </w:numPr>
              <w:rPr>
                <w:rFonts w:ascii="Arial" w:hAnsi="Arial" w:cs="Arial"/>
                <w:szCs w:val="22"/>
              </w:rPr>
            </w:pPr>
            <w:r>
              <w:rPr>
                <w:rFonts w:ascii="Arial" w:hAnsi="Arial" w:cs="Arial"/>
                <w:szCs w:val="22"/>
              </w:rPr>
              <w:t>Be responsible for managing all paperwork for pupil exclusions including updating SIMS</w:t>
            </w:r>
            <w:r w:rsidR="002A7B7A">
              <w:rPr>
                <w:rFonts w:ascii="Arial" w:hAnsi="Arial" w:cs="Arial"/>
                <w:szCs w:val="22"/>
              </w:rPr>
              <w:t xml:space="preserve"> and sending letters. </w:t>
            </w:r>
          </w:p>
          <w:p w:rsidR="002A7B7A" w:rsidRPr="002E5003" w:rsidRDefault="002A7B7A" w:rsidP="002E5003">
            <w:pPr>
              <w:numPr>
                <w:ilvl w:val="0"/>
                <w:numId w:val="41"/>
              </w:numPr>
              <w:rPr>
                <w:rFonts w:ascii="Arial" w:hAnsi="Arial" w:cs="Arial"/>
                <w:szCs w:val="22"/>
              </w:rPr>
            </w:pPr>
            <w:r>
              <w:rPr>
                <w:rFonts w:ascii="Arial" w:hAnsi="Arial" w:cs="Arial"/>
                <w:szCs w:val="22"/>
              </w:rPr>
              <w:t xml:space="preserve">Liaise with pupil casework and other schools in relation to transfers and pupil information including temporary alternative provision. </w:t>
            </w:r>
          </w:p>
          <w:p w:rsidR="002E5003" w:rsidRPr="002E5003" w:rsidRDefault="002E5003" w:rsidP="002E5003">
            <w:pPr>
              <w:numPr>
                <w:ilvl w:val="0"/>
                <w:numId w:val="41"/>
              </w:numPr>
              <w:rPr>
                <w:rFonts w:ascii="Arial" w:hAnsi="Arial" w:cs="Arial"/>
                <w:szCs w:val="22"/>
              </w:rPr>
            </w:pPr>
            <w:r w:rsidRPr="002E5003">
              <w:rPr>
                <w:rFonts w:ascii="Arial" w:hAnsi="Arial" w:cs="Arial"/>
                <w:szCs w:val="22"/>
              </w:rPr>
              <w:t>Preparing and dealing with confidential documentation and information, including maintaining effective filing systems</w:t>
            </w:r>
          </w:p>
          <w:p w:rsidR="002E5003" w:rsidRDefault="002E5003" w:rsidP="002E5003">
            <w:pPr>
              <w:numPr>
                <w:ilvl w:val="0"/>
                <w:numId w:val="41"/>
              </w:numPr>
              <w:rPr>
                <w:rFonts w:ascii="Arial" w:hAnsi="Arial" w:cs="Arial"/>
                <w:szCs w:val="22"/>
              </w:rPr>
            </w:pPr>
            <w:r w:rsidRPr="002E5003">
              <w:rPr>
                <w:rFonts w:ascii="Arial" w:hAnsi="Arial" w:cs="Arial"/>
                <w:szCs w:val="22"/>
              </w:rPr>
              <w:t>Correspondence with LA, DCC, LSC, DfES and others, compiling rep</w:t>
            </w:r>
            <w:r w:rsidR="00FC27A7">
              <w:rPr>
                <w:rFonts w:ascii="Arial" w:hAnsi="Arial" w:cs="Arial"/>
                <w:szCs w:val="22"/>
              </w:rPr>
              <w:t>orts and other data as required.</w:t>
            </w:r>
          </w:p>
          <w:p w:rsidR="00FC27A7" w:rsidRDefault="00FC27A7" w:rsidP="002E5003">
            <w:pPr>
              <w:numPr>
                <w:ilvl w:val="0"/>
                <w:numId w:val="41"/>
              </w:numPr>
              <w:rPr>
                <w:rFonts w:ascii="Arial" w:hAnsi="Arial" w:cs="Arial"/>
                <w:szCs w:val="22"/>
              </w:rPr>
            </w:pPr>
            <w:r>
              <w:rPr>
                <w:rFonts w:ascii="Arial" w:hAnsi="Arial" w:cs="Arial"/>
                <w:szCs w:val="22"/>
              </w:rPr>
              <w:lastRenderedPageBreak/>
              <w:t xml:space="preserve">Liaise with HT and governing body to ensure policies are updated and kept in line with current legislation. </w:t>
            </w:r>
          </w:p>
          <w:p w:rsidR="00FC27A7" w:rsidRPr="002E5003" w:rsidRDefault="00FC27A7" w:rsidP="002E5003">
            <w:pPr>
              <w:numPr>
                <w:ilvl w:val="0"/>
                <w:numId w:val="41"/>
              </w:numPr>
              <w:rPr>
                <w:rFonts w:ascii="Arial" w:hAnsi="Arial" w:cs="Arial"/>
                <w:szCs w:val="22"/>
              </w:rPr>
            </w:pPr>
            <w:r>
              <w:rPr>
                <w:rFonts w:ascii="Arial" w:hAnsi="Arial" w:cs="Arial"/>
                <w:szCs w:val="22"/>
              </w:rPr>
              <w:t xml:space="preserve">Ensure whole school communication is received on behalf of HT/DHT an appropriate manner i.e. Yammer, email or letter etc. </w:t>
            </w:r>
          </w:p>
          <w:p w:rsidR="001C7F43" w:rsidRDefault="002A7B7A" w:rsidP="006E7175">
            <w:pPr>
              <w:numPr>
                <w:ilvl w:val="0"/>
                <w:numId w:val="41"/>
              </w:numPr>
              <w:rPr>
                <w:rFonts w:ascii="Arial" w:hAnsi="Arial" w:cs="Arial"/>
                <w:szCs w:val="22"/>
              </w:rPr>
            </w:pPr>
            <w:r w:rsidRPr="002A7B7A">
              <w:rPr>
                <w:rFonts w:ascii="Arial" w:hAnsi="Arial" w:cs="Arial"/>
                <w:szCs w:val="22"/>
              </w:rPr>
              <w:t>Manage all p</w:t>
            </w:r>
            <w:r w:rsidR="002E5003" w:rsidRPr="002A7B7A">
              <w:rPr>
                <w:rFonts w:ascii="Arial" w:hAnsi="Arial" w:cs="Arial"/>
                <w:szCs w:val="22"/>
              </w:rPr>
              <w:t>ersonnel matters</w:t>
            </w:r>
            <w:r w:rsidRPr="002A7B7A">
              <w:rPr>
                <w:rFonts w:ascii="Arial" w:hAnsi="Arial" w:cs="Arial"/>
                <w:szCs w:val="22"/>
              </w:rPr>
              <w:t xml:space="preserve"> including all recruitment and selection placing adverts, managing applications, and requesting references in addition to sending letters and undertaking safeguarding procedures. </w:t>
            </w:r>
            <w:r>
              <w:rPr>
                <w:rFonts w:ascii="Arial" w:hAnsi="Arial" w:cs="Arial"/>
                <w:szCs w:val="22"/>
              </w:rPr>
              <w:t>As well as qu</w:t>
            </w:r>
            <w:r w:rsidR="002E5003" w:rsidRPr="002A7B7A">
              <w:rPr>
                <w:rFonts w:ascii="Arial" w:hAnsi="Arial" w:cs="Arial"/>
                <w:szCs w:val="22"/>
              </w:rPr>
              <w:t>alifications and keeping an up to date confidential file for inspection,  personnel and contractual issues, absences, data collection and dissemination, PD</w:t>
            </w:r>
            <w:r w:rsidR="001C7F43">
              <w:rPr>
                <w:rFonts w:ascii="Arial" w:hAnsi="Arial" w:cs="Arial"/>
                <w:szCs w:val="22"/>
              </w:rPr>
              <w:t>.</w:t>
            </w:r>
          </w:p>
          <w:p w:rsidR="001C7F43" w:rsidRDefault="001C7F43" w:rsidP="006E7175">
            <w:pPr>
              <w:numPr>
                <w:ilvl w:val="0"/>
                <w:numId w:val="41"/>
              </w:numPr>
              <w:rPr>
                <w:rFonts w:ascii="Arial" w:hAnsi="Arial" w:cs="Arial"/>
                <w:szCs w:val="22"/>
              </w:rPr>
            </w:pPr>
            <w:r>
              <w:rPr>
                <w:rFonts w:ascii="Arial" w:hAnsi="Arial" w:cs="Arial"/>
                <w:szCs w:val="22"/>
              </w:rPr>
              <w:t>L</w:t>
            </w:r>
            <w:r w:rsidR="003568FA">
              <w:rPr>
                <w:rFonts w:ascii="Arial" w:hAnsi="Arial" w:cs="Arial"/>
                <w:szCs w:val="22"/>
              </w:rPr>
              <w:t>iaise with L</w:t>
            </w:r>
            <w:r>
              <w:rPr>
                <w:rFonts w:ascii="Arial" w:hAnsi="Arial" w:cs="Arial"/>
                <w:szCs w:val="22"/>
              </w:rPr>
              <w:t xml:space="preserve">A HR in relation to all personnel matters including processing of timesheets, HR changes etc. in line with payroll requirements. </w:t>
            </w:r>
          </w:p>
          <w:p w:rsidR="002A7B7A" w:rsidRDefault="001C7F43" w:rsidP="006E7175">
            <w:pPr>
              <w:numPr>
                <w:ilvl w:val="0"/>
                <w:numId w:val="41"/>
              </w:numPr>
              <w:rPr>
                <w:rFonts w:ascii="Arial" w:hAnsi="Arial" w:cs="Arial"/>
                <w:szCs w:val="22"/>
              </w:rPr>
            </w:pPr>
            <w:r>
              <w:rPr>
                <w:rFonts w:ascii="Arial" w:hAnsi="Arial" w:cs="Arial"/>
                <w:szCs w:val="22"/>
              </w:rPr>
              <w:t>Coordinate the Performance Management process including ensuring timescales are met.</w:t>
            </w:r>
          </w:p>
          <w:p w:rsidR="00EA069D" w:rsidRDefault="00EA069D" w:rsidP="006E7175">
            <w:pPr>
              <w:numPr>
                <w:ilvl w:val="0"/>
                <w:numId w:val="41"/>
              </w:numPr>
              <w:rPr>
                <w:rFonts w:ascii="Arial" w:hAnsi="Arial" w:cs="Arial"/>
                <w:szCs w:val="22"/>
              </w:rPr>
            </w:pPr>
            <w:r>
              <w:rPr>
                <w:rFonts w:ascii="Arial" w:hAnsi="Arial" w:cs="Arial"/>
                <w:szCs w:val="22"/>
              </w:rPr>
              <w:t xml:space="preserve">Create and manage all hard personnel files and filing systems for HT/DHT. </w:t>
            </w:r>
          </w:p>
          <w:p w:rsidR="00EA069D" w:rsidRDefault="00EA069D" w:rsidP="006E7175">
            <w:pPr>
              <w:numPr>
                <w:ilvl w:val="0"/>
                <w:numId w:val="41"/>
              </w:numPr>
              <w:rPr>
                <w:rFonts w:ascii="Arial" w:hAnsi="Arial" w:cs="Arial"/>
                <w:szCs w:val="22"/>
              </w:rPr>
            </w:pPr>
            <w:r>
              <w:rPr>
                <w:rFonts w:ascii="Arial" w:hAnsi="Arial" w:cs="Arial"/>
                <w:szCs w:val="22"/>
              </w:rPr>
              <w:t>Manage and maintain confidential Single Central Record.</w:t>
            </w:r>
          </w:p>
          <w:p w:rsidR="002E5003" w:rsidRPr="002A7B7A" w:rsidRDefault="002A7B7A" w:rsidP="006E7175">
            <w:pPr>
              <w:numPr>
                <w:ilvl w:val="0"/>
                <w:numId w:val="41"/>
              </w:numPr>
              <w:rPr>
                <w:rFonts w:ascii="Arial" w:hAnsi="Arial" w:cs="Arial"/>
                <w:szCs w:val="22"/>
              </w:rPr>
            </w:pPr>
            <w:r>
              <w:rPr>
                <w:rFonts w:ascii="Arial" w:hAnsi="Arial" w:cs="Arial"/>
                <w:szCs w:val="22"/>
              </w:rPr>
              <w:t>Manage all administration for staff absence</w:t>
            </w:r>
            <w:r w:rsidR="00EA069D">
              <w:rPr>
                <w:rFonts w:ascii="Arial" w:hAnsi="Arial" w:cs="Arial"/>
                <w:szCs w:val="22"/>
              </w:rPr>
              <w:t xml:space="preserve"> which includes sickness, leave of absence and maternity/paternity ensuring the completion of </w:t>
            </w:r>
            <w:r>
              <w:rPr>
                <w:rFonts w:ascii="Arial" w:hAnsi="Arial" w:cs="Arial"/>
                <w:szCs w:val="22"/>
              </w:rPr>
              <w:t>a daily fire register</w:t>
            </w:r>
            <w:r w:rsidR="00EA069D">
              <w:rPr>
                <w:rFonts w:ascii="Arial" w:hAnsi="Arial" w:cs="Arial"/>
                <w:szCs w:val="22"/>
              </w:rPr>
              <w:t xml:space="preserve">, updating absence records on SIMS, diary and </w:t>
            </w:r>
            <w:proofErr w:type="spellStart"/>
            <w:r w:rsidR="00EA069D">
              <w:rPr>
                <w:rFonts w:ascii="Arial" w:hAnsi="Arial" w:cs="Arial"/>
                <w:szCs w:val="22"/>
              </w:rPr>
              <w:t>MyView</w:t>
            </w:r>
            <w:proofErr w:type="spellEnd"/>
            <w:r w:rsidR="00EA069D">
              <w:rPr>
                <w:rFonts w:ascii="Arial" w:hAnsi="Arial" w:cs="Arial"/>
                <w:szCs w:val="22"/>
              </w:rPr>
              <w:t xml:space="preserve">. In addition to </w:t>
            </w:r>
            <w:r w:rsidR="001C7F43">
              <w:rPr>
                <w:rFonts w:ascii="Arial" w:hAnsi="Arial" w:cs="Arial"/>
                <w:szCs w:val="22"/>
              </w:rPr>
              <w:t>generating all absence paperwork and ensuring</w:t>
            </w:r>
            <w:r w:rsidR="00EA069D">
              <w:rPr>
                <w:rFonts w:ascii="Arial" w:hAnsi="Arial" w:cs="Arial"/>
                <w:szCs w:val="22"/>
              </w:rPr>
              <w:t xml:space="preserve"> all staff absence insurance information and claims are kept up to date. </w:t>
            </w:r>
          </w:p>
          <w:p w:rsidR="002E5003" w:rsidRPr="002E5003" w:rsidRDefault="002E5003" w:rsidP="002E5003">
            <w:pPr>
              <w:numPr>
                <w:ilvl w:val="0"/>
                <w:numId w:val="41"/>
              </w:numPr>
              <w:rPr>
                <w:rFonts w:ascii="Arial" w:hAnsi="Arial" w:cs="Arial"/>
                <w:szCs w:val="22"/>
              </w:rPr>
            </w:pPr>
            <w:r w:rsidRPr="002E5003">
              <w:rPr>
                <w:rFonts w:ascii="Arial" w:hAnsi="Arial" w:cs="Arial"/>
                <w:szCs w:val="22"/>
              </w:rPr>
              <w:t>Maintaining up to date data on SIMS and Personnel which includes year-end procedures, new intake, CTF files etc.</w:t>
            </w:r>
          </w:p>
          <w:p w:rsidR="002E5003" w:rsidRPr="002E5003" w:rsidRDefault="002E5003" w:rsidP="002E5003">
            <w:pPr>
              <w:numPr>
                <w:ilvl w:val="0"/>
                <w:numId w:val="41"/>
              </w:numPr>
              <w:rPr>
                <w:rFonts w:ascii="Arial" w:hAnsi="Arial" w:cs="Arial"/>
                <w:szCs w:val="22"/>
              </w:rPr>
            </w:pPr>
            <w:r w:rsidRPr="002E5003">
              <w:rPr>
                <w:rFonts w:ascii="Arial" w:hAnsi="Arial" w:cs="Arial"/>
                <w:szCs w:val="22"/>
              </w:rPr>
              <w:t>Course Bookings</w:t>
            </w:r>
            <w:r w:rsidR="00EA069D">
              <w:rPr>
                <w:rFonts w:ascii="Arial" w:hAnsi="Arial" w:cs="Arial"/>
                <w:szCs w:val="22"/>
              </w:rPr>
              <w:t xml:space="preserve"> for all staff</w:t>
            </w:r>
          </w:p>
          <w:p w:rsidR="002E5003" w:rsidRDefault="002E5003" w:rsidP="002E5003">
            <w:pPr>
              <w:numPr>
                <w:ilvl w:val="0"/>
                <w:numId w:val="41"/>
              </w:numPr>
              <w:rPr>
                <w:rFonts w:ascii="Arial" w:hAnsi="Arial" w:cs="Arial"/>
                <w:szCs w:val="22"/>
              </w:rPr>
            </w:pPr>
            <w:r w:rsidRPr="002E5003">
              <w:rPr>
                <w:rFonts w:ascii="Arial" w:hAnsi="Arial" w:cs="Arial"/>
                <w:szCs w:val="22"/>
              </w:rPr>
              <w:t>Secure data trans</w:t>
            </w:r>
            <w:r w:rsidR="00EA069D">
              <w:rPr>
                <w:rFonts w:ascii="Arial" w:hAnsi="Arial" w:cs="Arial"/>
                <w:szCs w:val="22"/>
              </w:rPr>
              <w:t>fer</w:t>
            </w:r>
          </w:p>
          <w:p w:rsidR="00FC27A7" w:rsidRPr="00FC27A7" w:rsidRDefault="00FC27A7" w:rsidP="00FC27A7">
            <w:pPr>
              <w:numPr>
                <w:ilvl w:val="0"/>
                <w:numId w:val="41"/>
              </w:numPr>
              <w:rPr>
                <w:rFonts w:ascii="Arial" w:hAnsi="Arial" w:cs="Arial"/>
                <w:szCs w:val="22"/>
              </w:rPr>
            </w:pPr>
            <w:r>
              <w:rPr>
                <w:rFonts w:ascii="Arial" w:hAnsi="Arial" w:cs="Arial"/>
                <w:szCs w:val="22"/>
              </w:rPr>
              <w:t>Communicate with IT Network Manager to ensure school website is kept up to date.</w:t>
            </w:r>
          </w:p>
          <w:p w:rsidR="002E5003" w:rsidRPr="002E5003" w:rsidRDefault="002E5003" w:rsidP="002E5003">
            <w:pPr>
              <w:ind w:left="360"/>
              <w:rPr>
                <w:rFonts w:ascii="Arial" w:hAnsi="Arial" w:cs="Arial"/>
                <w:szCs w:val="22"/>
              </w:rPr>
            </w:pPr>
          </w:p>
          <w:p w:rsidR="002E5003" w:rsidRPr="002E5003" w:rsidRDefault="002E5003" w:rsidP="002E5003">
            <w:pPr>
              <w:rPr>
                <w:rFonts w:ascii="Arial" w:hAnsi="Arial" w:cs="Arial"/>
                <w:szCs w:val="22"/>
              </w:rPr>
            </w:pPr>
            <w:r w:rsidRPr="002E5003">
              <w:rPr>
                <w:rFonts w:ascii="Arial" w:hAnsi="Arial" w:cs="Arial"/>
                <w:szCs w:val="22"/>
              </w:rPr>
              <w:t>To carry out the duties and responsibilities required of the administrative assistant/receptionist as and when required during school holidays.</w:t>
            </w:r>
          </w:p>
          <w:p w:rsidR="002E5003" w:rsidRPr="002E5003" w:rsidRDefault="002E5003" w:rsidP="00EA069D">
            <w:pPr>
              <w:rPr>
                <w:rFonts w:ascii="Arial" w:hAnsi="Arial" w:cs="Arial"/>
                <w:szCs w:val="22"/>
              </w:rPr>
            </w:pPr>
          </w:p>
          <w:p w:rsidR="002E5003" w:rsidRPr="002E5003" w:rsidRDefault="002E5003" w:rsidP="002E5003">
            <w:pPr>
              <w:rPr>
                <w:rFonts w:ascii="Arial" w:hAnsi="Arial" w:cs="Arial"/>
                <w:szCs w:val="22"/>
              </w:rPr>
            </w:pPr>
            <w:r w:rsidRPr="002E5003">
              <w:rPr>
                <w:rFonts w:ascii="Arial" w:hAnsi="Arial" w:cs="Arial"/>
                <w:szCs w:val="22"/>
              </w:rPr>
              <w:t>To support the Business Manager in daily administration and organisation as required and as time permits</w:t>
            </w:r>
          </w:p>
          <w:p w:rsidR="009D501B" w:rsidRPr="007E2E2B" w:rsidRDefault="009D501B" w:rsidP="005776DC">
            <w:pPr>
              <w:ind w:left="360"/>
              <w:rPr>
                <w:rFonts w:ascii="Arial" w:hAnsi="Arial" w:cs="Arial"/>
                <w:sz w:val="16"/>
                <w:szCs w:val="16"/>
              </w:rPr>
            </w:pPr>
          </w:p>
          <w:p w:rsidR="009D501B" w:rsidRPr="003E2B95" w:rsidRDefault="009D501B" w:rsidP="003E2B95">
            <w:pPr>
              <w:rPr>
                <w:rFonts w:ascii="Arial" w:eastAsiaTheme="minorHAnsi" w:hAnsi="Arial" w:cs="Arial"/>
                <w:sz w:val="20"/>
                <w:lang w:eastAsia="en-US"/>
              </w:rPr>
            </w:pPr>
            <w:r w:rsidRPr="003E2B95">
              <w:rPr>
                <w:rFonts w:ascii="Arial" w:hAnsi="Arial" w:cs="Arial"/>
                <w:b/>
                <w:sz w:val="20"/>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3E2B95">
              <w:rPr>
                <w:rFonts w:ascii="Arial" w:eastAsiaTheme="minorHAnsi" w:hAnsi="Arial" w:cs="Arial"/>
                <w:sz w:val="20"/>
                <w:lang w:eastAsia="en-US"/>
              </w:rPr>
              <w:t xml:space="preserve">                          </w:t>
            </w: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F7BE3"/>
    <w:multiLevelType w:val="hybridMultilevel"/>
    <w:tmpl w:val="31980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F4F8C"/>
    <w:multiLevelType w:val="hybridMultilevel"/>
    <w:tmpl w:val="006224A8"/>
    <w:lvl w:ilvl="0" w:tplc="1AD24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77C6D"/>
    <w:multiLevelType w:val="hybridMultilevel"/>
    <w:tmpl w:val="8AC4E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836CB"/>
    <w:multiLevelType w:val="hybridMultilevel"/>
    <w:tmpl w:val="A64C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B154D"/>
    <w:multiLevelType w:val="hybridMultilevel"/>
    <w:tmpl w:val="C5F8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82C79"/>
    <w:multiLevelType w:val="hybridMultilevel"/>
    <w:tmpl w:val="04D0E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595DB8"/>
    <w:multiLevelType w:val="hybridMultilevel"/>
    <w:tmpl w:val="4424A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2330C"/>
    <w:multiLevelType w:val="hybridMultilevel"/>
    <w:tmpl w:val="3AC8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FB58F8"/>
    <w:multiLevelType w:val="hybridMultilevel"/>
    <w:tmpl w:val="D93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4F6A00"/>
    <w:multiLevelType w:val="hybridMultilevel"/>
    <w:tmpl w:val="B63E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317755"/>
    <w:multiLevelType w:val="hybridMultilevel"/>
    <w:tmpl w:val="A68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03B2B"/>
    <w:multiLevelType w:val="hybridMultilevel"/>
    <w:tmpl w:val="F8800E18"/>
    <w:lvl w:ilvl="0" w:tplc="63C290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0B02DE"/>
    <w:multiLevelType w:val="hybridMultilevel"/>
    <w:tmpl w:val="37BA6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C8250A"/>
    <w:multiLevelType w:val="hybridMultilevel"/>
    <w:tmpl w:val="A9B8AA52"/>
    <w:lvl w:ilvl="0" w:tplc="45A08F2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1D77E1F"/>
    <w:multiLevelType w:val="hybridMultilevel"/>
    <w:tmpl w:val="620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B7D6E"/>
    <w:multiLevelType w:val="hybridMultilevel"/>
    <w:tmpl w:val="670C9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A8411D1"/>
    <w:multiLevelType w:val="multilevel"/>
    <w:tmpl w:val="7FD0F110"/>
    <w:lvl w:ilvl="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586019"/>
    <w:multiLevelType w:val="hybridMultilevel"/>
    <w:tmpl w:val="63C4D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922F81"/>
    <w:multiLevelType w:val="hybridMultilevel"/>
    <w:tmpl w:val="6D8C0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880A97"/>
    <w:multiLevelType w:val="hybridMultilevel"/>
    <w:tmpl w:val="E1866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39"/>
  </w:num>
  <w:num w:numId="4">
    <w:abstractNumId w:val="4"/>
  </w:num>
  <w:num w:numId="5">
    <w:abstractNumId w:val="10"/>
  </w:num>
  <w:num w:numId="6">
    <w:abstractNumId w:val="16"/>
  </w:num>
  <w:num w:numId="7">
    <w:abstractNumId w:val="37"/>
  </w:num>
  <w:num w:numId="8">
    <w:abstractNumId w:val="18"/>
  </w:num>
  <w:num w:numId="9">
    <w:abstractNumId w:val="28"/>
  </w:num>
  <w:num w:numId="10">
    <w:abstractNumId w:val="12"/>
  </w:num>
  <w:num w:numId="11">
    <w:abstractNumId w:val="13"/>
  </w:num>
  <w:num w:numId="12">
    <w:abstractNumId w:val="8"/>
  </w:num>
  <w:num w:numId="13">
    <w:abstractNumId w:val="33"/>
  </w:num>
  <w:num w:numId="14">
    <w:abstractNumId w:val="6"/>
  </w:num>
  <w:num w:numId="15">
    <w:abstractNumId w:val="0"/>
  </w:num>
  <w:num w:numId="16">
    <w:abstractNumId w:val="27"/>
  </w:num>
  <w:num w:numId="17">
    <w:abstractNumId w:val="36"/>
  </w:num>
  <w:num w:numId="18">
    <w:abstractNumId w:val="17"/>
  </w:num>
  <w:num w:numId="19">
    <w:abstractNumId w:val="23"/>
  </w:num>
  <w:num w:numId="20">
    <w:abstractNumId w:val="25"/>
  </w:num>
  <w:num w:numId="21">
    <w:abstractNumId w:val="26"/>
  </w:num>
  <w:num w:numId="22">
    <w:abstractNumId w:val="2"/>
  </w:num>
  <w:num w:numId="23">
    <w:abstractNumId w:val="38"/>
  </w:num>
  <w:num w:numId="24">
    <w:abstractNumId w:val="41"/>
  </w:num>
  <w:num w:numId="25">
    <w:abstractNumId w:val="11"/>
  </w:num>
  <w:num w:numId="26">
    <w:abstractNumId w:val="31"/>
  </w:num>
  <w:num w:numId="27">
    <w:abstractNumId w:val="24"/>
  </w:num>
  <w:num w:numId="28">
    <w:abstractNumId w:val="19"/>
  </w:num>
  <w:num w:numId="29">
    <w:abstractNumId w:val="3"/>
  </w:num>
  <w:num w:numId="30">
    <w:abstractNumId w:val="1"/>
  </w:num>
  <w:num w:numId="31">
    <w:abstractNumId w:val="32"/>
  </w:num>
  <w:num w:numId="32">
    <w:abstractNumId w:val="20"/>
  </w:num>
  <w:num w:numId="33">
    <w:abstractNumId w:val="5"/>
  </w:num>
  <w:num w:numId="34">
    <w:abstractNumId w:val="15"/>
  </w:num>
  <w:num w:numId="35">
    <w:abstractNumId w:val="7"/>
  </w:num>
  <w:num w:numId="36">
    <w:abstractNumId w:val="35"/>
  </w:num>
  <w:num w:numId="37">
    <w:abstractNumId w:val="40"/>
  </w:num>
  <w:num w:numId="38">
    <w:abstractNumId w:val="29"/>
  </w:num>
  <w:num w:numId="39">
    <w:abstractNumId w:val="9"/>
  </w:num>
  <w:num w:numId="40">
    <w:abstractNumId w:val="21"/>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0449B8"/>
    <w:rsid w:val="00051C21"/>
    <w:rsid w:val="001C3110"/>
    <w:rsid w:val="001C7F43"/>
    <w:rsid w:val="002510BA"/>
    <w:rsid w:val="002A7B7A"/>
    <w:rsid w:val="002E5003"/>
    <w:rsid w:val="002E5196"/>
    <w:rsid w:val="003568FA"/>
    <w:rsid w:val="003A3777"/>
    <w:rsid w:val="003E2B95"/>
    <w:rsid w:val="004C01C0"/>
    <w:rsid w:val="005235E2"/>
    <w:rsid w:val="00531B37"/>
    <w:rsid w:val="00554B26"/>
    <w:rsid w:val="005714BF"/>
    <w:rsid w:val="005776DC"/>
    <w:rsid w:val="00702ABE"/>
    <w:rsid w:val="00724FC0"/>
    <w:rsid w:val="00732F36"/>
    <w:rsid w:val="007640BE"/>
    <w:rsid w:val="0077142A"/>
    <w:rsid w:val="00792BC1"/>
    <w:rsid w:val="007E2E2B"/>
    <w:rsid w:val="00852BA0"/>
    <w:rsid w:val="008D0839"/>
    <w:rsid w:val="00917C5C"/>
    <w:rsid w:val="009D501B"/>
    <w:rsid w:val="009E3D5A"/>
    <w:rsid w:val="009E6E2B"/>
    <w:rsid w:val="00AC717F"/>
    <w:rsid w:val="00AF30DD"/>
    <w:rsid w:val="00B03A4F"/>
    <w:rsid w:val="00BF4DC7"/>
    <w:rsid w:val="00C81C03"/>
    <w:rsid w:val="00CE5616"/>
    <w:rsid w:val="00D849CE"/>
    <w:rsid w:val="00E27EA2"/>
    <w:rsid w:val="00E87CF1"/>
    <w:rsid w:val="00EA069D"/>
    <w:rsid w:val="00EE4C15"/>
    <w:rsid w:val="00F320E7"/>
    <w:rsid w:val="00FA3DB4"/>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A7249-C944-43EE-AF95-12AC334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odyText">
    <w:name w:val="Body Text"/>
    <w:basedOn w:val="Normal"/>
    <w:link w:val="BodyTextChar"/>
    <w:rsid w:val="00051C21"/>
    <w:pPr>
      <w:overflowPunct w:val="0"/>
      <w:autoSpaceDE w:val="0"/>
      <w:autoSpaceDN w:val="0"/>
      <w:adjustRightInd w:val="0"/>
      <w:textAlignment w:val="baseline"/>
    </w:pPr>
    <w:rPr>
      <w:szCs w:val="20"/>
      <w:lang w:val="en-US"/>
    </w:rPr>
  </w:style>
  <w:style w:type="character" w:customStyle="1" w:styleId="BodyTextChar">
    <w:name w:val="Body Text Char"/>
    <w:basedOn w:val="DefaultParagraphFont"/>
    <w:link w:val="BodyText"/>
    <w:rsid w:val="00051C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7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Mrs L Edgar</cp:lastModifiedBy>
  <cp:revision>4</cp:revision>
  <cp:lastPrinted>2015-06-12T10:58:00Z</cp:lastPrinted>
  <dcterms:created xsi:type="dcterms:W3CDTF">2015-06-12T11:14:00Z</dcterms:created>
  <dcterms:modified xsi:type="dcterms:W3CDTF">2015-06-12T13:25:00Z</dcterms:modified>
</cp:coreProperties>
</file>