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86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VILLA REAL SCHOOL</w:t>
      </w:r>
    </w:p>
    <w:p w:rsidR="00156411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POST OF SUP</w:t>
      </w:r>
      <w:r w:rsidR="00E52A3F">
        <w:rPr>
          <w:rFonts w:ascii="Century Gothic" w:hAnsi="Century Gothic"/>
          <w:b/>
          <w:sz w:val="16"/>
          <w:szCs w:val="16"/>
        </w:rPr>
        <w:t>ERVISORY</w:t>
      </w:r>
      <w:bookmarkStart w:id="0" w:name="_GoBack"/>
      <w:bookmarkEnd w:id="0"/>
      <w:r w:rsidRPr="00156411">
        <w:rPr>
          <w:rFonts w:ascii="Century Gothic" w:hAnsi="Century Gothic"/>
          <w:b/>
          <w:sz w:val="16"/>
          <w:szCs w:val="16"/>
        </w:rPr>
        <w:t xml:space="preserve"> ASSISTANT</w:t>
      </w:r>
    </w:p>
    <w:p w:rsidR="008C7756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CRITERIA AND PERSON SPECIFICATION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1"/>
        <w:gridCol w:w="5885"/>
        <w:gridCol w:w="4788"/>
        <w:gridCol w:w="1368"/>
      </w:tblGrid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ESSENTIAL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DESIRABLE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 xml:space="preserve">WHERE 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1D19A5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Form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Fully supported in references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15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QUALIFICATIONS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Not necessary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Moving and Handling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Team Teach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A working knowledge of 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communication strategies including </w:t>
            </w: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PECS, TEACCH and Intensive Interaction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working successfully and cooperatively as part of a team within a schoo</w:t>
            </w:r>
            <w:r w:rsidR="009E7A54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l working and supporting a child with an SEN.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working as part of a multi - professional team</w:t>
            </w:r>
          </w:p>
          <w:p w:rsidR="00156411" w:rsidRPr="009E7A54" w:rsidRDefault="00156411" w:rsidP="009E7A5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Willingness to undertake: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 in the education of students with  PMLD, SLD, ASD and challenging behaviour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SKILLS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to: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communicate effectively in a variety of situations;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work as part of a multi professional team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to use initiative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listen to and act on advice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put into practice ca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and medical management plans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studen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ts with a range of disabilities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Evidence of successfully working with children with  SEN 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SPECIAL KNOWLEDGE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Clear understanding of the requirements for the care, health and welfa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of children and young people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 desire to work with young people with PMLD, SLD, ASD and challenging behaviour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Practical understanding of the range of behaviour, needs and abilities that pupils with SEN present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children beyond nursery age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PERSONAL ATTRIBUTES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 :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demonstrate enthusiasm and sensiti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vity whilst working with others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show flexibility and adaptability when 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working</w:t>
            </w:r>
          </w:p>
          <w:p w:rsidR="008C7756" w:rsidRPr="00156411" w:rsidRDefault="001D19A5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with parents as partners</w:t>
            </w:r>
          </w:p>
          <w:p w:rsidR="008C7756" w:rsidRPr="00542E10" w:rsidRDefault="008C7756" w:rsidP="00542E10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creatively to meet the needs of pupils and students with a wide range of learning difficulties, disabilities, sensory, medical and physical needs and who may also display bi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zarre or challenging behaviou</w:t>
            </w:r>
            <w:r w:rsidR="00B82D1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</w:t>
            </w:r>
          </w:p>
          <w:p w:rsidR="00156411" w:rsidRPr="00156411" w:rsidRDefault="00156411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staff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</w:tbl>
    <w:p w:rsidR="008C7756" w:rsidRPr="008C7756" w:rsidRDefault="008C7756" w:rsidP="008C7756">
      <w:pPr>
        <w:rPr>
          <w:rFonts w:ascii="Century Gothic" w:hAnsi="Century Gothic"/>
          <w:sz w:val="18"/>
          <w:szCs w:val="18"/>
        </w:rPr>
      </w:pPr>
    </w:p>
    <w:sectPr w:rsidR="008C7756" w:rsidRPr="008C7756" w:rsidSect="008C7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9ED"/>
    <w:multiLevelType w:val="hybridMultilevel"/>
    <w:tmpl w:val="F8B26E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505852"/>
    <w:multiLevelType w:val="hybridMultilevel"/>
    <w:tmpl w:val="946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D5654"/>
    <w:multiLevelType w:val="hybridMultilevel"/>
    <w:tmpl w:val="1974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C4D6C"/>
    <w:multiLevelType w:val="hybridMultilevel"/>
    <w:tmpl w:val="D304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C4258"/>
    <w:multiLevelType w:val="hybridMultilevel"/>
    <w:tmpl w:val="7CF4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6"/>
    <w:rsid w:val="00156411"/>
    <w:rsid w:val="001D19A5"/>
    <w:rsid w:val="003E7BFB"/>
    <w:rsid w:val="004E3803"/>
    <w:rsid w:val="00542E10"/>
    <w:rsid w:val="008C7756"/>
    <w:rsid w:val="009E7A54"/>
    <w:rsid w:val="00B82D15"/>
    <w:rsid w:val="00E52A3F"/>
    <w:rsid w:val="00F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Pat Whittaker</cp:lastModifiedBy>
  <cp:revision>7</cp:revision>
  <cp:lastPrinted>2015-01-08T11:54:00Z</cp:lastPrinted>
  <dcterms:created xsi:type="dcterms:W3CDTF">2014-04-01T13:19:00Z</dcterms:created>
  <dcterms:modified xsi:type="dcterms:W3CDTF">2015-06-24T12:22:00Z</dcterms:modified>
</cp:coreProperties>
</file>