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00" w:rsidRPr="00F76057" w:rsidRDefault="00D76D00" w:rsidP="00D76D00">
      <w:pPr>
        <w:jc w:val="center"/>
        <w:rPr>
          <w:rFonts w:ascii="Arial" w:hAnsi="Arial" w:cs="Arial"/>
          <w:b/>
          <w:sz w:val="52"/>
          <w:szCs w:val="52"/>
        </w:rPr>
      </w:pPr>
      <w:r w:rsidRPr="00F76057">
        <w:rPr>
          <w:rFonts w:ascii="Arial" w:hAnsi="Arial" w:cs="Arial"/>
          <w:b/>
          <w:sz w:val="52"/>
          <w:szCs w:val="52"/>
        </w:rPr>
        <w:t>Staindrop School an Academy</w:t>
      </w:r>
    </w:p>
    <w:p w:rsidR="00D76D00" w:rsidRDefault="00D76D00" w:rsidP="00D76D00">
      <w:pPr>
        <w:rPr>
          <w:rFonts w:ascii="Arial" w:hAnsi="Arial" w:cs="Arial"/>
          <w:b/>
          <w:sz w:val="28"/>
          <w:szCs w:val="28"/>
        </w:rPr>
      </w:pPr>
    </w:p>
    <w:p w:rsidR="001015E8" w:rsidRPr="001015E8" w:rsidRDefault="001015E8" w:rsidP="001015E8">
      <w:pPr>
        <w:jc w:val="center"/>
        <w:rPr>
          <w:rFonts w:ascii="Arial" w:hAnsi="Arial" w:cs="Arial"/>
          <w:b/>
          <w:sz w:val="28"/>
          <w:szCs w:val="28"/>
        </w:rPr>
      </w:pPr>
      <w:r w:rsidRPr="001015E8">
        <w:rPr>
          <w:rFonts w:ascii="Arial" w:hAnsi="Arial" w:cs="Arial"/>
          <w:b/>
          <w:sz w:val="28"/>
          <w:szCs w:val="28"/>
        </w:rPr>
        <w:t>Job De</w:t>
      </w:r>
      <w:r w:rsidR="00596433">
        <w:rPr>
          <w:rFonts w:ascii="Arial" w:hAnsi="Arial" w:cs="Arial"/>
          <w:b/>
          <w:sz w:val="28"/>
          <w:szCs w:val="28"/>
        </w:rPr>
        <w:t>scription for Laboratory Technician</w:t>
      </w:r>
    </w:p>
    <w:p w:rsidR="001015E8" w:rsidRDefault="001015E8" w:rsidP="001015E8">
      <w:pPr>
        <w:jc w:val="center"/>
        <w:rPr>
          <w:rFonts w:ascii="Arial" w:hAnsi="Arial" w:cs="Arial"/>
        </w:rPr>
      </w:pPr>
    </w:p>
    <w:p w:rsidR="00722516" w:rsidRDefault="00722516" w:rsidP="001015E8">
      <w:pPr>
        <w:jc w:val="center"/>
        <w:rPr>
          <w:rFonts w:ascii="Arial" w:hAnsi="Arial" w:cs="Arial"/>
        </w:rPr>
      </w:pPr>
    </w:p>
    <w:p w:rsidR="001015E8" w:rsidRDefault="001015E8" w:rsidP="001015E8">
      <w:pPr>
        <w:rPr>
          <w:rFonts w:ascii="Arial" w:hAnsi="Arial" w:cs="Arial"/>
          <w:sz w:val="22"/>
          <w:szCs w:val="22"/>
        </w:rPr>
      </w:pPr>
      <w:r w:rsidRPr="001015E8">
        <w:rPr>
          <w:rFonts w:ascii="Arial" w:hAnsi="Arial" w:cs="Arial"/>
          <w:b/>
          <w:sz w:val="22"/>
          <w:szCs w:val="22"/>
        </w:rPr>
        <w:t xml:space="preserve">Line Manager:  </w:t>
      </w:r>
      <w:r w:rsidR="00596433">
        <w:rPr>
          <w:rFonts w:ascii="Arial" w:hAnsi="Arial" w:cs="Arial"/>
          <w:sz w:val="22"/>
          <w:szCs w:val="22"/>
        </w:rPr>
        <w:t>Head of Science</w:t>
      </w:r>
    </w:p>
    <w:p w:rsidR="00722516" w:rsidRPr="001015E8" w:rsidRDefault="00722516" w:rsidP="001015E8">
      <w:pPr>
        <w:rPr>
          <w:rFonts w:ascii="Arial" w:hAnsi="Arial" w:cs="Arial"/>
          <w:sz w:val="22"/>
          <w:szCs w:val="22"/>
        </w:rPr>
      </w:pPr>
    </w:p>
    <w:p w:rsidR="001015E8" w:rsidRPr="001015E8" w:rsidRDefault="001015E8" w:rsidP="001015E8">
      <w:pPr>
        <w:rPr>
          <w:rFonts w:ascii="Arial" w:hAnsi="Arial" w:cs="Arial"/>
          <w:sz w:val="22"/>
          <w:szCs w:val="22"/>
        </w:rPr>
      </w:pPr>
    </w:p>
    <w:p w:rsidR="00722516" w:rsidRPr="00596433" w:rsidRDefault="001015E8" w:rsidP="00722516">
      <w:pPr>
        <w:jc w:val="both"/>
        <w:rPr>
          <w:rFonts w:ascii="Arial" w:hAnsi="Arial" w:cs="Arial"/>
          <w:sz w:val="22"/>
          <w:szCs w:val="22"/>
        </w:rPr>
      </w:pPr>
      <w:r w:rsidRPr="001015E8">
        <w:rPr>
          <w:rFonts w:ascii="Arial" w:hAnsi="Arial" w:cs="Arial"/>
          <w:b/>
          <w:sz w:val="22"/>
          <w:szCs w:val="22"/>
        </w:rPr>
        <w:t xml:space="preserve">Main purpose of job: </w:t>
      </w:r>
      <w:r w:rsidR="00596433">
        <w:rPr>
          <w:rFonts w:ascii="Arial" w:hAnsi="Arial" w:cs="Arial"/>
          <w:sz w:val="22"/>
          <w:szCs w:val="22"/>
        </w:rPr>
        <w:t xml:space="preserve">To </w:t>
      </w:r>
      <w:r w:rsidR="00596433" w:rsidRPr="00596433">
        <w:rPr>
          <w:rFonts w:ascii="Arial" w:hAnsi="Arial" w:cs="Arial"/>
          <w:sz w:val="22"/>
          <w:szCs w:val="22"/>
        </w:rPr>
        <w:t>assist in the school science labs, undertaking risk assessments, preparing for lessons and experiments, ensuring all apparatus and chemicals are correctly handled and maintained in accordance with COSHH standards. The Technician will be required to support in other departments (Design and Technology).</w:t>
      </w:r>
    </w:p>
    <w:p w:rsidR="00722516" w:rsidRPr="00596433" w:rsidRDefault="00722516" w:rsidP="001015E8">
      <w:pPr>
        <w:rPr>
          <w:rFonts w:ascii="Arial" w:hAnsi="Arial" w:cs="Arial"/>
          <w:sz w:val="22"/>
          <w:szCs w:val="22"/>
        </w:rPr>
      </w:pPr>
    </w:p>
    <w:p w:rsidR="00722516" w:rsidRPr="001015E8" w:rsidRDefault="00722516" w:rsidP="001015E8">
      <w:pPr>
        <w:rPr>
          <w:rFonts w:ascii="Arial" w:hAnsi="Arial" w:cs="Arial"/>
          <w:sz w:val="22"/>
          <w:szCs w:val="22"/>
        </w:rPr>
      </w:pPr>
    </w:p>
    <w:p w:rsidR="001015E8" w:rsidRPr="001015E8" w:rsidRDefault="001015E8" w:rsidP="001015E8">
      <w:pPr>
        <w:jc w:val="both"/>
        <w:rPr>
          <w:rFonts w:ascii="Arial" w:hAnsi="Arial" w:cs="Arial"/>
          <w:b/>
          <w:sz w:val="22"/>
          <w:szCs w:val="22"/>
        </w:rPr>
      </w:pPr>
      <w:r w:rsidRPr="001015E8">
        <w:rPr>
          <w:rFonts w:ascii="Arial" w:hAnsi="Arial" w:cs="Arial"/>
          <w:b/>
          <w:sz w:val="22"/>
          <w:szCs w:val="22"/>
        </w:rPr>
        <w:t>Responsibilities specific to post</w:t>
      </w:r>
    </w:p>
    <w:p w:rsidR="001015E8" w:rsidRPr="001015E8" w:rsidRDefault="001015E8" w:rsidP="001015E8">
      <w:pPr>
        <w:rPr>
          <w:rFonts w:ascii="Arial" w:hAnsi="Arial" w:cs="Arial"/>
          <w:sz w:val="22"/>
          <w:szCs w:val="22"/>
        </w:rPr>
      </w:pP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Daily preparation of all apparatus, equipment and solutions for each science lesson</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Maintaining of labs, stockrooms, stores, equipment, stationary and displays</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Ordering of new equipment and stock under the supervision of the Head of Science</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Providing scientific support for science teachers in order that they are prepared for their lessons</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Assisting in practical classes and carrying out scientific demonstrations and providing ICT support</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Constructing and modifying apparatus</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Keeping up to date with health and safety requirements and with developments in practical science (attending courses and reading publications)</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Disposal of waste materials</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Being mindful, in all duties of Health and Safety regulations, and offering advice to science staff and students</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Preparation of teaching materials, providing reprographic support and keeping department displays updated.</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Carrying out any other reasonable duties necessary to the efficient functioning of the science departments</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 xml:space="preserve">To assist in other areas of the school i.e. Design and Technology and Art </w:t>
      </w:r>
    </w:p>
    <w:p w:rsidR="00596433" w:rsidRPr="00596433" w:rsidRDefault="00596433" w:rsidP="00596433">
      <w:pPr>
        <w:numPr>
          <w:ilvl w:val="0"/>
          <w:numId w:val="11"/>
        </w:numPr>
        <w:jc w:val="both"/>
        <w:rPr>
          <w:rFonts w:ascii="Arial" w:hAnsi="Arial" w:cs="Arial"/>
          <w:sz w:val="22"/>
          <w:szCs w:val="22"/>
        </w:rPr>
      </w:pPr>
      <w:r w:rsidRPr="00596433">
        <w:rPr>
          <w:rFonts w:ascii="Arial" w:hAnsi="Arial" w:cs="Arial"/>
          <w:sz w:val="22"/>
          <w:szCs w:val="22"/>
        </w:rPr>
        <w:t>Any other duties deemed appropriate by the Headteacher</w:t>
      </w:r>
    </w:p>
    <w:p w:rsidR="00722516" w:rsidRDefault="00722516" w:rsidP="001015E8">
      <w:pPr>
        <w:rPr>
          <w:rFonts w:ascii="Arial" w:hAnsi="Arial" w:cs="Arial"/>
          <w:sz w:val="22"/>
          <w:szCs w:val="22"/>
        </w:rPr>
      </w:pPr>
    </w:p>
    <w:p w:rsidR="00722516" w:rsidRPr="001015E8" w:rsidRDefault="00722516" w:rsidP="001015E8">
      <w:pPr>
        <w:rPr>
          <w:rFonts w:ascii="Arial" w:hAnsi="Arial" w:cs="Arial"/>
          <w:sz w:val="22"/>
          <w:szCs w:val="22"/>
        </w:rPr>
      </w:pPr>
    </w:p>
    <w:p w:rsidR="001015E8" w:rsidRDefault="001015E8" w:rsidP="001015E8">
      <w:pPr>
        <w:widowControl w:val="0"/>
        <w:autoSpaceDE w:val="0"/>
        <w:autoSpaceDN w:val="0"/>
        <w:adjustRightInd w:val="0"/>
        <w:rPr>
          <w:rFonts w:ascii="Arial" w:hAnsi="Arial" w:cs="Arial"/>
          <w:b/>
          <w:sz w:val="22"/>
          <w:szCs w:val="22"/>
        </w:rPr>
      </w:pPr>
      <w:r w:rsidRPr="001015E8">
        <w:rPr>
          <w:rFonts w:ascii="Arial" w:hAnsi="Arial" w:cs="Arial"/>
          <w:b/>
          <w:sz w:val="22"/>
          <w:szCs w:val="22"/>
        </w:rPr>
        <w:t>Salary and Hours</w:t>
      </w:r>
    </w:p>
    <w:p w:rsidR="00596433" w:rsidRPr="000D01E6" w:rsidRDefault="00596433" w:rsidP="00596433">
      <w:pPr>
        <w:jc w:val="both"/>
        <w:rPr>
          <w:rFonts w:ascii="Arial" w:hAnsi="Arial" w:cs="Arial"/>
          <w:sz w:val="20"/>
          <w:szCs w:val="20"/>
        </w:rPr>
      </w:pPr>
    </w:p>
    <w:p w:rsidR="00596433" w:rsidRDefault="00596433" w:rsidP="001015E8">
      <w:pPr>
        <w:widowControl w:val="0"/>
        <w:autoSpaceDE w:val="0"/>
        <w:autoSpaceDN w:val="0"/>
        <w:adjustRightInd w:val="0"/>
        <w:rPr>
          <w:rFonts w:ascii="Arial" w:hAnsi="Arial" w:cs="Arial"/>
          <w:b/>
          <w:sz w:val="22"/>
          <w:szCs w:val="22"/>
        </w:rPr>
      </w:pPr>
    </w:p>
    <w:p w:rsidR="00596433" w:rsidRPr="001015E8" w:rsidRDefault="00596433" w:rsidP="001015E8">
      <w:pPr>
        <w:widowControl w:val="0"/>
        <w:autoSpaceDE w:val="0"/>
        <w:autoSpaceDN w:val="0"/>
        <w:adjustRightInd w:val="0"/>
        <w:rPr>
          <w:rFonts w:ascii="Arial" w:hAnsi="Arial" w:cs="Arial"/>
          <w:b/>
          <w:sz w:val="22"/>
          <w:szCs w:val="22"/>
        </w:rPr>
      </w:pPr>
    </w:p>
    <w:p w:rsidR="001015E8" w:rsidRPr="001015E8" w:rsidRDefault="00BE128C" w:rsidP="00596433">
      <w:pPr>
        <w:widowControl w:val="0"/>
        <w:numPr>
          <w:ilvl w:val="0"/>
          <w:numId w:val="9"/>
        </w:numPr>
        <w:autoSpaceDE w:val="0"/>
        <w:autoSpaceDN w:val="0"/>
        <w:adjustRightInd w:val="0"/>
        <w:rPr>
          <w:rFonts w:ascii="Arial" w:hAnsi="Arial" w:cs="Arial"/>
          <w:sz w:val="22"/>
          <w:szCs w:val="22"/>
        </w:rPr>
      </w:pPr>
      <w:r>
        <w:rPr>
          <w:rFonts w:ascii="Arial" w:hAnsi="Arial" w:cs="Arial"/>
          <w:sz w:val="22"/>
          <w:szCs w:val="22"/>
        </w:rPr>
        <w:t>Grade 2 Scale 10-13 (£12,352 - £13,733</w:t>
      </w:r>
      <w:bookmarkStart w:id="0" w:name="_GoBack"/>
      <w:bookmarkEnd w:id="0"/>
      <w:r w:rsidR="00596433" w:rsidRPr="00596433">
        <w:rPr>
          <w:rFonts w:ascii="Arial" w:hAnsi="Arial" w:cs="Arial"/>
          <w:sz w:val="22"/>
          <w:szCs w:val="22"/>
        </w:rPr>
        <w:t>)</w:t>
      </w:r>
    </w:p>
    <w:p w:rsidR="001015E8" w:rsidRPr="001015E8" w:rsidRDefault="001015E8" w:rsidP="001015E8">
      <w:pPr>
        <w:widowControl w:val="0"/>
        <w:numPr>
          <w:ilvl w:val="0"/>
          <w:numId w:val="9"/>
        </w:numPr>
        <w:autoSpaceDE w:val="0"/>
        <w:autoSpaceDN w:val="0"/>
        <w:adjustRightInd w:val="0"/>
        <w:rPr>
          <w:rFonts w:ascii="Arial" w:hAnsi="Arial" w:cs="Arial"/>
          <w:b/>
          <w:sz w:val="22"/>
          <w:szCs w:val="22"/>
        </w:rPr>
      </w:pPr>
      <w:r w:rsidRPr="001015E8">
        <w:rPr>
          <w:rFonts w:ascii="Arial" w:hAnsi="Arial" w:cs="Arial"/>
          <w:sz w:val="22"/>
          <w:szCs w:val="22"/>
        </w:rPr>
        <w:t>Permanent position, 37 hours per week, term time only</w:t>
      </w:r>
      <w:r w:rsidR="00596433">
        <w:rPr>
          <w:rFonts w:ascii="Arial" w:hAnsi="Arial" w:cs="Arial"/>
          <w:sz w:val="22"/>
          <w:szCs w:val="22"/>
        </w:rPr>
        <w:t xml:space="preserve"> plus 5 days</w:t>
      </w:r>
    </w:p>
    <w:p w:rsidR="001015E8" w:rsidRPr="001015E8" w:rsidRDefault="00596433" w:rsidP="001015E8">
      <w:pPr>
        <w:widowControl w:val="0"/>
        <w:autoSpaceDE w:val="0"/>
        <w:autoSpaceDN w:val="0"/>
        <w:adjustRightInd w:val="0"/>
        <w:ind w:left="360"/>
        <w:rPr>
          <w:rFonts w:ascii="Arial" w:hAnsi="Arial" w:cs="Arial"/>
          <w:sz w:val="22"/>
          <w:szCs w:val="22"/>
        </w:rPr>
      </w:pPr>
      <w:r>
        <w:rPr>
          <w:rFonts w:ascii="Arial" w:hAnsi="Arial" w:cs="Arial"/>
          <w:sz w:val="22"/>
          <w:szCs w:val="22"/>
        </w:rPr>
        <w:t>Monday – Thursday 8.30am-4.30pm and Friday 8.30am-4pm</w:t>
      </w:r>
    </w:p>
    <w:p w:rsidR="001015E8" w:rsidRPr="001015E8" w:rsidRDefault="001015E8" w:rsidP="001015E8">
      <w:pPr>
        <w:widowControl w:val="0"/>
        <w:autoSpaceDE w:val="0"/>
        <w:autoSpaceDN w:val="0"/>
        <w:adjustRightInd w:val="0"/>
        <w:ind w:left="360"/>
        <w:rPr>
          <w:rFonts w:ascii="Arial" w:hAnsi="Arial" w:cs="Arial"/>
          <w:sz w:val="22"/>
          <w:szCs w:val="22"/>
        </w:rPr>
      </w:pPr>
    </w:p>
    <w:p w:rsidR="008846D1" w:rsidRPr="001015E8" w:rsidRDefault="008846D1">
      <w:pPr>
        <w:rPr>
          <w:rFonts w:ascii="Arial" w:hAnsi="Arial" w:cs="Arial"/>
        </w:rPr>
      </w:pPr>
    </w:p>
    <w:sectPr w:rsidR="008846D1" w:rsidRPr="001015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991"/>
    <w:multiLevelType w:val="hybridMultilevel"/>
    <w:tmpl w:val="5D0E35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2021809"/>
    <w:multiLevelType w:val="hybridMultilevel"/>
    <w:tmpl w:val="7F86C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D1566FC"/>
    <w:multiLevelType w:val="hybridMultilevel"/>
    <w:tmpl w:val="3CCCC7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D377696"/>
    <w:multiLevelType w:val="hybridMultilevel"/>
    <w:tmpl w:val="402EA1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84124C"/>
    <w:multiLevelType w:val="hybridMultilevel"/>
    <w:tmpl w:val="54A82E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38A6568"/>
    <w:multiLevelType w:val="hybridMultilevel"/>
    <w:tmpl w:val="0D40B6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AB151AC"/>
    <w:multiLevelType w:val="hybridMultilevel"/>
    <w:tmpl w:val="C5F4984C"/>
    <w:lvl w:ilvl="0" w:tplc="A92C86D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95C6E31"/>
    <w:multiLevelType w:val="hybridMultilevel"/>
    <w:tmpl w:val="3200A6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6313B8D"/>
    <w:multiLevelType w:val="hybridMultilevel"/>
    <w:tmpl w:val="B5F64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8A67ED2"/>
    <w:multiLevelType w:val="hybridMultilevel"/>
    <w:tmpl w:val="361A15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F7C109C"/>
    <w:multiLevelType w:val="hybridMultilevel"/>
    <w:tmpl w:val="A3E06E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0"/>
  </w:num>
  <w:num w:numId="6">
    <w:abstractNumId w:val="7"/>
  </w:num>
  <w:num w:numId="7">
    <w:abstractNumId w:val="9"/>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E8"/>
    <w:rsid w:val="00092FD9"/>
    <w:rsid w:val="001015E8"/>
    <w:rsid w:val="003A4164"/>
    <w:rsid w:val="00596433"/>
    <w:rsid w:val="00722516"/>
    <w:rsid w:val="008846D1"/>
    <w:rsid w:val="00942DFE"/>
    <w:rsid w:val="00987118"/>
    <w:rsid w:val="00BE128C"/>
    <w:rsid w:val="00D7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5E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5E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742DAA11</Template>
  <TotalTime>0</TotalTime>
  <Pages>1</Pages>
  <Words>251</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ClareyA</dc:creator>
  <cp:lastModifiedBy>a.clarey</cp:lastModifiedBy>
  <cp:revision>2</cp:revision>
  <cp:lastPrinted>2014-01-29T13:41:00Z</cp:lastPrinted>
  <dcterms:created xsi:type="dcterms:W3CDTF">2015-06-29T10:16:00Z</dcterms:created>
  <dcterms:modified xsi:type="dcterms:W3CDTF">2015-06-29T10:16:00Z</dcterms:modified>
</cp:coreProperties>
</file>