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27" w:rsidRPr="0047685E" w:rsidRDefault="002F3127" w:rsidP="002F3127">
      <w:pPr>
        <w:jc w:val="center"/>
        <w:rPr>
          <w:rFonts w:ascii="Arial" w:hAnsi="Arial" w:cs="Arial"/>
          <w:b/>
          <w:sz w:val="22"/>
          <w:szCs w:val="22"/>
        </w:rPr>
      </w:pPr>
      <w:r>
        <w:rPr>
          <w:rFonts w:ascii="Arial" w:hAnsi="Arial" w:cs="Arial"/>
          <w:b/>
          <w:sz w:val="22"/>
          <w:szCs w:val="22"/>
        </w:rPr>
        <w:t xml:space="preserve">ELLINGHAM CE AIDED FIRST </w:t>
      </w:r>
      <w:r w:rsidRPr="0047685E">
        <w:rPr>
          <w:rFonts w:ascii="Arial" w:hAnsi="Arial" w:cs="Arial"/>
          <w:b/>
          <w:sz w:val="22"/>
          <w:szCs w:val="22"/>
        </w:rPr>
        <w:t>SCHOOL</w:t>
      </w:r>
    </w:p>
    <w:p w:rsidR="002F3127" w:rsidRPr="0047685E" w:rsidRDefault="002F3127" w:rsidP="002F3127">
      <w:pPr>
        <w:jc w:val="center"/>
        <w:rPr>
          <w:rFonts w:ascii="Arial" w:hAnsi="Arial" w:cs="Arial"/>
          <w:b/>
          <w:sz w:val="22"/>
          <w:szCs w:val="22"/>
        </w:rPr>
      </w:pPr>
      <w:r w:rsidRPr="0047685E">
        <w:rPr>
          <w:rFonts w:ascii="Arial" w:hAnsi="Arial" w:cs="Arial"/>
          <w:b/>
          <w:sz w:val="22"/>
          <w:szCs w:val="22"/>
        </w:rPr>
        <w:t>PERSON SPECIFICATION</w:t>
      </w:r>
    </w:p>
    <w:p w:rsidR="002F3127" w:rsidRPr="00EC256F" w:rsidRDefault="002F3127" w:rsidP="002F3127">
      <w:pPr>
        <w:keepNext/>
        <w:jc w:val="center"/>
        <w:outlineLvl w:val="3"/>
        <w:rPr>
          <w:rFonts w:ascii="Arial" w:hAnsi="Arial" w:cs="Arial"/>
          <w:b/>
          <w:sz w:val="22"/>
          <w:szCs w:val="22"/>
          <w:u w:val="single"/>
        </w:rPr>
      </w:pPr>
      <w:r w:rsidRPr="00EC256F">
        <w:rPr>
          <w:rFonts w:ascii="Arial" w:hAnsi="Arial" w:cs="Arial"/>
          <w:b/>
          <w:sz w:val="22"/>
          <w:szCs w:val="22"/>
          <w:u w:val="single"/>
        </w:rPr>
        <w:t>Class Teacher</w:t>
      </w:r>
    </w:p>
    <w:p w:rsidR="008745D2" w:rsidRDefault="008745D2" w:rsidP="008745D2">
      <w:pPr>
        <w:tabs>
          <w:tab w:val="left" w:pos="4636"/>
        </w:tabs>
        <w:jc w:val="center"/>
        <w:rPr>
          <w:rFonts w:ascii="Calibri" w:hAnsi="Calibri" w:cs="Arial"/>
        </w:rPr>
      </w:pPr>
      <w:r>
        <w:rPr>
          <w:rFonts w:ascii="Calibri" w:hAnsi="Calibri" w:cs="Arial"/>
        </w:rPr>
        <w:t>This person specification should be read in conjunction with the latest School Teachers’ Pay and Conditions Document. It may be modified by the Head teacher, with your agreement, to reflect or anticipate changes in the job, commensurate with the salary and job title.</w:t>
      </w:r>
    </w:p>
    <w:p w:rsidR="002F3127" w:rsidRPr="0047685E" w:rsidRDefault="002F3127" w:rsidP="002F3127">
      <w:pPr>
        <w:rPr>
          <w:rFonts w:ascii="Arial" w:hAnsi="Arial" w:cs="Arial"/>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1244"/>
        <w:gridCol w:w="4482"/>
      </w:tblGrid>
      <w:tr w:rsidR="002F3127" w:rsidRPr="007C5151" w:rsidTr="008973A4">
        <w:tc>
          <w:tcPr>
            <w:tcW w:w="4906" w:type="dxa"/>
            <w:tcBorders>
              <w:bottom w:val="single" w:sz="4" w:space="0" w:color="auto"/>
            </w:tcBorders>
            <w:shd w:val="clear" w:color="auto" w:fill="auto"/>
          </w:tcPr>
          <w:p w:rsidR="002F3127" w:rsidRPr="007C5151" w:rsidRDefault="002F3127" w:rsidP="008973A4">
            <w:pPr>
              <w:rPr>
                <w:rFonts w:ascii="Arial" w:hAnsi="Arial" w:cs="Arial"/>
                <w:sz w:val="22"/>
                <w:szCs w:val="22"/>
              </w:rPr>
            </w:pPr>
            <w:r w:rsidRPr="00EC256F">
              <w:rPr>
                <w:rFonts w:ascii="Arial" w:hAnsi="Arial" w:cs="Arial"/>
                <w:b/>
                <w:bCs/>
                <w:sz w:val="22"/>
                <w:szCs w:val="22"/>
              </w:rPr>
              <w:t>Key Areas</w:t>
            </w:r>
          </w:p>
        </w:tc>
        <w:tc>
          <w:tcPr>
            <w:tcW w:w="1244" w:type="dxa"/>
            <w:tcBorders>
              <w:bottom w:val="single" w:sz="4" w:space="0" w:color="auto"/>
            </w:tcBorders>
            <w:shd w:val="clear" w:color="auto" w:fill="auto"/>
          </w:tcPr>
          <w:p w:rsidR="002F3127" w:rsidRDefault="002F3127" w:rsidP="008973A4">
            <w:pPr>
              <w:rPr>
                <w:rFonts w:ascii="Arial" w:hAnsi="Arial" w:cs="Arial"/>
                <w:b/>
                <w:sz w:val="22"/>
                <w:szCs w:val="22"/>
              </w:rPr>
            </w:pPr>
            <w:r w:rsidRPr="007C5151">
              <w:rPr>
                <w:rFonts w:ascii="Arial" w:hAnsi="Arial" w:cs="Arial"/>
                <w:b/>
                <w:sz w:val="22"/>
                <w:szCs w:val="22"/>
              </w:rPr>
              <w:t>E</w:t>
            </w:r>
            <w:r>
              <w:rPr>
                <w:rFonts w:ascii="Arial" w:hAnsi="Arial" w:cs="Arial"/>
                <w:b/>
                <w:sz w:val="22"/>
                <w:szCs w:val="22"/>
              </w:rPr>
              <w:t>ssential</w:t>
            </w:r>
            <w:r w:rsidRPr="007C5151">
              <w:rPr>
                <w:rFonts w:ascii="Arial" w:hAnsi="Arial" w:cs="Arial"/>
                <w:b/>
                <w:sz w:val="22"/>
                <w:szCs w:val="22"/>
              </w:rPr>
              <w:t>/</w:t>
            </w:r>
          </w:p>
          <w:p w:rsidR="002F3127" w:rsidRPr="007C5151" w:rsidRDefault="002F3127" w:rsidP="008973A4">
            <w:pPr>
              <w:rPr>
                <w:rFonts w:ascii="Arial" w:hAnsi="Arial" w:cs="Arial"/>
                <w:b/>
                <w:sz w:val="22"/>
                <w:szCs w:val="22"/>
              </w:rPr>
            </w:pPr>
            <w:r w:rsidRPr="007C5151">
              <w:rPr>
                <w:rFonts w:ascii="Arial" w:hAnsi="Arial" w:cs="Arial"/>
                <w:b/>
                <w:sz w:val="22"/>
                <w:szCs w:val="22"/>
              </w:rPr>
              <w:t>D</w:t>
            </w:r>
            <w:r>
              <w:rPr>
                <w:rFonts w:ascii="Arial" w:hAnsi="Arial" w:cs="Arial"/>
                <w:b/>
                <w:sz w:val="22"/>
                <w:szCs w:val="22"/>
              </w:rPr>
              <w:t>esirable</w:t>
            </w:r>
          </w:p>
        </w:tc>
        <w:tc>
          <w:tcPr>
            <w:tcW w:w="4482" w:type="dxa"/>
            <w:tcBorders>
              <w:bottom w:val="single" w:sz="4" w:space="0" w:color="auto"/>
            </w:tcBorders>
            <w:shd w:val="clear" w:color="auto" w:fill="auto"/>
          </w:tcPr>
          <w:p w:rsidR="002F3127" w:rsidRPr="007C5151" w:rsidRDefault="002F3127" w:rsidP="008973A4">
            <w:pPr>
              <w:rPr>
                <w:rFonts w:ascii="Arial" w:hAnsi="Arial" w:cs="Arial"/>
                <w:b/>
                <w:sz w:val="22"/>
                <w:szCs w:val="22"/>
                <w:u w:val="single"/>
              </w:rPr>
            </w:pPr>
            <w:r w:rsidRPr="00EC256F">
              <w:rPr>
                <w:rFonts w:ascii="Arial" w:hAnsi="Arial" w:cs="Arial"/>
                <w:b/>
                <w:sz w:val="22"/>
                <w:szCs w:val="22"/>
                <w:u w:val="single"/>
              </w:rPr>
              <w:t>Method of Assessment</w:t>
            </w:r>
            <w:r w:rsidRPr="007C5151">
              <w:rPr>
                <w:rFonts w:ascii="Arial" w:hAnsi="Arial" w:cs="Arial"/>
                <w:b/>
                <w:sz w:val="22"/>
                <w:szCs w:val="22"/>
                <w:u w:val="single"/>
              </w:rPr>
              <w:t xml:space="preserve"> </w:t>
            </w:r>
            <w:r w:rsidRPr="00EC256F">
              <w:rPr>
                <w:rFonts w:ascii="Arial" w:hAnsi="Arial" w:cs="Arial"/>
                <w:b/>
                <w:sz w:val="22"/>
                <w:szCs w:val="22"/>
                <w:u w:val="single"/>
              </w:rPr>
              <w:t>Interview, Application Form, Assessment</w:t>
            </w:r>
            <w:r w:rsidRPr="007C5151">
              <w:rPr>
                <w:rFonts w:ascii="Arial" w:hAnsi="Arial" w:cs="Arial"/>
                <w:b/>
                <w:sz w:val="22"/>
                <w:szCs w:val="22"/>
                <w:u w:val="single"/>
              </w:rPr>
              <w:t xml:space="preserve"> </w:t>
            </w:r>
            <w:r w:rsidRPr="00EC256F">
              <w:rPr>
                <w:rFonts w:ascii="Arial" w:hAnsi="Arial" w:cs="Arial"/>
                <w:b/>
                <w:sz w:val="22"/>
                <w:szCs w:val="22"/>
                <w:u w:val="single"/>
              </w:rPr>
              <w:t>Exercises, References</w:t>
            </w:r>
          </w:p>
        </w:tc>
      </w:tr>
      <w:tr w:rsidR="002F3127" w:rsidRPr="007C5151" w:rsidTr="008973A4">
        <w:tc>
          <w:tcPr>
            <w:tcW w:w="10632" w:type="dxa"/>
            <w:gridSpan w:val="3"/>
            <w:shd w:val="pct10" w:color="auto" w:fill="auto"/>
          </w:tcPr>
          <w:p w:rsidR="002F3127" w:rsidRPr="007C5151" w:rsidRDefault="002F3127" w:rsidP="002F3127">
            <w:pPr>
              <w:numPr>
                <w:ilvl w:val="0"/>
                <w:numId w:val="21"/>
              </w:numPr>
              <w:ind w:left="317" w:hanging="284"/>
              <w:rPr>
                <w:rFonts w:ascii="Arial" w:hAnsi="Arial" w:cs="Arial"/>
                <w:b/>
                <w:sz w:val="22"/>
                <w:szCs w:val="22"/>
              </w:rPr>
            </w:pPr>
            <w:r w:rsidRPr="007C5151">
              <w:rPr>
                <w:rFonts w:ascii="Arial" w:hAnsi="Arial" w:cs="Arial"/>
                <w:b/>
                <w:sz w:val="22"/>
                <w:szCs w:val="22"/>
              </w:rPr>
              <w:t>Qualifications</w:t>
            </w:r>
          </w:p>
          <w:p w:rsidR="002F3127" w:rsidRPr="007C5151" w:rsidRDefault="002F3127" w:rsidP="008973A4">
            <w:pPr>
              <w:rPr>
                <w:rFonts w:ascii="Arial" w:hAnsi="Arial" w:cs="Arial"/>
                <w:sz w:val="22"/>
                <w:szCs w:val="22"/>
              </w:rPr>
            </w:pPr>
          </w:p>
        </w:tc>
      </w:tr>
      <w:tr w:rsidR="002F3127" w:rsidRPr="007C5151" w:rsidTr="008973A4">
        <w:tc>
          <w:tcPr>
            <w:tcW w:w="4906" w:type="dxa"/>
            <w:shd w:val="clear" w:color="auto" w:fill="auto"/>
          </w:tcPr>
          <w:p w:rsidR="002F3127" w:rsidRPr="007C5151" w:rsidRDefault="002F3127" w:rsidP="002F3127">
            <w:pPr>
              <w:numPr>
                <w:ilvl w:val="0"/>
                <w:numId w:val="1"/>
              </w:numPr>
              <w:rPr>
                <w:rFonts w:ascii="Arial" w:hAnsi="Arial" w:cs="Arial"/>
                <w:sz w:val="22"/>
                <w:szCs w:val="22"/>
              </w:rPr>
            </w:pPr>
            <w:r w:rsidRPr="00EC256F">
              <w:rPr>
                <w:rFonts w:ascii="Arial" w:hAnsi="Arial" w:cs="Arial"/>
                <w:sz w:val="22"/>
                <w:szCs w:val="22"/>
              </w:rPr>
              <w:t>Qualified Teacher Status</w:t>
            </w:r>
          </w:p>
          <w:p w:rsidR="002F3127" w:rsidRPr="00EC256F" w:rsidRDefault="002F3127" w:rsidP="008973A4">
            <w:pPr>
              <w:ind w:left="360"/>
              <w:rPr>
                <w:rFonts w:ascii="Arial" w:hAnsi="Arial" w:cs="Arial"/>
                <w:sz w:val="22"/>
                <w:szCs w:val="22"/>
              </w:rPr>
            </w:pP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w:t>
            </w:r>
          </w:p>
        </w:tc>
      </w:tr>
      <w:tr w:rsidR="002F3127" w:rsidRPr="007C5151" w:rsidTr="008973A4">
        <w:tc>
          <w:tcPr>
            <w:tcW w:w="4906" w:type="dxa"/>
            <w:shd w:val="clear" w:color="auto" w:fill="auto"/>
          </w:tcPr>
          <w:p w:rsidR="002F3127" w:rsidRPr="007C5151" w:rsidRDefault="002F3127" w:rsidP="002F3127">
            <w:pPr>
              <w:numPr>
                <w:ilvl w:val="0"/>
                <w:numId w:val="1"/>
              </w:numPr>
              <w:rPr>
                <w:rFonts w:ascii="Arial" w:hAnsi="Arial" w:cs="Arial"/>
                <w:sz w:val="22"/>
                <w:szCs w:val="22"/>
              </w:rPr>
            </w:pPr>
            <w:r w:rsidRPr="007C5151">
              <w:rPr>
                <w:rFonts w:ascii="Arial" w:hAnsi="Arial" w:cs="Arial"/>
                <w:sz w:val="22"/>
                <w:szCs w:val="22"/>
              </w:rPr>
              <w:t>Degree status</w:t>
            </w:r>
          </w:p>
          <w:p w:rsidR="002F3127" w:rsidRPr="007C5151" w:rsidRDefault="002F3127" w:rsidP="008973A4">
            <w:pPr>
              <w:ind w:left="360"/>
              <w:rPr>
                <w:rFonts w:ascii="Arial" w:hAnsi="Arial" w:cs="Arial"/>
                <w:sz w:val="22"/>
                <w:szCs w:val="22"/>
              </w:rPr>
            </w:pPr>
          </w:p>
        </w:tc>
        <w:tc>
          <w:tcPr>
            <w:tcW w:w="1244" w:type="dxa"/>
            <w:shd w:val="clear" w:color="auto" w:fill="auto"/>
          </w:tcPr>
          <w:p w:rsidR="002F3127" w:rsidRPr="007C5151" w:rsidRDefault="002F3127" w:rsidP="008973A4">
            <w:pPr>
              <w:rPr>
                <w:rFonts w:ascii="Arial" w:hAnsi="Arial" w:cs="Arial"/>
                <w:sz w:val="22"/>
                <w:szCs w:val="22"/>
              </w:rPr>
            </w:pPr>
            <w:r>
              <w:rPr>
                <w:rFonts w:ascii="Arial" w:hAnsi="Arial" w:cs="Arial"/>
                <w:sz w:val="22"/>
                <w:szCs w:val="22"/>
              </w:rPr>
              <w:t>E</w:t>
            </w:r>
          </w:p>
        </w:tc>
        <w:tc>
          <w:tcPr>
            <w:tcW w:w="4482" w:type="dxa"/>
            <w:shd w:val="clear" w:color="auto" w:fill="auto"/>
          </w:tcPr>
          <w:p w:rsidR="002F3127" w:rsidRPr="007C5151" w:rsidRDefault="002F3127" w:rsidP="008973A4">
            <w:pPr>
              <w:rPr>
                <w:rFonts w:ascii="Arial" w:hAnsi="Arial" w:cs="Arial"/>
                <w:sz w:val="22"/>
                <w:szCs w:val="22"/>
              </w:rPr>
            </w:pPr>
            <w:r w:rsidRPr="00EC256F">
              <w:rPr>
                <w:rFonts w:ascii="Arial" w:hAnsi="Arial" w:cs="Arial"/>
                <w:sz w:val="22"/>
                <w:szCs w:val="22"/>
              </w:rPr>
              <w:t>Application Form</w:t>
            </w:r>
          </w:p>
        </w:tc>
      </w:tr>
      <w:tr w:rsidR="002F3127" w:rsidRPr="007C5151" w:rsidTr="008973A4">
        <w:tc>
          <w:tcPr>
            <w:tcW w:w="4906" w:type="dxa"/>
            <w:tcBorders>
              <w:bottom w:val="single" w:sz="4" w:space="0" w:color="auto"/>
            </w:tcBorders>
            <w:shd w:val="clear" w:color="auto" w:fill="auto"/>
          </w:tcPr>
          <w:p w:rsidR="002F3127" w:rsidRPr="00EC256F" w:rsidRDefault="002F3127" w:rsidP="002F3127">
            <w:pPr>
              <w:numPr>
                <w:ilvl w:val="0"/>
                <w:numId w:val="2"/>
              </w:numPr>
              <w:rPr>
                <w:rFonts w:ascii="Arial" w:hAnsi="Arial" w:cs="Arial"/>
                <w:sz w:val="22"/>
                <w:szCs w:val="22"/>
              </w:rPr>
            </w:pPr>
            <w:r w:rsidRPr="00EC256F">
              <w:rPr>
                <w:rFonts w:ascii="Arial" w:hAnsi="Arial" w:cs="Arial"/>
                <w:sz w:val="22"/>
                <w:szCs w:val="22"/>
              </w:rPr>
              <w:t>Evidence of participation in further professional development or study</w:t>
            </w:r>
          </w:p>
        </w:tc>
        <w:tc>
          <w:tcPr>
            <w:tcW w:w="1244" w:type="dxa"/>
            <w:tcBorders>
              <w:bottom w:val="single" w:sz="4" w:space="0" w:color="auto"/>
            </w:tcBorders>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D</w:t>
            </w:r>
          </w:p>
        </w:tc>
        <w:tc>
          <w:tcPr>
            <w:tcW w:w="4482" w:type="dxa"/>
            <w:tcBorders>
              <w:bottom w:val="single" w:sz="4" w:space="0" w:color="auto"/>
            </w:tcBorders>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10632" w:type="dxa"/>
            <w:gridSpan w:val="3"/>
            <w:shd w:val="pct10" w:color="auto" w:fill="auto"/>
          </w:tcPr>
          <w:p w:rsidR="002F3127" w:rsidRPr="007C5151" w:rsidRDefault="002F3127" w:rsidP="002F3127">
            <w:pPr>
              <w:numPr>
                <w:ilvl w:val="0"/>
                <w:numId w:val="21"/>
              </w:numPr>
              <w:ind w:left="317" w:hanging="284"/>
              <w:rPr>
                <w:rFonts w:ascii="Arial" w:hAnsi="Arial" w:cs="Arial"/>
                <w:b/>
                <w:sz w:val="22"/>
                <w:szCs w:val="22"/>
              </w:rPr>
            </w:pPr>
            <w:r w:rsidRPr="007C5151">
              <w:rPr>
                <w:rFonts w:ascii="Arial" w:hAnsi="Arial" w:cs="Arial"/>
                <w:b/>
                <w:sz w:val="22"/>
                <w:szCs w:val="22"/>
              </w:rPr>
              <w:t xml:space="preserve"> Experience</w:t>
            </w:r>
          </w:p>
          <w:p w:rsidR="002F3127" w:rsidRPr="007C5151" w:rsidRDefault="002F3127" w:rsidP="008973A4">
            <w:pPr>
              <w:rPr>
                <w:rFonts w:ascii="Arial" w:hAnsi="Arial" w:cs="Arial"/>
                <w:sz w:val="22"/>
                <w:szCs w:val="22"/>
              </w:rPr>
            </w:pPr>
          </w:p>
        </w:tc>
      </w:tr>
      <w:tr w:rsidR="002F3127" w:rsidRPr="007C5151" w:rsidTr="008973A4">
        <w:tc>
          <w:tcPr>
            <w:tcW w:w="4906" w:type="dxa"/>
            <w:shd w:val="clear" w:color="auto" w:fill="auto"/>
          </w:tcPr>
          <w:p w:rsidR="002F3127" w:rsidRPr="00C45167" w:rsidRDefault="00C45167" w:rsidP="00C45167">
            <w:pPr>
              <w:numPr>
                <w:ilvl w:val="0"/>
                <w:numId w:val="3"/>
              </w:numPr>
              <w:rPr>
                <w:rFonts w:ascii="Arial" w:hAnsi="Arial" w:cs="Arial"/>
                <w:b/>
                <w:sz w:val="22"/>
                <w:szCs w:val="22"/>
              </w:rPr>
            </w:pPr>
            <w:r w:rsidRPr="00C45167">
              <w:rPr>
                <w:rFonts w:ascii="Arial" w:hAnsi="Arial" w:cs="Arial"/>
                <w:sz w:val="22"/>
                <w:szCs w:val="22"/>
              </w:rPr>
              <w:t>Recent teaching experience within KS2</w:t>
            </w:r>
            <w:r w:rsidR="00F15676">
              <w:rPr>
                <w:rFonts w:ascii="Arial" w:hAnsi="Arial" w:cs="Arial"/>
                <w:sz w:val="22"/>
                <w:szCs w:val="22"/>
              </w:rPr>
              <w:t>,</w:t>
            </w:r>
            <w:r w:rsidRPr="00C45167">
              <w:rPr>
                <w:rFonts w:ascii="Arial" w:hAnsi="Arial" w:cs="Arial"/>
                <w:sz w:val="22"/>
                <w:szCs w:val="22"/>
              </w:rPr>
              <w:t xml:space="preserve"> across the primary Curriculum</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7C5151"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shd w:val="clear" w:color="auto" w:fill="auto"/>
          </w:tcPr>
          <w:p w:rsidR="002F3127" w:rsidRPr="007C5151" w:rsidRDefault="002F3127" w:rsidP="002F3127">
            <w:pPr>
              <w:numPr>
                <w:ilvl w:val="0"/>
                <w:numId w:val="3"/>
              </w:numPr>
              <w:rPr>
                <w:rFonts w:ascii="Arial" w:hAnsi="Arial" w:cs="Arial"/>
                <w:sz w:val="22"/>
                <w:szCs w:val="22"/>
              </w:rPr>
            </w:pPr>
            <w:r w:rsidRPr="00EC256F">
              <w:rPr>
                <w:rFonts w:ascii="Arial" w:hAnsi="Arial" w:cs="Arial"/>
                <w:sz w:val="22"/>
                <w:szCs w:val="22"/>
              </w:rPr>
              <w:t xml:space="preserve">Experience of working </w:t>
            </w:r>
            <w:r w:rsidRPr="007C5151">
              <w:rPr>
                <w:rFonts w:ascii="Arial" w:hAnsi="Arial" w:cs="Arial"/>
                <w:sz w:val="22"/>
                <w:szCs w:val="22"/>
              </w:rPr>
              <w:t xml:space="preserve">in more than one key stage / year group </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D</w:t>
            </w:r>
          </w:p>
        </w:tc>
        <w:tc>
          <w:tcPr>
            <w:tcW w:w="4482" w:type="dxa"/>
            <w:shd w:val="clear" w:color="auto" w:fill="auto"/>
          </w:tcPr>
          <w:p w:rsidR="002F3127" w:rsidRPr="007C5151" w:rsidRDefault="002F3127" w:rsidP="008973A4">
            <w:pPr>
              <w:rPr>
                <w:rFonts w:ascii="Arial" w:hAnsi="Arial" w:cs="Arial"/>
                <w:sz w:val="22"/>
                <w:szCs w:val="22"/>
              </w:rPr>
            </w:pPr>
            <w:r w:rsidRPr="00EC256F">
              <w:rPr>
                <w:rFonts w:ascii="Arial" w:hAnsi="Arial" w:cs="Arial"/>
                <w:sz w:val="22"/>
                <w:szCs w:val="22"/>
              </w:rPr>
              <w:t>Application Form, Interview, References</w:t>
            </w:r>
          </w:p>
          <w:p w:rsidR="002F3127" w:rsidRPr="007C5151" w:rsidRDefault="002F3127" w:rsidP="008973A4">
            <w:pPr>
              <w:rPr>
                <w:rFonts w:ascii="Arial" w:hAnsi="Arial" w:cs="Arial"/>
                <w:sz w:val="22"/>
                <w:szCs w:val="22"/>
              </w:rPr>
            </w:pPr>
          </w:p>
        </w:tc>
      </w:tr>
      <w:tr w:rsidR="002F3127" w:rsidRPr="007C5151" w:rsidTr="008973A4">
        <w:tc>
          <w:tcPr>
            <w:tcW w:w="4906" w:type="dxa"/>
            <w:shd w:val="clear" w:color="auto" w:fill="auto"/>
          </w:tcPr>
          <w:p w:rsidR="002F3127" w:rsidRPr="007C5151" w:rsidRDefault="002F3127" w:rsidP="002F3127">
            <w:pPr>
              <w:numPr>
                <w:ilvl w:val="0"/>
                <w:numId w:val="5"/>
              </w:numPr>
              <w:rPr>
                <w:rFonts w:ascii="Arial" w:hAnsi="Arial" w:cs="Arial"/>
                <w:sz w:val="22"/>
                <w:szCs w:val="22"/>
              </w:rPr>
            </w:pPr>
            <w:r w:rsidRPr="007C5151">
              <w:rPr>
                <w:rFonts w:ascii="Arial" w:hAnsi="Arial" w:cs="Arial"/>
                <w:sz w:val="22"/>
                <w:szCs w:val="22"/>
              </w:rPr>
              <w:t>Experience of administering statutory tests and assessment</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D</w:t>
            </w:r>
          </w:p>
        </w:tc>
        <w:tc>
          <w:tcPr>
            <w:tcW w:w="4482" w:type="dxa"/>
            <w:shd w:val="clear" w:color="auto" w:fill="auto"/>
          </w:tcPr>
          <w:p w:rsidR="002F3127" w:rsidRPr="007C5151"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shd w:val="clear" w:color="auto" w:fill="auto"/>
          </w:tcPr>
          <w:p w:rsidR="002F3127" w:rsidRPr="007C5151" w:rsidRDefault="002F3127" w:rsidP="002F3127">
            <w:pPr>
              <w:numPr>
                <w:ilvl w:val="0"/>
                <w:numId w:val="6"/>
              </w:numPr>
              <w:rPr>
                <w:rFonts w:ascii="Arial" w:hAnsi="Arial" w:cs="Arial"/>
                <w:sz w:val="22"/>
                <w:szCs w:val="22"/>
              </w:rPr>
            </w:pPr>
            <w:r w:rsidRPr="007C5151">
              <w:rPr>
                <w:rFonts w:ascii="Arial" w:hAnsi="Arial" w:cs="Arial"/>
                <w:sz w:val="22"/>
                <w:szCs w:val="22"/>
              </w:rPr>
              <w:t>Experience of working with multi-agency teams</w:t>
            </w:r>
          </w:p>
          <w:p w:rsidR="002F3127" w:rsidRPr="007C5151" w:rsidRDefault="002F3127" w:rsidP="008973A4">
            <w:pPr>
              <w:ind w:left="360"/>
              <w:rPr>
                <w:rFonts w:ascii="Arial" w:hAnsi="Arial" w:cs="Arial"/>
                <w:sz w:val="22"/>
                <w:szCs w:val="22"/>
              </w:rPr>
            </w:pP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D</w:t>
            </w:r>
          </w:p>
        </w:tc>
        <w:tc>
          <w:tcPr>
            <w:tcW w:w="4482" w:type="dxa"/>
            <w:shd w:val="clear" w:color="auto" w:fill="auto"/>
          </w:tcPr>
          <w:p w:rsidR="002F3127" w:rsidRPr="007C5151"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tcBorders>
              <w:bottom w:val="single" w:sz="4" w:space="0" w:color="auto"/>
            </w:tcBorders>
            <w:shd w:val="clear" w:color="auto" w:fill="auto"/>
          </w:tcPr>
          <w:p w:rsidR="002F3127" w:rsidRPr="007C5151" w:rsidRDefault="002F3127" w:rsidP="002F3127">
            <w:pPr>
              <w:numPr>
                <w:ilvl w:val="0"/>
                <w:numId w:val="4"/>
              </w:numPr>
              <w:rPr>
                <w:rFonts w:ascii="Arial" w:hAnsi="Arial" w:cs="Arial"/>
                <w:sz w:val="22"/>
                <w:szCs w:val="22"/>
              </w:rPr>
            </w:pPr>
            <w:r>
              <w:rPr>
                <w:rFonts w:ascii="Arial" w:hAnsi="Arial" w:cs="Arial"/>
                <w:sz w:val="22"/>
                <w:szCs w:val="22"/>
              </w:rPr>
              <w:t>Working in a school with mixed-aged classes/flexible pupil groupings</w:t>
            </w:r>
          </w:p>
          <w:p w:rsidR="002F3127" w:rsidRPr="00EC256F" w:rsidRDefault="002F3127" w:rsidP="008973A4">
            <w:pPr>
              <w:ind w:left="360"/>
              <w:rPr>
                <w:rFonts w:ascii="Arial" w:hAnsi="Arial" w:cs="Arial"/>
                <w:sz w:val="22"/>
                <w:szCs w:val="22"/>
              </w:rPr>
            </w:pPr>
          </w:p>
        </w:tc>
        <w:tc>
          <w:tcPr>
            <w:tcW w:w="1244" w:type="dxa"/>
            <w:tcBorders>
              <w:bottom w:val="single" w:sz="4" w:space="0" w:color="auto"/>
            </w:tcBorders>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D</w:t>
            </w:r>
          </w:p>
        </w:tc>
        <w:tc>
          <w:tcPr>
            <w:tcW w:w="4482" w:type="dxa"/>
            <w:tcBorders>
              <w:bottom w:val="single" w:sz="4" w:space="0" w:color="auto"/>
            </w:tcBorders>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References</w:t>
            </w:r>
          </w:p>
        </w:tc>
      </w:tr>
      <w:tr w:rsidR="002F3127" w:rsidRPr="007C5151" w:rsidTr="008973A4">
        <w:tc>
          <w:tcPr>
            <w:tcW w:w="10632" w:type="dxa"/>
            <w:gridSpan w:val="3"/>
            <w:shd w:val="pct10" w:color="auto" w:fill="auto"/>
          </w:tcPr>
          <w:p w:rsidR="002F3127" w:rsidRPr="007C5151" w:rsidRDefault="002F3127" w:rsidP="008973A4">
            <w:pPr>
              <w:rPr>
                <w:rFonts w:ascii="Arial" w:hAnsi="Arial" w:cs="Arial"/>
                <w:b/>
                <w:sz w:val="22"/>
                <w:szCs w:val="22"/>
              </w:rPr>
            </w:pPr>
            <w:r w:rsidRPr="007C5151">
              <w:rPr>
                <w:rFonts w:ascii="Arial" w:hAnsi="Arial" w:cs="Arial"/>
                <w:b/>
                <w:sz w:val="22"/>
                <w:szCs w:val="22"/>
              </w:rPr>
              <w:t>(iii</w:t>
            </w:r>
            <w:r w:rsidRPr="00EC256F">
              <w:rPr>
                <w:rFonts w:ascii="Arial" w:hAnsi="Arial" w:cs="Arial"/>
                <w:b/>
                <w:sz w:val="22"/>
                <w:szCs w:val="22"/>
              </w:rPr>
              <w:t>)  Ability to work within a professional team and to develop and promote the school’s ethos and values within the Primary Phase</w:t>
            </w:r>
          </w:p>
          <w:p w:rsidR="002F3127" w:rsidRPr="007C5151" w:rsidRDefault="002F3127" w:rsidP="008973A4">
            <w:pPr>
              <w:rPr>
                <w:rFonts w:ascii="Arial" w:hAnsi="Arial" w:cs="Arial"/>
                <w:sz w:val="22"/>
                <w:szCs w:val="22"/>
              </w:rPr>
            </w:pPr>
          </w:p>
        </w:tc>
      </w:tr>
      <w:tr w:rsidR="002F3127" w:rsidRPr="007C5151" w:rsidTr="008973A4">
        <w:tc>
          <w:tcPr>
            <w:tcW w:w="4906" w:type="dxa"/>
            <w:shd w:val="clear" w:color="auto" w:fill="auto"/>
          </w:tcPr>
          <w:p w:rsidR="002F3127" w:rsidRPr="00C45167" w:rsidRDefault="00C45167" w:rsidP="00C45167">
            <w:pPr>
              <w:numPr>
                <w:ilvl w:val="0"/>
                <w:numId w:val="3"/>
              </w:numPr>
              <w:rPr>
                <w:rFonts w:ascii="Arial" w:hAnsi="Arial" w:cs="Arial"/>
                <w:sz w:val="22"/>
                <w:szCs w:val="22"/>
              </w:rPr>
            </w:pPr>
            <w:r w:rsidRPr="00C45167">
              <w:rPr>
                <w:rFonts w:ascii="Arial" w:hAnsi="Arial" w:cs="Arial"/>
                <w:sz w:val="22"/>
                <w:szCs w:val="22"/>
              </w:rPr>
              <w:t>Evidence of high quality teaching and learning</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References, Lesson Observation</w:t>
            </w:r>
          </w:p>
        </w:tc>
      </w:tr>
      <w:tr w:rsidR="00C45167" w:rsidRPr="007C5151" w:rsidTr="008973A4">
        <w:tc>
          <w:tcPr>
            <w:tcW w:w="4906" w:type="dxa"/>
            <w:shd w:val="clear" w:color="auto" w:fill="auto"/>
          </w:tcPr>
          <w:p w:rsidR="00C45167" w:rsidRPr="00C45167" w:rsidRDefault="00C45167" w:rsidP="00C45167">
            <w:pPr>
              <w:numPr>
                <w:ilvl w:val="0"/>
                <w:numId w:val="3"/>
              </w:numPr>
              <w:tabs>
                <w:tab w:val="left" w:pos="709"/>
              </w:tabs>
              <w:rPr>
                <w:rFonts w:ascii="Calibri" w:hAnsi="Calibri" w:cs="Arial"/>
              </w:rPr>
            </w:pPr>
            <w:r w:rsidRPr="00C45167">
              <w:rPr>
                <w:rFonts w:ascii="Arial" w:hAnsi="Arial" w:cs="Arial"/>
                <w:sz w:val="22"/>
                <w:szCs w:val="22"/>
              </w:rPr>
              <w:t>Evidence of class based teaching within the Primary School age range</w:t>
            </w:r>
          </w:p>
        </w:tc>
        <w:tc>
          <w:tcPr>
            <w:tcW w:w="1244" w:type="dxa"/>
            <w:shd w:val="clear" w:color="auto" w:fill="auto"/>
          </w:tcPr>
          <w:p w:rsidR="00C45167" w:rsidRPr="007C5151" w:rsidRDefault="00F15676" w:rsidP="008973A4">
            <w:pPr>
              <w:rPr>
                <w:rFonts w:ascii="Arial" w:hAnsi="Arial" w:cs="Arial"/>
                <w:sz w:val="22"/>
                <w:szCs w:val="22"/>
              </w:rPr>
            </w:pPr>
            <w:r>
              <w:rPr>
                <w:rFonts w:ascii="Arial" w:hAnsi="Arial" w:cs="Arial"/>
                <w:sz w:val="22"/>
                <w:szCs w:val="22"/>
              </w:rPr>
              <w:t>E</w:t>
            </w:r>
          </w:p>
        </w:tc>
        <w:tc>
          <w:tcPr>
            <w:tcW w:w="4482" w:type="dxa"/>
            <w:shd w:val="clear" w:color="auto" w:fill="auto"/>
          </w:tcPr>
          <w:p w:rsidR="00C45167" w:rsidRPr="00EC256F" w:rsidRDefault="00F15676" w:rsidP="008973A4">
            <w:pPr>
              <w:rPr>
                <w:rFonts w:ascii="Arial" w:hAnsi="Arial" w:cs="Arial"/>
                <w:sz w:val="22"/>
                <w:szCs w:val="22"/>
              </w:rPr>
            </w:pPr>
            <w:r w:rsidRPr="00EC256F">
              <w:rPr>
                <w:rFonts w:ascii="Arial" w:hAnsi="Arial" w:cs="Arial"/>
                <w:sz w:val="22"/>
                <w:szCs w:val="22"/>
              </w:rPr>
              <w:t>Application Form, References, Lesson Observation</w:t>
            </w:r>
          </w:p>
        </w:tc>
      </w:tr>
      <w:tr w:rsidR="002F3127" w:rsidRPr="007C5151" w:rsidTr="008973A4">
        <w:tc>
          <w:tcPr>
            <w:tcW w:w="4906" w:type="dxa"/>
            <w:shd w:val="clear" w:color="auto" w:fill="auto"/>
          </w:tcPr>
          <w:p w:rsidR="002F3127" w:rsidRPr="00EC256F" w:rsidRDefault="002F3127" w:rsidP="002F3127">
            <w:pPr>
              <w:numPr>
                <w:ilvl w:val="0"/>
                <w:numId w:val="3"/>
              </w:numPr>
              <w:rPr>
                <w:rFonts w:ascii="Arial" w:hAnsi="Arial" w:cs="Arial"/>
                <w:sz w:val="22"/>
                <w:szCs w:val="22"/>
              </w:rPr>
            </w:pPr>
            <w:r>
              <w:rPr>
                <w:rFonts w:ascii="Arial" w:hAnsi="Arial" w:cs="Arial"/>
                <w:sz w:val="22"/>
                <w:szCs w:val="22"/>
              </w:rPr>
              <w:t>Able to support the school’s Christian ethos</w:t>
            </w:r>
          </w:p>
        </w:tc>
        <w:tc>
          <w:tcPr>
            <w:tcW w:w="1244" w:type="dxa"/>
            <w:shd w:val="clear" w:color="auto" w:fill="auto"/>
          </w:tcPr>
          <w:p w:rsidR="002F3127" w:rsidRPr="007C5151" w:rsidRDefault="002F3127" w:rsidP="008973A4">
            <w:pPr>
              <w:rPr>
                <w:rFonts w:ascii="Arial" w:hAnsi="Arial" w:cs="Arial"/>
                <w:sz w:val="22"/>
                <w:szCs w:val="22"/>
              </w:rPr>
            </w:pPr>
            <w:r>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shd w:val="clear" w:color="auto" w:fill="auto"/>
          </w:tcPr>
          <w:p w:rsidR="002F3127" w:rsidRPr="007C5151" w:rsidRDefault="002F3127" w:rsidP="002F3127">
            <w:pPr>
              <w:numPr>
                <w:ilvl w:val="0"/>
                <w:numId w:val="3"/>
              </w:numPr>
              <w:rPr>
                <w:rFonts w:ascii="Arial" w:hAnsi="Arial" w:cs="Arial"/>
                <w:sz w:val="22"/>
                <w:szCs w:val="22"/>
              </w:rPr>
            </w:pPr>
            <w:r w:rsidRPr="007C5151">
              <w:rPr>
                <w:rFonts w:ascii="Arial" w:hAnsi="Arial" w:cs="Arial"/>
                <w:sz w:val="22"/>
                <w:szCs w:val="22"/>
              </w:rPr>
              <w:t>Evidence of effective planning to meet needs of all groups of pupils</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7C5151"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shd w:val="clear" w:color="auto" w:fill="auto"/>
          </w:tcPr>
          <w:p w:rsidR="002F3127" w:rsidRPr="007C5151" w:rsidRDefault="002F3127" w:rsidP="002F3127">
            <w:pPr>
              <w:numPr>
                <w:ilvl w:val="0"/>
                <w:numId w:val="5"/>
              </w:numPr>
              <w:rPr>
                <w:rFonts w:ascii="Arial" w:hAnsi="Arial" w:cs="Arial"/>
                <w:sz w:val="22"/>
                <w:szCs w:val="22"/>
              </w:rPr>
            </w:pPr>
            <w:r w:rsidRPr="00EC256F">
              <w:rPr>
                <w:rFonts w:ascii="Arial" w:hAnsi="Arial" w:cs="Arial"/>
                <w:sz w:val="22"/>
                <w:szCs w:val="22"/>
              </w:rPr>
              <w:t xml:space="preserve">Knowledge of the </w:t>
            </w:r>
            <w:r>
              <w:rPr>
                <w:rFonts w:ascii="Arial" w:hAnsi="Arial" w:cs="Arial"/>
                <w:sz w:val="22"/>
                <w:szCs w:val="22"/>
              </w:rPr>
              <w:t xml:space="preserve">Primary </w:t>
            </w:r>
            <w:r w:rsidRPr="00EC256F">
              <w:rPr>
                <w:rFonts w:ascii="Arial" w:hAnsi="Arial" w:cs="Arial"/>
                <w:sz w:val="22"/>
                <w:szCs w:val="22"/>
              </w:rPr>
              <w:t xml:space="preserve">National Curriculum </w:t>
            </w:r>
          </w:p>
          <w:p w:rsidR="002F3127" w:rsidRPr="00EC256F" w:rsidRDefault="002F3127" w:rsidP="008973A4">
            <w:pPr>
              <w:ind w:left="360"/>
              <w:rPr>
                <w:rFonts w:ascii="Arial" w:hAnsi="Arial" w:cs="Arial"/>
                <w:sz w:val="22"/>
                <w:szCs w:val="22"/>
              </w:rPr>
            </w:pP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shd w:val="clear" w:color="auto" w:fill="auto"/>
          </w:tcPr>
          <w:p w:rsidR="002F3127" w:rsidRPr="007C5151" w:rsidRDefault="002F3127" w:rsidP="002F3127">
            <w:pPr>
              <w:numPr>
                <w:ilvl w:val="0"/>
                <w:numId w:val="7"/>
              </w:numPr>
              <w:rPr>
                <w:rFonts w:ascii="Arial" w:hAnsi="Arial" w:cs="Arial"/>
                <w:sz w:val="22"/>
                <w:szCs w:val="22"/>
              </w:rPr>
            </w:pPr>
            <w:r w:rsidRPr="007C5151">
              <w:rPr>
                <w:rFonts w:ascii="Arial" w:hAnsi="Arial" w:cs="Arial"/>
                <w:sz w:val="22"/>
                <w:szCs w:val="22"/>
              </w:rPr>
              <w:t>Demonstrates high expectations of self and others’ in all aspects of school life</w:t>
            </w:r>
          </w:p>
          <w:p w:rsidR="002F3127" w:rsidRPr="00EC256F" w:rsidRDefault="002F3127" w:rsidP="008973A4">
            <w:pPr>
              <w:ind w:left="360"/>
              <w:rPr>
                <w:rFonts w:ascii="Arial" w:hAnsi="Arial" w:cs="Arial"/>
                <w:sz w:val="22"/>
                <w:szCs w:val="22"/>
              </w:rPr>
            </w:pP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tcBorders>
              <w:bottom w:val="single" w:sz="4" w:space="0" w:color="auto"/>
            </w:tcBorders>
            <w:shd w:val="clear" w:color="auto" w:fill="auto"/>
          </w:tcPr>
          <w:p w:rsidR="002F3127" w:rsidRPr="007C5151" w:rsidRDefault="002F3127" w:rsidP="002F3127">
            <w:pPr>
              <w:numPr>
                <w:ilvl w:val="0"/>
                <w:numId w:val="7"/>
              </w:numPr>
              <w:rPr>
                <w:rFonts w:ascii="Arial" w:hAnsi="Arial" w:cs="Arial"/>
                <w:sz w:val="22"/>
                <w:szCs w:val="22"/>
              </w:rPr>
            </w:pPr>
            <w:r w:rsidRPr="007C5151">
              <w:rPr>
                <w:rFonts w:ascii="Arial" w:hAnsi="Arial" w:cs="Arial"/>
                <w:sz w:val="22"/>
                <w:szCs w:val="22"/>
              </w:rPr>
              <w:t>Prioritises improving standards and achievement for all groups of pupils and demonstrates significant impact on pupil outcomes.</w:t>
            </w:r>
          </w:p>
        </w:tc>
        <w:tc>
          <w:tcPr>
            <w:tcW w:w="1244" w:type="dxa"/>
            <w:tcBorders>
              <w:bottom w:val="single" w:sz="4" w:space="0" w:color="auto"/>
            </w:tcBorders>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tcBorders>
              <w:bottom w:val="single" w:sz="4" w:space="0" w:color="auto"/>
            </w:tcBorders>
            <w:shd w:val="clear" w:color="auto" w:fill="auto"/>
          </w:tcPr>
          <w:p w:rsidR="002F3127" w:rsidRPr="007C5151"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shd w:val="clear" w:color="auto" w:fill="auto"/>
          </w:tcPr>
          <w:p w:rsidR="002F3127" w:rsidRPr="00EC256F" w:rsidRDefault="002F3127" w:rsidP="002F3127">
            <w:pPr>
              <w:numPr>
                <w:ilvl w:val="0"/>
                <w:numId w:val="8"/>
              </w:numPr>
              <w:rPr>
                <w:rFonts w:ascii="Arial" w:hAnsi="Arial" w:cs="Arial"/>
                <w:sz w:val="22"/>
                <w:szCs w:val="22"/>
              </w:rPr>
            </w:pPr>
            <w:r w:rsidRPr="00EC256F">
              <w:rPr>
                <w:rFonts w:ascii="Arial" w:hAnsi="Arial" w:cs="Arial"/>
                <w:sz w:val="22"/>
                <w:szCs w:val="22"/>
              </w:rPr>
              <w:t>Relates to and motivates pupils</w:t>
            </w:r>
            <w:r w:rsidRPr="007C5151">
              <w:rPr>
                <w:rFonts w:ascii="Arial" w:hAnsi="Arial" w:cs="Arial"/>
                <w:sz w:val="22"/>
                <w:szCs w:val="22"/>
              </w:rPr>
              <w:t xml:space="preserve"> through an understanding of their needs</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4906" w:type="dxa"/>
            <w:shd w:val="clear" w:color="auto" w:fill="auto"/>
          </w:tcPr>
          <w:p w:rsidR="002F3127" w:rsidRPr="00EC256F" w:rsidRDefault="002F3127" w:rsidP="002F3127">
            <w:pPr>
              <w:numPr>
                <w:ilvl w:val="0"/>
                <w:numId w:val="9"/>
              </w:numPr>
              <w:rPr>
                <w:rFonts w:ascii="Arial" w:hAnsi="Arial" w:cs="Arial"/>
                <w:sz w:val="22"/>
                <w:szCs w:val="22"/>
              </w:rPr>
            </w:pPr>
            <w:r w:rsidRPr="00EC256F">
              <w:rPr>
                <w:rFonts w:ascii="Arial" w:hAnsi="Arial" w:cs="Arial"/>
                <w:sz w:val="22"/>
                <w:szCs w:val="22"/>
              </w:rPr>
              <w:t>Works well within and contributes to team development</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Interview, References</w:t>
            </w:r>
          </w:p>
        </w:tc>
      </w:tr>
      <w:tr w:rsidR="002F3127" w:rsidRPr="007C5151" w:rsidTr="008973A4">
        <w:tc>
          <w:tcPr>
            <w:tcW w:w="4906" w:type="dxa"/>
            <w:shd w:val="clear" w:color="auto" w:fill="auto"/>
          </w:tcPr>
          <w:p w:rsidR="002F3127" w:rsidRPr="00EC256F" w:rsidRDefault="002F3127" w:rsidP="002F3127">
            <w:pPr>
              <w:numPr>
                <w:ilvl w:val="0"/>
                <w:numId w:val="10"/>
              </w:numPr>
              <w:rPr>
                <w:rFonts w:ascii="Arial" w:hAnsi="Arial" w:cs="Arial"/>
                <w:sz w:val="22"/>
                <w:szCs w:val="22"/>
              </w:rPr>
            </w:pPr>
            <w:r w:rsidRPr="00EC256F">
              <w:rPr>
                <w:rFonts w:ascii="Arial" w:hAnsi="Arial" w:cs="Arial"/>
                <w:sz w:val="22"/>
                <w:szCs w:val="22"/>
              </w:rPr>
              <w:t xml:space="preserve">Outstanding classroom </w:t>
            </w:r>
            <w:r w:rsidRPr="007C5151">
              <w:rPr>
                <w:rFonts w:ascii="Arial" w:hAnsi="Arial" w:cs="Arial"/>
                <w:sz w:val="22"/>
                <w:szCs w:val="22"/>
              </w:rPr>
              <w:t xml:space="preserve">and positive behaviour </w:t>
            </w:r>
            <w:r w:rsidRPr="00EC256F">
              <w:rPr>
                <w:rFonts w:ascii="Arial" w:hAnsi="Arial" w:cs="Arial"/>
                <w:sz w:val="22"/>
                <w:szCs w:val="22"/>
              </w:rPr>
              <w:t>management</w:t>
            </w:r>
          </w:p>
        </w:tc>
        <w:tc>
          <w:tcPr>
            <w:tcW w:w="1244"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82"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Interview, References</w:t>
            </w:r>
            <w:r w:rsidRPr="007C5151">
              <w:rPr>
                <w:rFonts w:ascii="Arial" w:hAnsi="Arial" w:cs="Arial"/>
                <w:sz w:val="22"/>
                <w:szCs w:val="22"/>
              </w:rPr>
              <w:t xml:space="preserve">, </w:t>
            </w:r>
            <w:r w:rsidRPr="00EC256F">
              <w:rPr>
                <w:rFonts w:ascii="Arial" w:hAnsi="Arial" w:cs="Arial"/>
                <w:sz w:val="22"/>
                <w:szCs w:val="22"/>
              </w:rPr>
              <w:t>Lesson Observation</w:t>
            </w:r>
          </w:p>
        </w:tc>
      </w:tr>
    </w:tbl>
    <w:p w:rsidR="002F3127" w:rsidRDefault="002F3127" w:rsidP="002F3127">
      <w:bookmarkStart w:id="0" w:name="_GoBack"/>
      <w:bookmarkEnd w:id="0"/>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968"/>
        <w:gridCol w:w="4428"/>
      </w:tblGrid>
      <w:tr w:rsidR="002F3127" w:rsidRPr="007C5151" w:rsidTr="008973A4">
        <w:tc>
          <w:tcPr>
            <w:tcW w:w="5236" w:type="dxa"/>
            <w:shd w:val="clear" w:color="auto" w:fill="auto"/>
          </w:tcPr>
          <w:p w:rsidR="002F3127" w:rsidRPr="00EC256F" w:rsidRDefault="002F3127" w:rsidP="002F3127">
            <w:pPr>
              <w:numPr>
                <w:ilvl w:val="0"/>
                <w:numId w:val="10"/>
              </w:numPr>
              <w:rPr>
                <w:rFonts w:ascii="Arial" w:hAnsi="Arial" w:cs="Arial"/>
                <w:sz w:val="22"/>
                <w:szCs w:val="22"/>
              </w:rPr>
            </w:pPr>
            <w:r w:rsidRPr="00EC256F">
              <w:rPr>
                <w:rFonts w:ascii="Arial" w:hAnsi="Arial" w:cs="Arial"/>
                <w:sz w:val="22"/>
                <w:szCs w:val="22"/>
              </w:rPr>
              <w:t xml:space="preserve">Evidence of a commitment to </w:t>
            </w:r>
            <w:r w:rsidRPr="007C5151">
              <w:rPr>
                <w:rFonts w:ascii="Arial" w:hAnsi="Arial" w:cs="Arial"/>
                <w:sz w:val="22"/>
                <w:szCs w:val="22"/>
              </w:rPr>
              <w:t xml:space="preserve">the </w:t>
            </w:r>
            <w:r w:rsidRPr="00EC256F">
              <w:rPr>
                <w:rFonts w:ascii="Arial" w:hAnsi="Arial" w:cs="Arial"/>
                <w:sz w:val="22"/>
                <w:szCs w:val="22"/>
              </w:rPr>
              <w:t>equal</w:t>
            </w:r>
            <w:r w:rsidRPr="007C5151">
              <w:rPr>
                <w:rFonts w:ascii="Arial" w:hAnsi="Arial" w:cs="Arial"/>
                <w:sz w:val="22"/>
                <w:szCs w:val="22"/>
              </w:rPr>
              <w:t>ities agenda</w:t>
            </w:r>
          </w:p>
        </w:tc>
        <w:tc>
          <w:tcPr>
            <w:tcW w:w="968"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 References</w:t>
            </w:r>
          </w:p>
        </w:tc>
      </w:tr>
      <w:tr w:rsidR="002F3127" w:rsidRPr="007C5151" w:rsidTr="008973A4">
        <w:tc>
          <w:tcPr>
            <w:tcW w:w="10632" w:type="dxa"/>
            <w:gridSpan w:val="3"/>
            <w:shd w:val="pct10" w:color="auto" w:fill="auto"/>
          </w:tcPr>
          <w:p w:rsidR="002F3127" w:rsidRPr="007C5151" w:rsidRDefault="002F3127" w:rsidP="008973A4">
            <w:pPr>
              <w:rPr>
                <w:rFonts w:ascii="Arial" w:hAnsi="Arial" w:cs="Arial"/>
                <w:b/>
                <w:sz w:val="22"/>
                <w:szCs w:val="22"/>
              </w:rPr>
            </w:pPr>
            <w:r w:rsidRPr="007C5151">
              <w:rPr>
                <w:rFonts w:ascii="Arial" w:hAnsi="Arial" w:cs="Arial"/>
                <w:b/>
                <w:sz w:val="22"/>
                <w:szCs w:val="22"/>
              </w:rPr>
              <w:t>(iv</w:t>
            </w:r>
            <w:r w:rsidRPr="00EC256F">
              <w:rPr>
                <w:rFonts w:ascii="Arial" w:hAnsi="Arial" w:cs="Arial"/>
                <w:b/>
                <w:sz w:val="22"/>
                <w:szCs w:val="22"/>
              </w:rPr>
              <w:t>)  Ability to Lead</w:t>
            </w:r>
          </w:p>
          <w:p w:rsidR="002F3127" w:rsidRPr="007C5151" w:rsidRDefault="002F3127" w:rsidP="008973A4">
            <w:pPr>
              <w:rPr>
                <w:rFonts w:ascii="Arial" w:hAnsi="Arial" w:cs="Arial"/>
                <w:sz w:val="22"/>
                <w:szCs w:val="22"/>
              </w:rPr>
            </w:pPr>
          </w:p>
        </w:tc>
      </w:tr>
      <w:tr w:rsidR="002F3127" w:rsidRPr="007C5151" w:rsidTr="008973A4">
        <w:trPr>
          <w:trHeight w:val="70"/>
        </w:trPr>
        <w:tc>
          <w:tcPr>
            <w:tcW w:w="5236" w:type="dxa"/>
            <w:shd w:val="clear" w:color="auto" w:fill="auto"/>
          </w:tcPr>
          <w:p w:rsidR="002F3127" w:rsidRPr="007C5151" w:rsidRDefault="002F3127" w:rsidP="002F3127">
            <w:pPr>
              <w:numPr>
                <w:ilvl w:val="0"/>
                <w:numId w:val="16"/>
              </w:numPr>
              <w:rPr>
                <w:rFonts w:ascii="Arial" w:hAnsi="Arial" w:cs="Arial"/>
                <w:sz w:val="22"/>
                <w:szCs w:val="22"/>
              </w:rPr>
            </w:pPr>
            <w:r w:rsidRPr="00EC256F">
              <w:rPr>
                <w:rFonts w:ascii="Arial" w:hAnsi="Arial" w:cs="Arial"/>
                <w:sz w:val="22"/>
                <w:szCs w:val="22"/>
              </w:rPr>
              <w:t>Be a professional role model</w:t>
            </w:r>
          </w:p>
          <w:p w:rsidR="002F3127" w:rsidRPr="00EC256F" w:rsidRDefault="002F3127" w:rsidP="008973A4">
            <w:pPr>
              <w:ind w:left="360"/>
              <w:rPr>
                <w:rFonts w:ascii="Arial" w:hAnsi="Arial" w:cs="Arial"/>
                <w:sz w:val="22"/>
                <w:szCs w:val="22"/>
              </w:rPr>
            </w:pP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rPr>
          <w:trHeight w:val="70"/>
        </w:trPr>
        <w:tc>
          <w:tcPr>
            <w:tcW w:w="5236" w:type="dxa"/>
            <w:shd w:val="clear" w:color="auto" w:fill="auto"/>
          </w:tcPr>
          <w:p w:rsidR="002F3127" w:rsidRPr="00EC256F" w:rsidRDefault="002F3127" w:rsidP="002F3127">
            <w:pPr>
              <w:numPr>
                <w:ilvl w:val="0"/>
                <w:numId w:val="14"/>
              </w:numPr>
              <w:rPr>
                <w:rFonts w:ascii="Arial" w:hAnsi="Arial" w:cs="Arial"/>
                <w:sz w:val="22"/>
                <w:szCs w:val="22"/>
              </w:rPr>
            </w:pPr>
            <w:r w:rsidRPr="00EC256F">
              <w:rPr>
                <w:rFonts w:ascii="Arial" w:hAnsi="Arial" w:cs="Arial"/>
                <w:sz w:val="22"/>
                <w:szCs w:val="22"/>
              </w:rPr>
              <w:t>Respond effectively and efficiently to daily challenges</w:t>
            </w:r>
            <w:r w:rsidRPr="007C5151">
              <w:rPr>
                <w:rFonts w:ascii="Arial" w:hAnsi="Arial" w:cs="Arial"/>
                <w:sz w:val="22"/>
                <w:szCs w:val="22"/>
              </w:rPr>
              <w:t>, making</w:t>
            </w:r>
            <w:r w:rsidRPr="00EC256F">
              <w:rPr>
                <w:rFonts w:ascii="Arial" w:hAnsi="Arial" w:cs="Arial"/>
                <w:sz w:val="22"/>
                <w:szCs w:val="22"/>
              </w:rPr>
              <w:t xml:space="preserve"> decisions on the basis of sound judgement</w:t>
            </w: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rPr>
          <w:trHeight w:val="70"/>
        </w:trPr>
        <w:tc>
          <w:tcPr>
            <w:tcW w:w="5236" w:type="dxa"/>
            <w:shd w:val="clear" w:color="auto" w:fill="auto"/>
          </w:tcPr>
          <w:p w:rsidR="002F3127" w:rsidRPr="007C5151" w:rsidRDefault="002F3127" w:rsidP="002F3127">
            <w:pPr>
              <w:numPr>
                <w:ilvl w:val="0"/>
                <w:numId w:val="13"/>
              </w:numPr>
              <w:rPr>
                <w:rFonts w:ascii="Arial" w:hAnsi="Arial" w:cs="Arial"/>
                <w:sz w:val="22"/>
                <w:szCs w:val="22"/>
              </w:rPr>
            </w:pPr>
            <w:r w:rsidRPr="00EC256F">
              <w:rPr>
                <w:rFonts w:ascii="Arial" w:hAnsi="Arial" w:cs="Arial"/>
                <w:sz w:val="22"/>
                <w:szCs w:val="22"/>
              </w:rPr>
              <w:t>Experience in using pupil tracking and assessment information to accelerate pupil progress and fully inform next steps of learning</w:t>
            </w:r>
          </w:p>
          <w:p w:rsidR="002F3127" w:rsidRPr="00EC256F" w:rsidRDefault="002F3127" w:rsidP="008973A4">
            <w:pPr>
              <w:ind w:left="360"/>
              <w:rPr>
                <w:rFonts w:ascii="Arial" w:hAnsi="Arial" w:cs="Arial"/>
                <w:sz w:val="22"/>
                <w:szCs w:val="22"/>
              </w:rPr>
            </w:pP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 Lesson Observation</w:t>
            </w:r>
          </w:p>
        </w:tc>
      </w:tr>
      <w:tr w:rsidR="002F3127" w:rsidRPr="007C5151" w:rsidTr="008973A4">
        <w:tc>
          <w:tcPr>
            <w:tcW w:w="5236" w:type="dxa"/>
            <w:shd w:val="clear" w:color="auto" w:fill="auto"/>
          </w:tcPr>
          <w:p w:rsidR="002F3127" w:rsidRPr="00EC256F" w:rsidRDefault="002F3127" w:rsidP="002F3127">
            <w:pPr>
              <w:numPr>
                <w:ilvl w:val="0"/>
                <w:numId w:val="15"/>
              </w:numPr>
              <w:rPr>
                <w:rFonts w:ascii="Arial" w:hAnsi="Arial" w:cs="Arial"/>
                <w:sz w:val="22"/>
                <w:szCs w:val="22"/>
              </w:rPr>
            </w:pPr>
            <w:r w:rsidRPr="007C5151">
              <w:rPr>
                <w:rFonts w:ascii="Arial" w:hAnsi="Arial" w:cs="Arial"/>
                <w:sz w:val="22"/>
                <w:szCs w:val="22"/>
              </w:rPr>
              <w:t>Experience of identifying need, leading initiatives and evaluating impact of improvements.</w:t>
            </w: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D</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5236" w:type="dxa"/>
            <w:shd w:val="clear" w:color="auto" w:fill="auto"/>
          </w:tcPr>
          <w:p w:rsidR="002F3127" w:rsidRPr="007C5151" w:rsidRDefault="002F3127" w:rsidP="002F3127">
            <w:pPr>
              <w:numPr>
                <w:ilvl w:val="0"/>
                <w:numId w:val="13"/>
              </w:numPr>
              <w:rPr>
                <w:rFonts w:ascii="Arial" w:hAnsi="Arial" w:cs="Arial"/>
                <w:sz w:val="22"/>
                <w:szCs w:val="22"/>
              </w:rPr>
            </w:pPr>
            <w:r w:rsidRPr="007C5151">
              <w:rPr>
                <w:rFonts w:ascii="Arial" w:hAnsi="Arial" w:cs="Arial"/>
                <w:sz w:val="22"/>
                <w:szCs w:val="22"/>
              </w:rPr>
              <w:t>Experience of s</w:t>
            </w:r>
            <w:r w:rsidRPr="00EC256F">
              <w:rPr>
                <w:rFonts w:ascii="Arial" w:hAnsi="Arial" w:cs="Arial"/>
                <w:sz w:val="22"/>
                <w:szCs w:val="22"/>
              </w:rPr>
              <w:t>ubject leadership</w:t>
            </w:r>
          </w:p>
          <w:p w:rsidR="002F3127" w:rsidRPr="00EC256F" w:rsidRDefault="002F3127" w:rsidP="008973A4">
            <w:pPr>
              <w:ind w:left="360"/>
              <w:rPr>
                <w:rFonts w:ascii="Arial" w:hAnsi="Arial" w:cs="Arial"/>
                <w:sz w:val="22"/>
                <w:szCs w:val="22"/>
              </w:rPr>
            </w:pP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D</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5236" w:type="dxa"/>
            <w:tcBorders>
              <w:bottom w:val="single" w:sz="4" w:space="0" w:color="auto"/>
            </w:tcBorders>
            <w:shd w:val="clear" w:color="auto" w:fill="auto"/>
          </w:tcPr>
          <w:p w:rsidR="002F3127" w:rsidRPr="007C5151" w:rsidRDefault="002F3127" w:rsidP="002F3127">
            <w:pPr>
              <w:numPr>
                <w:ilvl w:val="0"/>
                <w:numId w:val="13"/>
              </w:numPr>
              <w:rPr>
                <w:rFonts w:ascii="Arial" w:hAnsi="Arial" w:cs="Arial"/>
                <w:sz w:val="22"/>
                <w:szCs w:val="22"/>
              </w:rPr>
            </w:pPr>
            <w:r w:rsidRPr="00EC256F">
              <w:rPr>
                <w:rFonts w:ascii="Arial" w:hAnsi="Arial" w:cs="Arial"/>
                <w:sz w:val="22"/>
                <w:szCs w:val="22"/>
              </w:rPr>
              <w:t>Clear vision for the future of education and able to think strategically, to identify opportunities for future developments and improvements</w:t>
            </w:r>
            <w:r w:rsidRPr="007C5151">
              <w:rPr>
                <w:rFonts w:ascii="Arial" w:hAnsi="Arial" w:cs="Arial"/>
                <w:sz w:val="22"/>
                <w:szCs w:val="22"/>
              </w:rPr>
              <w:t>.</w:t>
            </w:r>
          </w:p>
          <w:p w:rsidR="002F3127" w:rsidRPr="00EC256F" w:rsidRDefault="002F3127" w:rsidP="008973A4">
            <w:pPr>
              <w:ind w:left="360"/>
              <w:rPr>
                <w:rFonts w:ascii="Arial" w:hAnsi="Arial" w:cs="Arial"/>
                <w:sz w:val="22"/>
                <w:szCs w:val="22"/>
              </w:rPr>
            </w:pPr>
          </w:p>
        </w:tc>
        <w:tc>
          <w:tcPr>
            <w:tcW w:w="968" w:type="dxa"/>
            <w:tcBorders>
              <w:bottom w:val="single" w:sz="4" w:space="0" w:color="auto"/>
            </w:tcBorders>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D</w:t>
            </w:r>
          </w:p>
        </w:tc>
        <w:tc>
          <w:tcPr>
            <w:tcW w:w="4428" w:type="dxa"/>
            <w:tcBorders>
              <w:bottom w:val="single" w:sz="4" w:space="0" w:color="auto"/>
            </w:tcBorders>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10632" w:type="dxa"/>
            <w:gridSpan w:val="3"/>
            <w:tcBorders>
              <w:bottom w:val="single" w:sz="4" w:space="0" w:color="auto"/>
            </w:tcBorders>
            <w:shd w:val="pct10" w:color="auto" w:fill="auto"/>
          </w:tcPr>
          <w:p w:rsidR="002F3127" w:rsidRPr="007C5151" w:rsidRDefault="002F3127" w:rsidP="008973A4">
            <w:pPr>
              <w:rPr>
                <w:rFonts w:ascii="Arial" w:hAnsi="Arial" w:cs="Arial"/>
                <w:b/>
                <w:sz w:val="22"/>
                <w:szCs w:val="22"/>
              </w:rPr>
            </w:pPr>
            <w:r w:rsidRPr="007C5151">
              <w:rPr>
                <w:rFonts w:ascii="Arial" w:hAnsi="Arial" w:cs="Arial"/>
                <w:b/>
                <w:sz w:val="22"/>
                <w:szCs w:val="22"/>
              </w:rPr>
              <w:t>(v</w:t>
            </w:r>
            <w:r w:rsidRPr="00EC256F">
              <w:rPr>
                <w:rFonts w:ascii="Arial" w:hAnsi="Arial" w:cs="Arial"/>
                <w:b/>
                <w:sz w:val="22"/>
                <w:szCs w:val="22"/>
              </w:rPr>
              <w:t>)  Ability to Communicate Clearly</w:t>
            </w:r>
          </w:p>
          <w:p w:rsidR="002F3127" w:rsidRPr="007C5151" w:rsidRDefault="002F3127" w:rsidP="008973A4">
            <w:pPr>
              <w:rPr>
                <w:rFonts w:ascii="Arial" w:hAnsi="Arial" w:cs="Arial"/>
                <w:sz w:val="22"/>
                <w:szCs w:val="22"/>
              </w:rPr>
            </w:pPr>
          </w:p>
        </w:tc>
      </w:tr>
      <w:tr w:rsidR="002F3127" w:rsidRPr="007C5151" w:rsidTr="008973A4">
        <w:tc>
          <w:tcPr>
            <w:tcW w:w="5236" w:type="dxa"/>
            <w:tcBorders>
              <w:bottom w:val="single" w:sz="4" w:space="0" w:color="auto"/>
            </w:tcBorders>
            <w:shd w:val="clear" w:color="auto" w:fill="auto"/>
          </w:tcPr>
          <w:p w:rsidR="002F3127" w:rsidRPr="007C5151" w:rsidRDefault="002F3127" w:rsidP="002F3127">
            <w:pPr>
              <w:numPr>
                <w:ilvl w:val="0"/>
                <w:numId w:val="11"/>
              </w:numPr>
              <w:rPr>
                <w:rFonts w:ascii="Arial" w:hAnsi="Arial" w:cs="Arial"/>
                <w:sz w:val="22"/>
                <w:szCs w:val="22"/>
              </w:rPr>
            </w:pPr>
            <w:r w:rsidRPr="00EC256F">
              <w:rPr>
                <w:rFonts w:ascii="Arial" w:hAnsi="Arial" w:cs="Arial"/>
                <w:sz w:val="22"/>
                <w:szCs w:val="22"/>
              </w:rPr>
              <w:t>Good written and oral communication skills</w:t>
            </w:r>
          </w:p>
          <w:p w:rsidR="002F3127" w:rsidRPr="00EC256F" w:rsidRDefault="002F3127" w:rsidP="008973A4">
            <w:pPr>
              <w:ind w:left="360"/>
              <w:rPr>
                <w:rFonts w:ascii="Arial" w:hAnsi="Arial" w:cs="Arial"/>
                <w:sz w:val="22"/>
                <w:szCs w:val="22"/>
              </w:rPr>
            </w:pPr>
          </w:p>
        </w:tc>
        <w:tc>
          <w:tcPr>
            <w:tcW w:w="968" w:type="dxa"/>
            <w:tcBorders>
              <w:bottom w:val="single" w:sz="4" w:space="0" w:color="auto"/>
            </w:tcBorders>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28" w:type="dxa"/>
            <w:tcBorders>
              <w:bottom w:val="single" w:sz="4" w:space="0" w:color="auto"/>
            </w:tcBorders>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Assessment Process, Interview</w:t>
            </w:r>
          </w:p>
        </w:tc>
      </w:tr>
      <w:tr w:rsidR="002F3127" w:rsidRPr="007C5151" w:rsidTr="008973A4">
        <w:tc>
          <w:tcPr>
            <w:tcW w:w="5236" w:type="dxa"/>
            <w:tcBorders>
              <w:bottom w:val="single" w:sz="4" w:space="0" w:color="auto"/>
            </w:tcBorders>
            <w:shd w:val="clear" w:color="auto" w:fill="auto"/>
          </w:tcPr>
          <w:p w:rsidR="002F3127" w:rsidRPr="007C5151" w:rsidRDefault="002F3127" w:rsidP="002F3127">
            <w:pPr>
              <w:numPr>
                <w:ilvl w:val="0"/>
                <w:numId w:val="12"/>
              </w:numPr>
              <w:rPr>
                <w:rFonts w:ascii="Arial" w:hAnsi="Arial" w:cs="Arial"/>
                <w:sz w:val="22"/>
                <w:szCs w:val="22"/>
              </w:rPr>
            </w:pPr>
            <w:r>
              <w:rPr>
                <w:rFonts w:ascii="Arial" w:hAnsi="Arial" w:cs="Arial"/>
                <w:sz w:val="22"/>
                <w:szCs w:val="22"/>
              </w:rPr>
              <w:t>Good presentational and I</w:t>
            </w:r>
            <w:r w:rsidRPr="00EC256F">
              <w:rPr>
                <w:rFonts w:ascii="Arial" w:hAnsi="Arial" w:cs="Arial"/>
                <w:sz w:val="22"/>
                <w:szCs w:val="22"/>
              </w:rPr>
              <w:t>T skills</w:t>
            </w:r>
          </w:p>
          <w:p w:rsidR="002F3127" w:rsidRPr="00EC256F" w:rsidRDefault="002F3127" w:rsidP="008973A4">
            <w:pPr>
              <w:ind w:left="360"/>
              <w:rPr>
                <w:rFonts w:ascii="Arial" w:hAnsi="Arial" w:cs="Arial"/>
                <w:sz w:val="22"/>
                <w:szCs w:val="22"/>
              </w:rPr>
            </w:pPr>
          </w:p>
        </w:tc>
        <w:tc>
          <w:tcPr>
            <w:tcW w:w="968" w:type="dxa"/>
            <w:tcBorders>
              <w:bottom w:val="single" w:sz="4" w:space="0" w:color="auto"/>
            </w:tcBorders>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28" w:type="dxa"/>
            <w:tcBorders>
              <w:bottom w:val="single" w:sz="4" w:space="0" w:color="auto"/>
            </w:tcBorders>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Assessment Process, Interview</w:t>
            </w:r>
          </w:p>
        </w:tc>
      </w:tr>
      <w:tr w:rsidR="002F3127" w:rsidRPr="007C5151" w:rsidTr="008973A4">
        <w:tc>
          <w:tcPr>
            <w:tcW w:w="5236" w:type="dxa"/>
            <w:shd w:val="pct10" w:color="auto" w:fill="auto"/>
          </w:tcPr>
          <w:p w:rsidR="002F3127" w:rsidRPr="007C5151" w:rsidRDefault="002F3127" w:rsidP="008973A4">
            <w:pPr>
              <w:rPr>
                <w:rFonts w:ascii="Arial" w:hAnsi="Arial" w:cs="Arial"/>
                <w:b/>
                <w:sz w:val="22"/>
                <w:szCs w:val="22"/>
                <w:shd w:val="pct20" w:color="000000" w:fill="FFFFFF"/>
              </w:rPr>
            </w:pPr>
            <w:r w:rsidRPr="00EC256F">
              <w:rPr>
                <w:rFonts w:ascii="Arial" w:hAnsi="Arial" w:cs="Arial"/>
                <w:b/>
                <w:sz w:val="22"/>
                <w:szCs w:val="22"/>
                <w:highlight w:val="lightGray"/>
                <w:shd w:val="pct20" w:color="000000" w:fill="FFFFFF"/>
              </w:rPr>
              <w:t>(v</w:t>
            </w:r>
            <w:r w:rsidRPr="007C5151">
              <w:rPr>
                <w:rFonts w:ascii="Arial" w:hAnsi="Arial" w:cs="Arial"/>
                <w:b/>
                <w:sz w:val="22"/>
                <w:szCs w:val="22"/>
                <w:highlight w:val="lightGray"/>
                <w:shd w:val="pct20" w:color="000000" w:fill="FFFFFF"/>
              </w:rPr>
              <w:t>i</w:t>
            </w:r>
            <w:r w:rsidRPr="00EC256F">
              <w:rPr>
                <w:rFonts w:ascii="Arial" w:hAnsi="Arial" w:cs="Arial"/>
                <w:b/>
                <w:sz w:val="22"/>
                <w:szCs w:val="22"/>
                <w:highlight w:val="lightGray"/>
                <w:shd w:val="pct20" w:color="000000" w:fill="FFFFFF"/>
              </w:rPr>
              <w:t>)  Personal Qualities</w:t>
            </w:r>
          </w:p>
          <w:p w:rsidR="002F3127" w:rsidRPr="007C5151" w:rsidRDefault="002F3127" w:rsidP="008973A4">
            <w:pPr>
              <w:rPr>
                <w:rFonts w:ascii="Arial" w:hAnsi="Arial" w:cs="Arial"/>
                <w:sz w:val="22"/>
                <w:szCs w:val="22"/>
              </w:rPr>
            </w:pPr>
          </w:p>
        </w:tc>
        <w:tc>
          <w:tcPr>
            <w:tcW w:w="968" w:type="dxa"/>
            <w:shd w:val="pct10" w:color="auto" w:fill="auto"/>
          </w:tcPr>
          <w:p w:rsidR="002F3127" w:rsidRPr="007C5151" w:rsidRDefault="002F3127" w:rsidP="008973A4">
            <w:pPr>
              <w:rPr>
                <w:rFonts w:ascii="Arial" w:hAnsi="Arial" w:cs="Arial"/>
                <w:sz w:val="22"/>
                <w:szCs w:val="22"/>
              </w:rPr>
            </w:pPr>
          </w:p>
        </w:tc>
        <w:tc>
          <w:tcPr>
            <w:tcW w:w="4428" w:type="dxa"/>
            <w:shd w:val="pct10" w:color="auto" w:fill="auto"/>
          </w:tcPr>
          <w:p w:rsidR="002F3127" w:rsidRPr="007C5151" w:rsidRDefault="002F3127" w:rsidP="008973A4">
            <w:pPr>
              <w:rPr>
                <w:rFonts w:ascii="Arial" w:hAnsi="Arial" w:cs="Arial"/>
                <w:sz w:val="22"/>
                <w:szCs w:val="22"/>
              </w:rPr>
            </w:pPr>
          </w:p>
        </w:tc>
      </w:tr>
      <w:tr w:rsidR="002F3127" w:rsidRPr="007C5151" w:rsidTr="008973A4">
        <w:tc>
          <w:tcPr>
            <w:tcW w:w="5236" w:type="dxa"/>
            <w:shd w:val="clear" w:color="auto" w:fill="auto"/>
          </w:tcPr>
          <w:p w:rsidR="002F3127" w:rsidRPr="007C5151" w:rsidRDefault="002F3127" w:rsidP="002F3127">
            <w:pPr>
              <w:numPr>
                <w:ilvl w:val="0"/>
                <w:numId w:val="17"/>
              </w:numPr>
              <w:rPr>
                <w:rFonts w:ascii="Arial" w:hAnsi="Arial" w:cs="Arial"/>
                <w:sz w:val="22"/>
                <w:szCs w:val="22"/>
              </w:rPr>
            </w:pPr>
            <w:r w:rsidRPr="007C5151">
              <w:rPr>
                <w:rFonts w:ascii="Arial" w:hAnsi="Arial" w:cs="Arial"/>
                <w:sz w:val="22"/>
                <w:szCs w:val="22"/>
              </w:rPr>
              <w:t xml:space="preserve">Hard working, flexible,  enthusiastic, determined and resilient </w:t>
            </w:r>
          </w:p>
          <w:p w:rsidR="002F3127" w:rsidRPr="00EC256F" w:rsidRDefault="002F3127" w:rsidP="008973A4">
            <w:pPr>
              <w:ind w:left="360"/>
              <w:rPr>
                <w:rFonts w:ascii="Arial" w:hAnsi="Arial" w:cs="Arial"/>
                <w:sz w:val="22"/>
                <w:szCs w:val="22"/>
              </w:rPr>
            </w:pP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5236" w:type="dxa"/>
            <w:shd w:val="clear" w:color="auto" w:fill="auto"/>
          </w:tcPr>
          <w:p w:rsidR="002F3127" w:rsidRPr="007C5151" w:rsidRDefault="002F3127" w:rsidP="002F3127">
            <w:pPr>
              <w:numPr>
                <w:ilvl w:val="0"/>
                <w:numId w:val="18"/>
              </w:numPr>
              <w:rPr>
                <w:rFonts w:ascii="Arial" w:hAnsi="Arial" w:cs="Arial"/>
                <w:sz w:val="22"/>
                <w:szCs w:val="22"/>
              </w:rPr>
            </w:pPr>
            <w:r>
              <w:rPr>
                <w:rFonts w:ascii="Arial" w:hAnsi="Arial" w:cs="Arial"/>
                <w:sz w:val="22"/>
                <w:szCs w:val="22"/>
              </w:rPr>
              <w:t>A</w:t>
            </w:r>
            <w:r w:rsidRPr="007C5151">
              <w:rPr>
                <w:rFonts w:ascii="Arial" w:hAnsi="Arial" w:cs="Arial"/>
                <w:sz w:val="22"/>
                <w:szCs w:val="22"/>
              </w:rPr>
              <w:t>ble to develop positive and effective relationships with pupils, parents, staff and outside agencies</w:t>
            </w:r>
          </w:p>
        </w:tc>
        <w:tc>
          <w:tcPr>
            <w:tcW w:w="968"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Interview</w:t>
            </w:r>
          </w:p>
        </w:tc>
      </w:tr>
      <w:tr w:rsidR="002F3127" w:rsidRPr="007C5151" w:rsidTr="008973A4">
        <w:tc>
          <w:tcPr>
            <w:tcW w:w="5236" w:type="dxa"/>
            <w:shd w:val="clear" w:color="auto" w:fill="auto"/>
          </w:tcPr>
          <w:p w:rsidR="002F3127" w:rsidRPr="00EC256F" w:rsidRDefault="002F3127" w:rsidP="002F3127">
            <w:pPr>
              <w:numPr>
                <w:ilvl w:val="0"/>
                <w:numId w:val="18"/>
              </w:numPr>
              <w:rPr>
                <w:rFonts w:ascii="Arial" w:hAnsi="Arial" w:cs="Arial"/>
                <w:sz w:val="22"/>
                <w:szCs w:val="22"/>
              </w:rPr>
            </w:pPr>
            <w:r w:rsidRPr="00EC256F">
              <w:rPr>
                <w:rFonts w:ascii="Arial" w:hAnsi="Arial" w:cs="Arial"/>
                <w:sz w:val="22"/>
                <w:szCs w:val="22"/>
              </w:rPr>
              <w:t>Able to work under pressure and recognise and manage stress</w:t>
            </w: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5236" w:type="dxa"/>
            <w:shd w:val="clear" w:color="auto" w:fill="auto"/>
          </w:tcPr>
          <w:p w:rsidR="002F3127" w:rsidRPr="00EC256F" w:rsidRDefault="002F3127" w:rsidP="002F3127">
            <w:pPr>
              <w:numPr>
                <w:ilvl w:val="0"/>
                <w:numId w:val="19"/>
              </w:numPr>
              <w:rPr>
                <w:rFonts w:ascii="Arial" w:hAnsi="Arial" w:cs="Arial"/>
                <w:sz w:val="22"/>
                <w:szCs w:val="22"/>
              </w:rPr>
            </w:pPr>
            <w:r w:rsidRPr="007C5151">
              <w:rPr>
                <w:rFonts w:ascii="Arial" w:hAnsi="Arial" w:cs="Arial"/>
                <w:sz w:val="22"/>
                <w:szCs w:val="22"/>
              </w:rPr>
              <w:t>Ability to use and act on initiative whilst a true team player</w:t>
            </w: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5236" w:type="dxa"/>
            <w:shd w:val="clear" w:color="auto" w:fill="auto"/>
          </w:tcPr>
          <w:p w:rsidR="002F3127" w:rsidRPr="00EC256F" w:rsidRDefault="002F3127" w:rsidP="002F3127">
            <w:pPr>
              <w:numPr>
                <w:ilvl w:val="0"/>
                <w:numId w:val="20"/>
              </w:numPr>
              <w:rPr>
                <w:rFonts w:ascii="Arial" w:hAnsi="Arial" w:cs="Arial"/>
                <w:sz w:val="22"/>
                <w:szCs w:val="22"/>
              </w:rPr>
            </w:pPr>
            <w:r w:rsidRPr="007C5151">
              <w:rPr>
                <w:rFonts w:ascii="Arial" w:hAnsi="Arial" w:cs="Arial"/>
                <w:sz w:val="22"/>
                <w:szCs w:val="22"/>
              </w:rPr>
              <w:t>Able to reflect on own practice and take responsibility for own professional development and well-being – seeking and providing support within the team.</w:t>
            </w:r>
          </w:p>
        </w:tc>
        <w:tc>
          <w:tcPr>
            <w:tcW w:w="968" w:type="dxa"/>
            <w:shd w:val="clear" w:color="auto" w:fill="auto"/>
          </w:tcPr>
          <w:p w:rsidR="002F3127" w:rsidRPr="00EC256F"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5236" w:type="dxa"/>
            <w:shd w:val="clear" w:color="auto" w:fill="auto"/>
          </w:tcPr>
          <w:p w:rsidR="002F3127" w:rsidRPr="007C5151" w:rsidRDefault="002F3127" w:rsidP="002F3127">
            <w:pPr>
              <w:numPr>
                <w:ilvl w:val="0"/>
                <w:numId w:val="20"/>
              </w:numPr>
              <w:rPr>
                <w:rFonts w:ascii="Arial" w:hAnsi="Arial" w:cs="Arial"/>
                <w:sz w:val="22"/>
                <w:szCs w:val="22"/>
              </w:rPr>
            </w:pPr>
            <w:r w:rsidRPr="007C5151">
              <w:rPr>
                <w:rFonts w:ascii="Arial" w:hAnsi="Arial" w:cs="Arial"/>
                <w:sz w:val="22"/>
                <w:szCs w:val="22"/>
              </w:rPr>
              <w:t>Have a ‘can do’ approach that supports high expectations of self and others</w:t>
            </w:r>
          </w:p>
        </w:tc>
        <w:tc>
          <w:tcPr>
            <w:tcW w:w="968"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r w:rsidR="002F3127" w:rsidRPr="007C5151" w:rsidTr="008973A4">
        <w:tc>
          <w:tcPr>
            <w:tcW w:w="5236" w:type="dxa"/>
            <w:shd w:val="clear" w:color="auto" w:fill="auto"/>
          </w:tcPr>
          <w:p w:rsidR="002F3127" w:rsidRPr="007C5151" w:rsidRDefault="002F3127" w:rsidP="002F3127">
            <w:pPr>
              <w:numPr>
                <w:ilvl w:val="0"/>
                <w:numId w:val="20"/>
              </w:numPr>
              <w:rPr>
                <w:rFonts w:ascii="Arial" w:hAnsi="Arial" w:cs="Arial"/>
                <w:sz w:val="22"/>
                <w:szCs w:val="22"/>
              </w:rPr>
            </w:pPr>
            <w:r w:rsidRPr="007C5151">
              <w:rPr>
                <w:rFonts w:ascii="Arial" w:hAnsi="Arial" w:cs="Arial"/>
                <w:sz w:val="22"/>
                <w:szCs w:val="22"/>
              </w:rPr>
              <w:t>Sense of humour and fun</w:t>
            </w:r>
          </w:p>
          <w:p w:rsidR="002F3127" w:rsidRPr="007C5151" w:rsidRDefault="002F3127" w:rsidP="008973A4">
            <w:pPr>
              <w:ind w:left="360"/>
              <w:rPr>
                <w:rFonts w:ascii="Arial" w:hAnsi="Arial" w:cs="Arial"/>
                <w:sz w:val="22"/>
                <w:szCs w:val="22"/>
              </w:rPr>
            </w:pPr>
          </w:p>
        </w:tc>
        <w:tc>
          <w:tcPr>
            <w:tcW w:w="968" w:type="dxa"/>
            <w:shd w:val="clear" w:color="auto" w:fill="auto"/>
          </w:tcPr>
          <w:p w:rsidR="002F3127" w:rsidRPr="007C5151" w:rsidRDefault="002F3127" w:rsidP="008973A4">
            <w:pPr>
              <w:rPr>
                <w:rFonts w:ascii="Arial" w:hAnsi="Arial" w:cs="Arial"/>
                <w:sz w:val="22"/>
                <w:szCs w:val="22"/>
              </w:rPr>
            </w:pPr>
            <w:r w:rsidRPr="007C5151">
              <w:rPr>
                <w:rFonts w:ascii="Arial" w:hAnsi="Arial" w:cs="Arial"/>
                <w:sz w:val="22"/>
                <w:szCs w:val="22"/>
              </w:rPr>
              <w:t>E</w:t>
            </w:r>
          </w:p>
        </w:tc>
        <w:tc>
          <w:tcPr>
            <w:tcW w:w="4428" w:type="dxa"/>
            <w:shd w:val="clear" w:color="auto" w:fill="auto"/>
          </w:tcPr>
          <w:p w:rsidR="002F3127" w:rsidRPr="00EC256F" w:rsidRDefault="002F3127" w:rsidP="008973A4">
            <w:pPr>
              <w:rPr>
                <w:rFonts w:ascii="Arial" w:hAnsi="Arial" w:cs="Arial"/>
                <w:sz w:val="22"/>
                <w:szCs w:val="22"/>
              </w:rPr>
            </w:pPr>
            <w:r w:rsidRPr="00EC256F">
              <w:rPr>
                <w:rFonts w:ascii="Arial" w:hAnsi="Arial" w:cs="Arial"/>
                <w:sz w:val="22"/>
                <w:szCs w:val="22"/>
              </w:rPr>
              <w:t>Application Form, Interview</w:t>
            </w:r>
          </w:p>
        </w:tc>
      </w:tr>
    </w:tbl>
    <w:p w:rsidR="002F3127" w:rsidRPr="00D3632F" w:rsidRDefault="002F3127" w:rsidP="002F3127">
      <w:pPr>
        <w:rPr>
          <w:rFonts w:ascii="Arial" w:hAnsi="Arial" w:cs="Arial"/>
        </w:rPr>
      </w:pPr>
    </w:p>
    <w:p w:rsidR="00E26BA6" w:rsidRDefault="008745D2"/>
    <w:sectPr w:rsidR="00E26BA6" w:rsidSect="00760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61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
    <w:nsid w:val="03B3145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
    <w:nsid w:val="042E1607"/>
    <w:multiLevelType w:val="hybridMultilevel"/>
    <w:tmpl w:val="EFBA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720C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4">
    <w:nsid w:val="0CCB6873"/>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5">
    <w:nsid w:val="1437372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6">
    <w:nsid w:val="1EAC727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7">
    <w:nsid w:val="2226548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8">
    <w:nsid w:val="24B578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9">
    <w:nsid w:val="2C6720A5"/>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0">
    <w:nsid w:val="3619178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1">
    <w:nsid w:val="3D9F4B6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2">
    <w:nsid w:val="3DB505D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3">
    <w:nsid w:val="44F51E4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4">
    <w:nsid w:val="46532F2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5">
    <w:nsid w:val="4AAA0FCC"/>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6">
    <w:nsid w:val="531471A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7">
    <w:nsid w:val="57C607F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8">
    <w:nsid w:val="613B5E7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9">
    <w:nsid w:val="6C413B0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0">
    <w:nsid w:val="7A527E2E"/>
    <w:multiLevelType w:val="hybridMultilevel"/>
    <w:tmpl w:val="313AD770"/>
    <w:lvl w:ilvl="0" w:tplc="C00AE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A9741E"/>
    <w:multiLevelType w:val="singleLevel"/>
    <w:tmpl w:val="1592C670"/>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3"/>
  </w:num>
  <w:num w:numId="3">
    <w:abstractNumId w:val="15"/>
  </w:num>
  <w:num w:numId="4">
    <w:abstractNumId w:val="11"/>
  </w:num>
  <w:num w:numId="5">
    <w:abstractNumId w:val="17"/>
  </w:num>
  <w:num w:numId="6">
    <w:abstractNumId w:val="12"/>
  </w:num>
  <w:num w:numId="7">
    <w:abstractNumId w:val="0"/>
  </w:num>
  <w:num w:numId="8">
    <w:abstractNumId w:val="8"/>
  </w:num>
  <w:num w:numId="9">
    <w:abstractNumId w:val="21"/>
  </w:num>
  <w:num w:numId="10">
    <w:abstractNumId w:val="1"/>
  </w:num>
  <w:num w:numId="11">
    <w:abstractNumId w:val="5"/>
  </w:num>
  <w:num w:numId="12">
    <w:abstractNumId w:val="18"/>
  </w:num>
  <w:num w:numId="13">
    <w:abstractNumId w:val="19"/>
  </w:num>
  <w:num w:numId="14">
    <w:abstractNumId w:val="10"/>
  </w:num>
  <w:num w:numId="15">
    <w:abstractNumId w:val="6"/>
  </w:num>
  <w:num w:numId="16">
    <w:abstractNumId w:val="7"/>
  </w:num>
  <w:num w:numId="17">
    <w:abstractNumId w:val="14"/>
  </w:num>
  <w:num w:numId="18">
    <w:abstractNumId w:val="9"/>
  </w:num>
  <w:num w:numId="19">
    <w:abstractNumId w:val="4"/>
  </w:num>
  <w:num w:numId="20">
    <w:abstractNumId w:val="1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AA"/>
    <w:rsid w:val="001A592B"/>
    <w:rsid w:val="00237474"/>
    <w:rsid w:val="002F3127"/>
    <w:rsid w:val="00394EE6"/>
    <w:rsid w:val="005633A1"/>
    <w:rsid w:val="008745D2"/>
    <w:rsid w:val="00B659D6"/>
    <w:rsid w:val="00C45167"/>
    <w:rsid w:val="00E042AA"/>
    <w:rsid w:val="00F1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Kathy</dc:creator>
  <cp:lastModifiedBy>Lenovo</cp:lastModifiedBy>
  <cp:revision>3</cp:revision>
  <dcterms:created xsi:type="dcterms:W3CDTF">2016-04-27T12:41:00Z</dcterms:created>
  <dcterms:modified xsi:type="dcterms:W3CDTF">2016-04-27T13:01:00Z</dcterms:modified>
</cp:coreProperties>
</file>