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DF" w:rsidRPr="00B873A9" w:rsidRDefault="00FC0BDF">
      <w:pPr>
        <w:pStyle w:val="Heading1"/>
        <w:rPr>
          <w:rFonts w:ascii="Calibri" w:hAnsi="Calibri"/>
        </w:rPr>
      </w:pPr>
      <w:bookmarkStart w:id="0" w:name="_GoBack"/>
      <w:bookmarkEnd w:id="0"/>
      <w:r w:rsidRPr="00B873A9">
        <w:rPr>
          <w:rFonts w:ascii="Calibri" w:hAnsi="Calibri"/>
        </w:rPr>
        <w:t>Job Profile</w:t>
      </w:r>
    </w:p>
    <w:p w:rsidR="00FC0BDF" w:rsidRPr="00B873A9" w:rsidRDefault="00FC0BDF">
      <w:pPr>
        <w:rPr>
          <w:rFonts w:ascii="Calibri" w:hAnsi="Calibri"/>
          <w:b/>
          <w:sz w:val="36"/>
        </w:rPr>
      </w:pPr>
    </w:p>
    <w:p w:rsidR="00FC0BDF" w:rsidRPr="00B873A9" w:rsidRDefault="007359D8">
      <w:pPr>
        <w:jc w:val="center"/>
        <w:rPr>
          <w:rFonts w:ascii="Calibri" w:hAnsi="Calibri"/>
          <w:b/>
          <w:sz w:val="36"/>
        </w:rPr>
      </w:pPr>
      <w:r w:rsidRPr="00B873A9">
        <w:rPr>
          <w:rFonts w:ascii="Calibri" w:hAnsi="Calibri"/>
          <w:b/>
          <w:sz w:val="36"/>
        </w:rPr>
        <w:t>Vocational</w:t>
      </w:r>
      <w:r w:rsidR="005B27B4" w:rsidRPr="00B873A9">
        <w:rPr>
          <w:rFonts w:ascii="Calibri" w:hAnsi="Calibri"/>
          <w:b/>
          <w:sz w:val="36"/>
        </w:rPr>
        <w:t xml:space="preserve"> Development Officer</w:t>
      </w:r>
      <w:r w:rsidRPr="00B873A9">
        <w:rPr>
          <w:rFonts w:ascii="Calibri" w:hAnsi="Calibri"/>
          <w:b/>
          <w:sz w:val="36"/>
        </w:rPr>
        <w:t xml:space="preserve"> – School Workforce Development</w:t>
      </w:r>
    </w:p>
    <w:p w:rsidR="00FC0BDF" w:rsidRPr="00B873A9" w:rsidRDefault="00B3154F">
      <w:pPr>
        <w:jc w:val="center"/>
        <w:rPr>
          <w:rFonts w:ascii="Calibri" w:hAnsi="Calibri"/>
          <w:b/>
          <w:sz w:val="32"/>
        </w:rPr>
      </w:pPr>
      <w:r w:rsidRPr="00B873A9">
        <w:rPr>
          <w:rFonts w:ascii="Calibri" w:hAnsi="Calibri"/>
          <w:b/>
          <w:sz w:val="32"/>
        </w:rPr>
        <w:t>Grade H</w:t>
      </w:r>
    </w:p>
    <w:p w:rsidR="00FC0BDF" w:rsidRDefault="00FC0BDF">
      <w:pPr>
        <w:rPr>
          <w:rFonts w:ascii="Trebuchet MS" w:hAnsi="Trebuchet MS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8"/>
      </w:tblGrid>
      <w:tr w:rsidR="00FC0BDF" w:rsidRPr="00B87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8" w:type="dxa"/>
          </w:tcPr>
          <w:p w:rsidR="00FC0BDF" w:rsidRPr="00B873A9" w:rsidRDefault="00FC0BDF">
            <w:pPr>
              <w:rPr>
                <w:rFonts w:ascii="Calibri" w:hAnsi="Calibri"/>
              </w:rPr>
            </w:pPr>
            <w:r w:rsidRPr="00B873A9">
              <w:rPr>
                <w:rFonts w:ascii="Calibri" w:hAnsi="Calibri"/>
                <w:b/>
              </w:rPr>
              <w:t>Group:</w:t>
            </w:r>
            <w:r w:rsidRPr="00B873A9">
              <w:rPr>
                <w:rFonts w:ascii="Calibri" w:hAnsi="Calibri"/>
              </w:rPr>
              <w:t xml:space="preserve">  Learning &amp; Children</w:t>
            </w:r>
          </w:p>
        </w:tc>
      </w:tr>
      <w:tr w:rsidR="00FC0BDF" w:rsidRPr="00B87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8" w:type="dxa"/>
          </w:tcPr>
          <w:p w:rsidR="00FC0BDF" w:rsidRPr="00B873A9" w:rsidRDefault="00FC0BDF">
            <w:pPr>
              <w:rPr>
                <w:rFonts w:ascii="Calibri" w:hAnsi="Calibri"/>
              </w:rPr>
            </w:pPr>
            <w:r w:rsidRPr="00B873A9">
              <w:rPr>
                <w:rFonts w:ascii="Calibri" w:hAnsi="Calibri"/>
                <w:b/>
              </w:rPr>
              <w:t>Location:</w:t>
            </w:r>
            <w:r w:rsidRPr="00B873A9">
              <w:rPr>
                <w:rFonts w:ascii="Calibri" w:hAnsi="Calibri"/>
              </w:rPr>
              <w:t xml:space="preserve">  Dryden Centre </w:t>
            </w:r>
          </w:p>
        </w:tc>
      </w:tr>
      <w:tr w:rsidR="00FC0BDF" w:rsidRPr="00B87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8" w:type="dxa"/>
          </w:tcPr>
          <w:p w:rsidR="00FC0BDF" w:rsidRPr="00B873A9" w:rsidRDefault="00FC0BDF" w:rsidP="001D78E1">
            <w:pPr>
              <w:rPr>
                <w:rFonts w:ascii="Calibri" w:hAnsi="Calibri"/>
                <w:b/>
              </w:rPr>
            </w:pPr>
            <w:r w:rsidRPr="00B873A9">
              <w:rPr>
                <w:rFonts w:ascii="Calibri" w:hAnsi="Calibri"/>
                <w:b/>
              </w:rPr>
              <w:t>Service:</w:t>
            </w:r>
            <w:r w:rsidRPr="00B873A9">
              <w:rPr>
                <w:rFonts w:ascii="Calibri" w:hAnsi="Calibri"/>
              </w:rPr>
              <w:t xml:space="preserve">  </w:t>
            </w:r>
            <w:r w:rsidR="001D78E1" w:rsidRPr="00B873A9">
              <w:rPr>
                <w:rFonts w:ascii="Calibri" w:hAnsi="Calibri"/>
              </w:rPr>
              <w:t>Learning &amp; Schools</w:t>
            </w:r>
          </w:p>
        </w:tc>
      </w:tr>
      <w:tr w:rsidR="00FC0BDF" w:rsidRPr="00B87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8" w:type="dxa"/>
          </w:tcPr>
          <w:p w:rsidR="00FC0BDF" w:rsidRPr="00B873A9" w:rsidRDefault="00FC0BDF">
            <w:pPr>
              <w:rPr>
                <w:rFonts w:ascii="Calibri" w:hAnsi="Calibri"/>
              </w:rPr>
            </w:pPr>
            <w:r w:rsidRPr="00B873A9">
              <w:rPr>
                <w:rFonts w:ascii="Calibri" w:hAnsi="Calibri"/>
                <w:b/>
              </w:rPr>
              <w:t>Line Manager:</w:t>
            </w:r>
            <w:r w:rsidRPr="00B873A9">
              <w:rPr>
                <w:rFonts w:ascii="Calibri" w:hAnsi="Calibri"/>
              </w:rPr>
              <w:t xml:space="preserve">  </w:t>
            </w:r>
            <w:r w:rsidR="00B3154F" w:rsidRPr="00B873A9">
              <w:rPr>
                <w:rFonts w:ascii="Calibri" w:hAnsi="Calibri"/>
              </w:rPr>
              <w:t>School Training Development Officer</w:t>
            </w:r>
          </w:p>
        </w:tc>
      </w:tr>
      <w:tr w:rsidR="00FC0BDF" w:rsidRPr="00B87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8" w:type="dxa"/>
          </w:tcPr>
          <w:p w:rsidR="00FC0BDF" w:rsidRPr="00B873A9" w:rsidRDefault="00FC0BDF">
            <w:pPr>
              <w:rPr>
                <w:rFonts w:ascii="Calibri" w:hAnsi="Calibri"/>
              </w:rPr>
            </w:pPr>
            <w:r w:rsidRPr="00B873A9">
              <w:rPr>
                <w:rFonts w:ascii="Calibri" w:hAnsi="Calibri"/>
                <w:b/>
              </w:rPr>
              <w:t>Car User Status:</w:t>
            </w:r>
            <w:r w:rsidRPr="00B873A9">
              <w:rPr>
                <w:rFonts w:ascii="Calibri" w:hAnsi="Calibri"/>
              </w:rPr>
              <w:t xml:space="preserve">  Casual</w:t>
            </w:r>
          </w:p>
        </w:tc>
      </w:tr>
    </w:tbl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C0017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5715000" cy="6654800"/>
                <wp:effectExtent l="9525" t="10160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BDF" w:rsidRPr="00B873A9" w:rsidRDefault="00FC0B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873A9">
                              <w:rPr>
                                <w:rFonts w:ascii="Calibri" w:hAnsi="Calibri"/>
                                <w:b/>
                                <w:bCs/>
                              </w:rPr>
                              <w:t>Job Purpose</w:t>
                            </w:r>
                          </w:p>
                          <w:p w:rsidR="00FC0BDF" w:rsidRPr="00B873A9" w:rsidRDefault="00FC0BDF">
                            <w:pPr>
                              <w:rPr>
                                <w:rFonts w:ascii="Calibri" w:hAnsi="Calibri"/>
                                <w:color w:val="FF00FF"/>
                              </w:rPr>
                            </w:pPr>
                          </w:p>
                          <w:p w:rsidR="005B27B4" w:rsidRPr="00B873A9" w:rsidRDefault="00F777DC" w:rsidP="005B27B4">
                            <w:pPr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 xml:space="preserve">To </w:t>
                            </w:r>
                            <w:r w:rsidR="002B76F3" w:rsidRPr="00B873A9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 xml:space="preserve">ensure the delivery </w:t>
                            </w:r>
                            <w:r w:rsidR="000571B3" w:rsidRPr="00B873A9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 xml:space="preserve">of </w:t>
                            </w:r>
                            <w:r w:rsidR="000163C6" w:rsidRPr="00B873A9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 xml:space="preserve">high quality </w:t>
                            </w:r>
                            <w:r w:rsidR="002B76F3" w:rsidRPr="00B873A9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 xml:space="preserve">training programmes to </w:t>
                            </w:r>
                            <w:r w:rsidR="000571B3" w:rsidRPr="00B873A9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>teaching assistants and support staff</w:t>
                            </w:r>
                            <w:r w:rsidR="002B76F3" w:rsidRPr="00B873A9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 xml:space="preserve"> in schools</w:t>
                            </w:r>
                          </w:p>
                          <w:p w:rsidR="003F6889" w:rsidRPr="00B873A9" w:rsidRDefault="003F6889" w:rsidP="005B27B4">
                            <w:pPr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</w:pPr>
                          </w:p>
                          <w:p w:rsidR="003F6889" w:rsidRPr="00B873A9" w:rsidRDefault="003F6889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>Provide teaching assistants and support staff in school with high quality professional development</w:t>
                            </w:r>
                          </w:p>
                          <w:p w:rsidR="003F6889" w:rsidRPr="00B873A9" w:rsidRDefault="003F6889" w:rsidP="005B27B4">
                            <w:p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</w:p>
                          <w:p w:rsidR="003F6889" w:rsidRPr="00B873A9" w:rsidRDefault="003F6889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>Deliver a combination of accredited and non accredited training programmes which cater for the variety of roles and responsibilities within the wider school workforce</w:t>
                            </w:r>
                            <w:r w:rsidR="002B76F3"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>, including parents</w:t>
                            </w:r>
                            <w:r w:rsidR="002362F9"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 xml:space="preserve"> and volunteers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</w:p>
                          <w:p w:rsidR="005B27B4" w:rsidRPr="00B873A9" w:rsidRDefault="000163C6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 xml:space="preserve">To deliver vocational training </w:t>
                            </w:r>
                            <w:r w:rsidR="002B76F3"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 xml:space="preserve">and assessment </w:t>
                            </w:r>
                            <w:r w:rsidR="00AB64A3"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>in schools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</w:p>
                          <w:p w:rsidR="005B27B4" w:rsidRPr="00B873A9" w:rsidRDefault="00AB64A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>To generate new business within schools</w:t>
                            </w:r>
                          </w:p>
                          <w:p w:rsidR="000571B3" w:rsidRPr="00B873A9" w:rsidRDefault="000571B3" w:rsidP="005B27B4">
                            <w:p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</w:p>
                          <w:p w:rsidR="000571B3" w:rsidRPr="00B873A9" w:rsidRDefault="000571B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 xml:space="preserve">To offer advice and guidance to schools 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</w:p>
                          <w:p w:rsidR="005B27B4" w:rsidRPr="00B873A9" w:rsidRDefault="00AB64A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  <w:color w:val="000000"/>
                              </w:rPr>
                              <w:t>To ensure delivery of high quality apprenticeship programmes with high success rates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:rsidR="005B27B4" w:rsidRPr="00B873A9" w:rsidRDefault="00AB64A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</w:rPr>
                              <w:t>To design programmes to meet criteria set by awarding bodies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:rsidR="005B27B4" w:rsidRPr="00B873A9" w:rsidRDefault="00AB64A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</w:rPr>
                              <w:t>To apply learningSkills quality frameworks to the delivery of learning programmes. This will include recording, action planning and tracking individual learner progress and undertaking assessment of learners’ work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:rsidR="005B27B4" w:rsidRPr="00B873A9" w:rsidRDefault="00AB64A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</w:rPr>
                              <w:t>To give information, advice and guidance to learners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:rsidR="005B27B4" w:rsidRPr="00B873A9" w:rsidRDefault="00AB64A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</w:rPr>
                              <w:t>To encourage participation in learning programmes</w:t>
                            </w:r>
                          </w:p>
                          <w:p w:rsidR="005B27B4" w:rsidRPr="00B873A9" w:rsidRDefault="005B27B4" w:rsidP="005B27B4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:rsidR="005B27B4" w:rsidRPr="00B873A9" w:rsidRDefault="00AB64A3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</w:rPr>
                              <w:t xml:space="preserve">To ensure a safe and supportive learning environment </w:t>
                            </w:r>
                          </w:p>
                          <w:p w:rsidR="00F777DC" w:rsidRPr="00B873A9" w:rsidRDefault="00F777DC" w:rsidP="005B27B4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:rsidR="00F777DC" w:rsidRPr="00B873A9" w:rsidRDefault="00F777DC" w:rsidP="001D78E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B873A9">
                              <w:rPr>
                                <w:rFonts w:ascii="Calibri" w:hAnsi="Calibri" w:cs="Tahoma"/>
                              </w:rPr>
                              <w:t>Any other duties associated with the grade.</w:t>
                            </w:r>
                          </w:p>
                          <w:p w:rsidR="005B27B4" w:rsidRDefault="005B27B4" w:rsidP="005B27B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B27B4" w:rsidRDefault="005B27B4" w:rsidP="005B27B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FC0BDF" w:rsidRDefault="00FC0BDF"/>
                          <w:p w:rsidR="00FC0BDF" w:rsidRDefault="00FC0BDF"/>
                          <w:p w:rsidR="00FC0BDF" w:rsidRDefault="00FC0B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.05pt;width:450pt;height:5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" strokecolor="white">
                <v:textbox>
                  <w:txbxContent>
                    <w:p w:rsidR="00FC0BDF" w:rsidRPr="00B873A9" w:rsidRDefault="00FC0BDF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873A9">
                        <w:rPr>
                          <w:rFonts w:ascii="Calibri" w:hAnsi="Calibri"/>
                          <w:b/>
                          <w:bCs/>
                        </w:rPr>
                        <w:t>Job Purpose</w:t>
                      </w:r>
                    </w:p>
                    <w:p w:rsidR="00FC0BDF" w:rsidRPr="00B873A9" w:rsidRDefault="00FC0BDF">
                      <w:pPr>
                        <w:rPr>
                          <w:rFonts w:ascii="Calibri" w:hAnsi="Calibri"/>
                          <w:color w:val="FF00FF"/>
                        </w:rPr>
                      </w:pPr>
                    </w:p>
                    <w:p w:rsidR="005B27B4" w:rsidRPr="00B873A9" w:rsidRDefault="00F777DC" w:rsidP="005B27B4">
                      <w:pPr>
                        <w:rPr>
                          <w:rFonts w:ascii="Calibri" w:hAnsi="Calibri" w:cs="Tahoma"/>
                          <w:b/>
                          <w:color w:val="000000"/>
                        </w:rPr>
                      </w:pPr>
                      <w:r w:rsidRPr="00B873A9">
                        <w:rPr>
                          <w:rFonts w:ascii="Calibri" w:hAnsi="Calibri" w:cs="Tahoma"/>
                          <w:b/>
                          <w:color w:val="000000"/>
                        </w:rPr>
                        <w:t xml:space="preserve">To </w:t>
                      </w:r>
                      <w:r w:rsidR="002B76F3" w:rsidRPr="00B873A9">
                        <w:rPr>
                          <w:rFonts w:ascii="Calibri" w:hAnsi="Calibri" w:cs="Tahoma"/>
                          <w:b/>
                          <w:color w:val="000000"/>
                        </w:rPr>
                        <w:t xml:space="preserve">ensure the delivery </w:t>
                      </w:r>
                      <w:r w:rsidR="000571B3" w:rsidRPr="00B873A9">
                        <w:rPr>
                          <w:rFonts w:ascii="Calibri" w:hAnsi="Calibri" w:cs="Tahoma"/>
                          <w:b/>
                          <w:color w:val="000000"/>
                        </w:rPr>
                        <w:t xml:space="preserve">of </w:t>
                      </w:r>
                      <w:r w:rsidR="000163C6" w:rsidRPr="00B873A9">
                        <w:rPr>
                          <w:rFonts w:ascii="Calibri" w:hAnsi="Calibri" w:cs="Tahoma"/>
                          <w:b/>
                          <w:color w:val="000000"/>
                        </w:rPr>
                        <w:t xml:space="preserve">high quality </w:t>
                      </w:r>
                      <w:r w:rsidR="002B76F3" w:rsidRPr="00B873A9">
                        <w:rPr>
                          <w:rFonts w:ascii="Calibri" w:hAnsi="Calibri" w:cs="Tahoma"/>
                          <w:b/>
                          <w:color w:val="000000"/>
                        </w:rPr>
                        <w:t xml:space="preserve">training programmes to </w:t>
                      </w:r>
                      <w:r w:rsidR="000571B3" w:rsidRPr="00B873A9">
                        <w:rPr>
                          <w:rFonts w:ascii="Calibri" w:hAnsi="Calibri" w:cs="Tahoma"/>
                          <w:b/>
                          <w:color w:val="000000"/>
                        </w:rPr>
                        <w:t>teaching assistants and support staff</w:t>
                      </w:r>
                      <w:r w:rsidR="002B76F3" w:rsidRPr="00B873A9">
                        <w:rPr>
                          <w:rFonts w:ascii="Calibri" w:hAnsi="Calibri" w:cs="Tahoma"/>
                          <w:b/>
                          <w:color w:val="000000"/>
                        </w:rPr>
                        <w:t xml:space="preserve"> in schools</w:t>
                      </w:r>
                    </w:p>
                    <w:p w:rsidR="003F6889" w:rsidRPr="00B873A9" w:rsidRDefault="003F6889" w:rsidP="005B27B4">
                      <w:pPr>
                        <w:rPr>
                          <w:rFonts w:ascii="Calibri" w:hAnsi="Calibri" w:cs="Tahoma"/>
                          <w:b/>
                          <w:color w:val="000000"/>
                        </w:rPr>
                      </w:pPr>
                    </w:p>
                    <w:p w:rsidR="003F6889" w:rsidRPr="00B873A9" w:rsidRDefault="003F6889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color w:val="000000"/>
                        </w:rPr>
                      </w:pPr>
                      <w:r w:rsidRPr="00B873A9">
                        <w:rPr>
                          <w:rFonts w:ascii="Calibri" w:hAnsi="Calibri" w:cs="Tahoma"/>
                          <w:color w:val="000000"/>
                        </w:rPr>
                        <w:t>Provide teaching assistants and support staff in school with high quality professional development</w:t>
                      </w:r>
                    </w:p>
                    <w:p w:rsidR="003F6889" w:rsidRPr="00B873A9" w:rsidRDefault="003F6889" w:rsidP="005B27B4">
                      <w:pPr>
                        <w:rPr>
                          <w:rFonts w:ascii="Calibri" w:hAnsi="Calibri" w:cs="Tahoma"/>
                          <w:color w:val="000000"/>
                        </w:rPr>
                      </w:pPr>
                    </w:p>
                    <w:p w:rsidR="003F6889" w:rsidRPr="00B873A9" w:rsidRDefault="003F6889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color w:val="000000"/>
                        </w:rPr>
                      </w:pPr>
                      <w:r w:rsidRPr="00B873A9">
                        <w:rPr>
                          <w:rFonts w:ascii="Calibri" w:hAnsi="Calibri" w:cs="Tahoma"/>
                          <w:color w:val="000000"/>
                        </w:rPr>
                        <w:t>Deliver a combination of accredited and non accredited training programmes which cater for the variety of roles and responsibilities within the wider school workforce</w:t>
                      </w:r>
                      <w:r w:rsidR="002B76F3" w:rsidRPr="00B873A9">
                        <w:rPr>
                          <w:rFonts w:ascii="Calibri" w:hAnsi="Calibri" w:cs="Tahoma"/>
                          <w:color w:val="000000"/>
                        </w:rPr>
                        <w:t>, including parents</w:t>
                      </w:r>
                      <w:r w:rsidR="002362F9" w:rsidRPr="00B873A9">
                        <w:rPr>
                          <w:rFonts w:ascii="Calibri" w:hAnsi="Calibri" w:cs="Tahoma"/>
                          <w:color w:val="000000"/>
                        </w:rPr>
                        <w:t xml:space="preserve"> and volunteers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  <w:color w:val="000000"/>
                        </w:rPr>
                      </w:pPr>
                    </w:p>
                    <w:p w:rsidR="005B27B4" w:rsidRPr="00B873A9" w:rsidRDefault="000163C6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color w:val="000000"/>
                        </w:rPr>
                      </w:pPr>
                      <w:r w:rsidRPr="00B873A9">
                        <w:rPr>
                          <w:rFonts w:ascii="Calibri" w:hAnsi="Calibri" w:cs="Tahoma"/>
                          <w:color w:val="000000"/>
                        </w:rPr>
                        <w:t xml:space="preserve">To deliver vocational training </w:t>
                      </w:r>
                      <w:r w:rsidR="002B76F3" w:rsidRPr="00B873A9">
                        <w:rPr>
                          <w:rFonts w:ascii="Calibri" w:hAnsi="Calibri" w:cs="Tahoma"/>
                          <w:color w:val="000000"/>
                        </w:rPr>
                        <w:t xml:space="preserve">and assessment </w:t>
                      </w:r>
                      <w:r w:rsidR="00AB64A3" w:rsidRPr="00B873A9">
                        <w:rPr>
                          <w:rFonts w:ascii="Calibri" w:hAnsi="Calibri" w:cs="Tahoma"/>
                          <w:color w:val="000000"/>
                        </w:rPr>
                        <w:t>in schools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  <w:color w:val="000000"/>
                        </w:rPr>
                      </w:pPr>
                    </w:p>
                    <w:p w:rsidR="005B27B4" w:rsidRPr="00B873A9" w:rsidRDefault="00AB64A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color w:val="000000"/>
                        </w:rPr>
                      </w:pPr>
                      <w:r w:rsidRPr="00B873A9">
                        <w:rPr>
                          <w:rFonts w:ascii="Calibri" w:hAnsi="Calibri" w:cs="Tahoma"/>
                          <w:color w:val="000000"/>
                        </w:rPr>
                        <w:t>To generate new business within schools</w:t>
                      </w:r>
                    </w:p>
                    <w:p w:rsidR="000571B3" w:rsidRPr="00B873A9" w:rsidRDefault="000571B3" w:rsidP="005B27B4">
                      <w:pPr>
                        <w:rPr>
                          <w:rFonts w:ascii="Calibri" w:hAnsi="Calibri" w:cs="Tahoma"/>
                          <w:color w:val="000000"/>
                        </w:rPr>
                      </w:pPr>
                    </w:p>
                    <w:p w:rsidR="000571B3" w:rsidRPr="00B873A9" w:rsidRDefault="000571B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color w:val="000000"/>
                        </w:rPr>
                      </w:pPr>
                      <w:r w:rsidRPr="00B873A9">
                        <w:rPr>
                          <w:rFonts w:ascii="Calibri" w:hAnsi="Calibri" w:cs="Tahoma"/>
                          <w:color w:val="000000"/>
                        </w:rPr>
                        <w:t xml:space="preserve">To offer advice and guidance to schools 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  <w:color w:val="000000"/>
                        </w:rPr>
                      </w:pPr>
                    </w:p>
                    <w:p w:rsidR="005B27B4" w:rsidRPr="00B873A9" w:rsidRDefault="00AB64A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color w:val="000000"/>
                        </w:rPr>
                      </w:pPr>
                      <w:r w:rsidRPr="00B873A9">
                        <w:rPr>
                          <w:rFonts w:ascii="Calibri" w:hAnsi="Calibri" w:cs="Tahoma"/>
                          <w:color w:val="000000"/>
                        </w:rPr>
                        <w:t>To ensure delivery of high quality apprenticeship programmes with high success rates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</w:rPr>
                      </w:pPr>
                    </w:p>
                    <w:p w:rsidR="005B27B4" w:rsidRPr="00B873A9" w:rsidRDefault="00AB64A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</w:rPr>
                      </w:pPr>
                      <w:r w:rsidRPr="00B873A9">
                        <w:rPr>
                          <w:rFonts w:ascii="Calibri" w:hAnsi="Calibri" w:cs="Tahoma"/>
                        </w:rPr>
                        <w:t>To design programmes to meet criteria set by awarding bodies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</w:rPr>
                      </w:pPr>
                    </w:p>
                    <w:p w:rsidR="005B27B4" w:rsidRPr="00B873A9" w:rsidRDefault="00AB64A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</w:rPr>
                      </w:pPr>
                      <w:r w:rsidRPr="00B873A9">
                        <w:rPr>
                          <w:rFonts w:ascii="Calibri" w:hAnsi="Calibri" w:cs="Tahoma"/>
                        </w:rPr>
                        <w:t>To apply learningSkills quality frameworks to the delivery of learning programmes. This will include recording, action planning and tracking individual learner progress and undertaking assessment of learners’ work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</w:rPr>
                      </w:pPr>
                    </w:p>
                    <w:p w:rsidR="005B27B4" w:rsidRPr="00B873A9" w:rsidRDefault="00AB64A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</w:rPr>
                      </w:pPr>
                      <w:r w:rsidRPr="00B873A9">
                        <w:rPr>
                          <w:rFonts w:ascii="Calibri" w:hAnsi="Calibri" w:cs="Tahoma"/>
                        </w:rPr>
                        <w:t>To give information, advice and guidance to learners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</w:rPr>
                      </w:pPr>
                    </w:p>
                    <w:p w:rsidR="005B27B4" w:rsidRPr="00B873A9" w:rsidRDefault="00AB64A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</w:rPr>
                      </w:pPr>
                      <w:r w:rsidRPr="00B873A9">
                        <w:rPr>
                          <w:rFonts w:ascii="Calibri" w:hAnsi="Calibri" w:cs="Tahoma"/>
                        </w:rPr>
                        <w:t>To encourage participation in learning programmes</w:t>
                      </w:r>
                    </w:p>
                    <w:p w:rsidR="005B27B4" w:rsidRPr="00B873A9" w:rsidRDefault="005B27B4" w:rsidP="005B27B4">
                      <w:pPr>
                        <w:rPr>
                          <w:rFonts w:ascii="Calibri" w:hAnsi="Calibri" w:cs="Tahoma"/>
                        </w:rPr>
                      </w:pPr>
                    </w:p>
                    <w:p w:rsidR="005B27B4" w:rsidRPr="00B873A9" w:rsidRDefault="00AB64A3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</w:rPr>
                      </w:pPr>
                      <w:r w:rsidRPr="00B873A9">
                        <w:rPr>
                          <w:rFonts w:ascii="Calibri" w:hAnsi="Calibri" w:cs="Tahoma"/>
                        </w:rPr>
                        <w:t xml:space="preserve">To ensure a safe and supportive learning environment </w:t>
                      </w:r>
                    </w:p>
                    <w:p w:rsidR="00F777DC" w:rsidRPr="00B873A9" w:rsidRDefault="00F777DC" w:rsidP="005B27B4">
                      <w:pPr>
                        <w:rPr>
                          <w:rFonts w:ascii="Calibri" w:hAnsi="Calibri" w:cs="Tahoma"/>
                        </w:rPr>
                      </w:pPr>
                    </w:p>
                    <w:p w:rsidR="00F777DC" w:rsidRPr="00B873A9" w:rsidRDefault="00F777DC" w:rsidP="001D78E1">
                      <w:pPr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</w:rPr>
                      </w:pPr>
                      <w:r w:rsidRPr="00B873A9">
                        <w:rPr>
                          <w:rFonts w:ascii="Calibri" w:hAnsi="Calibri" w:cs="Tahoma"/>
                        </w:rPr>
                        <w:t>Any other duties associated with the grade.</w:t>
                      </w:r>
                    </w:p>
                    <w:p w:rsidR="005B27B4" w:rsidRDefault="005B27B4" w:rsidP="005B27B4">
                      <w:pPr>
                        <w:rPr>
                          <w:rFonts w:ascii="Tahoma" w:hAnsi="Tahoma" w:cs="Tahoma"/>
                        </w:rPr>
                      </w:pPr>
                    </w:p>
                    <w:p w:rsidR="005B27B4" w:rsidRDefault="005B27B4" w:rsidP="005B27B4">
                      <w:pPr>
                        <w:rPr>
                          <w:rFonts w:ascii="Tahoma" w:hAnsi="Tahoma" w:cs="Tahoma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>
                      <w:pPr>
                        <w:rPr>
                          <w:rFonts w:ascii="Trebuchet MS" w:hAnsi="Trebuchet MS"/>
                        </w:rPr>
                      </w:pPr>
                    </w:p>
                    <w:p w:rsidR="00FC0BDF" w:rsidRDefault="00FC0BDF"/>
                    <w:p w:rsidR="00FC0BDF" w:rsidRDefault="00FC0BDF"/>
                    <w:p w:rsidR="00FC0BDF" w:rsidRDefault="00FC0BDF"/>
                  </w:txbxContent>
                </v:textbox>
              </v:shape>
            </w:pict>
          </mc:Fallback>
        </mc:AlternateContent>
      </w: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Pr="00B873A9" w:rsidRDefault="00FC0BDF">
      <w:pPr>
        <w:pStyle w:val="Heading2"/>
        <w:rPr>
          <w:rFonts w:ascii="Calibri" w:hAnsi="Calibri"/>
        </w:rPr>
      </w:pPr>
      <w:r>
        <w:br w:type="page"/>
      </w:r>
      <w:r w:rsidRPr="00B873A9">
        <w:rPr>
          <w:rFonts w:ascii="Calibri" w:hAnsi="Calibri"/>
        </w:rPr>
        <w:lastRenderedPageBreak/>
        <w:t>Knowledge and Qualifications</w:t>
      </w:r>
    </w:p>
    <w:p w:rsidR="00FC0BDF" w:rsidRPr="00B873A9" w:rsidRDefault="00C00173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2468880" cy="9530080"/>
                <wp:effectExtent l="9525" t="6985" r="762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53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Essential</w:t>
                            </w: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  <w:t>Knowledge of: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and commitment to anti-discriminatory practices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current teaching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, learning </w:t>
                            </w: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and assessment practices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/ strategies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the subject of 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specialism</w:t>
                            </w:r>
                            <w:r w:rsidR="00AF5706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, supporting teaching and learning in schools</w:t>
                            </w:r>
                          </w:p>
                          <w:p w:rsidR="00AF5706" w:rsidRPr="00B873A9" w:rsidRDefault="00AF5706" w:rsidP="00AB64A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familiar with the occupational standards for teaching assistants and school support staff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Apprenticeship frameworks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OFSTED,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B873A9">
                              <w:rPr>
                                <w:rFonts w:ascii="Calibri" w:hAnsi="Calibri" w:cs="Arial"/>
                                <w:bCs/>
                                <w:color w:val="000000"/>
                              </w:rPr>
                              <w:t>QCA and awarding bodies criteria</w:t>
                            </w: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  <w:t>Qualification: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level 5 teaching qualification recognised by Lifelong Learning UK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to have occupational competency in the area of delivery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D32, </w:t>
                            </w:r>
                            <w:r w:rsidR="00AF5706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D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33, </w:t>
                            </w: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A1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or TAQA</w:t>
                            </w: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must be occupationally competent within their skill sector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a c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urrent</w:t>
                            </w: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full driving licence and 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access to</w:t>
                            </w: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a car</w:t>
                            </w:r>
                            <w:r w:rsidR="001D78E1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or means to mobility support</w:t>
                            </w: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.</w:t>
                            </w: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</w:rPr>
                              <w:t>Experience of:</w:t>
                            </w:r>
                          </w:p>
                          <w:p w:rsidR="00AB64A3" w:rsidRPr="00B873A9" w:rsidRDefault="001D78E1" w:rsidP="00AB64A3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of </w:t>
                            </w:r>
                            <w:r w:rsidR="00AB64A3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apprenticeship delivery including assessment and internal verification 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teaching adults using educational frameworks in a vocational settings.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administration skills required to successfully deliver vocational learning programmes.</w:t>
                            </w:r>
                          </w:p>
                          <w:p w:rsidR="00AB64A3" w:rsidRPr="00B873A9" w:rsidRDefault="00AF5706" w:rsidP="00AB64A3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Arial"/>
                                <w:color w:val="000000"/>
                                <w:lang w:val="en-US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acting on own initiative, working</w:t>
                            </w:r>
                            <w:r w:rsidR="00AB64A3"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in outreach locations and with colleagues as part of a team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color w:val="000000"/>
                              </w:rPr>
                              <w:t>vocational experience within the appropriate vocational sector</w:t>
                            </w: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3A0CF1" w:rsidRPr="00B873A9" w:rsidRDefault="003A0CF1" w:rsidP="003A0CF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C0BDF" w:rsidRPr="00B873A9" w:rsidRDefault="00FC0BDF" w:rsidP="003A0CF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0.3pt;width:194.4pt;height:7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" o:allowincell="f" strokecolor="white">
                <v:textbox>
                  <w:txbxContent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  <w:color w:val="000000"/>
                        </w:rPr>
                        <w:t>Essential</w:t>
                      </w: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  <w:t>Knowledge of: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and commitment to anti-discriminatory practices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current teaching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 xml:space="preserve">, learning </w:t>
                      </w: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 xml:space="preserve"> and assessment practices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>/ strategies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 xml:space="preserve">the subject of 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>specialism</w:t>
                      </w:r>
                      <w:r w:rsidR="00AF5706" w:rsidRPr="00B873A9">
                        <w:rPr>
                          <w:rFonts w:ascii="Calibri" w:hAnsi="Calibri" w:cs="Arial"/>
                          <w:color w:val="000000"/>
                        </w:rPr>
                        <w:t>, supporting teaching and learning in schools</w:t>
                      </w:r>
                    </w:p>
                    <w:p w:rsidR="00AF5706" w:rsidRPr="00B873A9" w:rsidRDefault="00AF5706" w:rsidP="00AB64A3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familiar with the occupational standards for teaching assistants and school support staff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Apprenticeship frameworks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bCs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bCs/>
                          <w:color w:val="000000"/>
                        </w:rPr>
                        <w:t>OFSTED,</w:t>
                      </w:r>
                      <w:r w:rsidR="001D78E1" w:rsidRPr="00B873A9">
                        <w:rPr>
                          <w:rFonts w:ascii="Calibri" w:hAnsi="Calibri" w:cs="Arial"/>
                          <w:bCs/>
                          <w:color w:val="000000"/>
                        </w:rPr>
                        <w:t xml:space="preserve"> </w:t>
                      </w:r>
                      <w:r w:rsidRPr="00B873A9">
                        <w:rPr>
                          <w:rFonts w:ascii="Calibri" w:hAnsi="Calibri" w:cs="Arial"/>
                          <w:bCs/>
                          <w:color w:val="000000"/>
                        </w:rPr>
                        <w:t>QCA and awarding bodies criteria</w:t>
                      </w: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  <w:t>Qualification: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2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level 5 teaching qualification recognised by Lifelong Learning UK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2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to have occupational competency in the area of delivery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2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 xml:space="preserve">D32, </w:t>
                      </w:r>
                      <w:r w:rsidR="00AF5706" w:rsidRPr="00B873A9">
                        <w:rPr>
                          <w:rFonts w:ascii="Calibri" w:hAnsi="Calibri" w:cs="Arial"/>
                          <w:color w:val="000000"/>
                        </w:rPr>
                        <w:t>D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 xml:space="preserve">33, </w:t>
                      </w: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A1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 xml:space="preserve"> or TAQA</w:t>
                      </w: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2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must be occupationally competent within their skill sector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2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a c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>urrent</w:t>
                      </w: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 xml:space="preserve"> full driving licence and 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>access to</w:t>
                      </w: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 xml:space="preserve"> a car</w:t>
                      </w:r>
                      <w:r w:rsidR="001D78E1" w:rsidRPr="00B873A9">
                        <w:rPr>
                          <w:rFonts w:ascii="Calibri" w:hAnsi="Calibri" w:cs="Arial"/>
                          <w:color w:val="000000"/>
                        </w:rPr>
                        <w:t xml:space="preserve"> or means to mobility support</w:t>
                      </w: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.</w:t>
                      </w: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  <w:t>Experience of:</w:t>
                      </w:r>
                    </w:p>
                    <w:p w:rsidR="00AB64A3" w:rsidRPr="00B873A9" w:rsidRDefault="001D78E1" w:rsidP="00AB64A3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 xml:space="preserve">of </w:t>
                      </w:r>
                      <w:r w:rsidR="00AB64A3" w:rsidRPr="00B873A9">
                        <w:rPr>
                          <w:rFonts w:ascii="Calibri" w:hAnsi="Calibri" w:cs="Arial"/>
                          <w:color w:val="000000"/>
                        </w:rPr>
                        <w:t xml:space="preserve">apprenticeship delivery including assessment and internal verification 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teaching adults using educational frameworks in a vocational settings.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administration skills required to successfully deliver vocational learning programmes.</w:t>
                      </w:r>
                    </w:p>
                    <w:p w:rsidR="00AB64A3" w:rsidRPr="00B873A9" w:rsidRDefault="00AF5706" w:rsidP="00AB64A3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acting on own initiative, working</w:t>
                      </w:r>
                      <w:r w:rsidR="00AB64A3" w:rsidRPr="00B873A9">
                        <w:rPr>
                          <w:rFonts w:ascii="Calibri" w:hAnsi="Calibri" w:cs="Arial"/>
                          <w:color w:val="000000"/>
                        </w:rPr>
                        <w:t xml:space="preserve"> in outreach locations and with colleagues as part of a team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3"/>
                        </w:numPr>
                        <w:rPr>
                          <w:rFonts w:ascii="Calibri" w:hAnsi="Calibri" w:cs="Arial"/>
                          <w:color w:val="000000"/>
                        </w:rPr>
                      </w:pPr>
                      <w:r w:rsidRPr="00B873A9">
                        <w:rPr>
                          <w:rFonts w:ascii="Calibri" w:hAnsi="Calibri" w:cs="Arial"/>
                          <w:color w:val="000000"/>
                        </w:rPr>
                        <w:t>vocational experience within the appropriate vocational sector</w:t>
                      </w: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</w:rPr>
                      </w:pPr>
                    </w:p>
                    <w:p w:rsidR="003A0CF1" w:rsidRPr="00B873A9" w:rsidRDefault="003A0CF1" w:rsidP="003A0CF1">
                      <w:pPr>
                        <w:rPr>
                          <w:rFonts w:ascii="Calibri" w:hAnsi="Calibri"/>
                        </w:rPr>
                      </w:pPr>
                    </w:p>
                    <w:p w:rsidR="00FC0BDF" w:rsidRPr="00B873A9" w:rsidRDefault="00FC0BDF" w:rsidP="003A0CF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130810</wp:posOffset>
                </wp:positionV>
                <wp:extent cx="2468880" cy="6996430"/>
                <wp:effectExtent l="7620" t="698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99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</w:rPr>
                              <w:t>Desirable</w:t>
                            </w: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</w:rPr>
                              <w:t>Knowledge of: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Cs/>
                              </w:rPr>
                              <w:t>the application of the DDA to learning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Cs/>
                              </w:rPr>
                              <w:t>the application of Information Learning Technology to the area of learning</w:t>
                            </w: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Qualification: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</w:rPr>
                              <w:t>Vocational specialist qualification</w:t>
                            </w: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AB64A3" w:rsidRPr="00B873A9" w:rsidRDefault="00AB64A3" w:rsidP="00AB64A3">
                            <w:p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/>
                              </w:rPr>
                              <w:t>Experience of:</w:t>
                            </w:r>
                          </w:p>
                          <w:p w:rsidR="00AB64A3" w:rsidRPr="00B873A9" w:rsidRDefault="00AB64A3" w:rsidP="00AB64A3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Arial"/>
                                <w:bCs/>
                              </w:rPr>
                            </w:pPr>
                            <w:r w:rsidRPr="00B873A9">
                              <w:rPr>
                                <w:rFonts w:ascii="Calibri" w:hAnsi="Calibri" w:cs="Arial"/>
                                <w:bCs/>
                              </w:rPr>
                              <w:t>applying learning within a vocational setting</w:t>
                            </w:r>
                          </w:p>
                          <w:p w:rsidR="003A0CF1" w:rsidRPr="00AB64A3" w:rsidRDefault="003A0C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1.6pt;margin-top:10.3pt;width:194.4pt;height:55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" o:allowincell="f" strokecolor="white">
                <v:textbox>
                  <w:txbxContent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</w:rPr>
                        <w:t>Desirable</w:t>
                      </w: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</w:rPr>
                        <w:t>Knowledge of: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4"/>
                        </w:numPr>
                        <w:rPr>
                          <w:rFonts w:ascii="Calibri" w:hAnsi="Calibri" w:cs="Arial"/>
                          <w:bCs/>
                        </w:rPr>
                      </w:pPr>
                      <w:r w:rsidRPr="00B873A9">
                        <w:rPr>
                          <w:rFonts w:ascii="Calibri" w:hAnsi="Calibri" w:cs="Arial"/>
                          <w:bCs/>
                        </w:rPr>
                        <w:t>the application of the DDA to learning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4"/>
                        </w:numPr>
                        <w:rPr>
                          <w:rFonts w:ascii="Calibri" w:hAnsi="Calibri" w:cs="Arial"/>
                          <w:bCs/>
                        </w:rPr>
                      </w:pPr>
                      <w:r w:rsidRPr="00B873A9">
                        <w:rPr>
                          <w:rFonts w:ascii="Calibri" w:hAnsi="Calibri" w:cs="Arial"/>
                          <w:bCs/>
                        </w:rPr>
                        <w:t>the application of Information Learning Technology to the area of learning</w:t>
                      </w: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bCs/>
                        </w:rPr>
                      </w:pP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  <w:bCs/>
                        </w:rPr>
                        <w:t>Qualification: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4"/>
                        </w:numPr>
                        <w:rPr>
                          <w:rFonts w:ascii="Calibri" w:hAnsi="Calibri" w:cs="Arial"/>
                          <w:bCs/>
                        </w:rPr>
                      </w:pPr>
                      <w:r w:rsidRPr="00B873A9">
                        <w:rPr>
                          <w:rFonts w:ascii="Calibri" w:hAnsi="Calibri" w:cs="Arial"/>
                        </w:rPr>
                        <w:t>Vocational specialist qualification</w:t>
                      </w: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AB64A3" w:rsidRPr="00B873A9" w:rsidRDefault="00AB64A3" w:rsidP="00AB64A3">
                      <w:pPr>
                        <w:rPr>
                          <w:rFonts w:ascii="Calibri" w:hAnsi="Calibri" w:cs="Arial"/>
                          <w:bCs/>
                        </w:rPr>
                      </w:pPr>
                      <w:r w:rsidRPr="00B873A9">
                        <w:rPr>
                          <w:rFonts w:ascii="Calibri" w:hAnsi="Calibri" w:cs="Arial"/>
                          <w:b/>
                        </w:rPr>
                        <w:t>Experience of:</w:t>
                      </w:r>
                    </w:p>
                    <w:p w:rsidR="00AB64A3" w:rsidRPr="00B873A9" w:rsidRDefault="00AB64A3" w:rsidP="00AB64A3">
                      <w:pPr>
                        <w:numPr>
                          <w:ilvl w:val="0"/>
                          <w:numId w:val="14"/>
                        </w:numPr>
                        <w:rPr>
                          <w:rFonts w:ascii="Calibri" w:hAnsi="Calibri" w:cs="Arial"/>
                          <w:bCs/>
                        </w:rPr>
                      </w:pPr>
                      <w:r w:rsidRPr="00B873A9">
                        <w:rPr>
                          <w:rFonts w:ascii="Calibri" w:hAnsi="Calibri" w:cs="Arial"/>
                          <w:bCs/>
                        </w:rPr>
                        <w:t>applying learning within a vocational setting</w:t>
                      </w:r>
                    </w:p>
                    <w:p w:rsidR="003A0CF1" w:rsidRPr="00AB64A3" w:rsidRDefault="003A0CF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Pr="00B873A9" w:rsidRDefault="00FC0BDF">
      <w:pPr>
        <w:rPr>
          <w:rFonts w:ascii="Calibri" w:hAnsi="Calibri"/>
          <w:b/>
        </w:rPr>
      </w:pPr>
    </w:p>
    <w:p w:rsidR="00FC0BDF" w:rsidRDefault="00FC0BDF">
      <w:pPr>
        <w:rPr>
          <w:rFonts w:ascii="Trebuchet MS" w:hAnsi="Trebuchet MS"/>
          <w:b/>
        </w:rPr>
      </w:pPr>
    </w:p>
    <w:p w:rsidR="00FC0BDF" w:rsidRDefault="00FC0BDF">
      <w:pPr>
        <w:jc w:val="center"/>
      </w:pPr>
      <w:r>
        <w:br w:type="page"/>
      </w:r>
    </w:p>
    <w:p w:rsidR="00FC0BDF" w:rsidRDefault="00FC0BDF">
      <w:pPr>
        <w:jc w:val="center"/>
      </w:pPr>
    </w:p>
    <w:p w:rsidR="00FC0BDF" w:rsidRDefault="00FC0BDF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Competencies</w:t>
      </w:r>
    </w:p>
    <w:p w:rsidR="00FC0BDF" w:rsidRDefault="00FC0BDF">
      <w:pPr>
        <w:rPr>
          <w:rFonts w:ascii="Trebuchet MS" w:hAnsi="Trebuchet MS"/>
        </w:rPr>
      </w:pPr>
    </w:p>
    <w:p w:rsidR="00FC0BDF" w:rsidRDefault="00FC0BD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500"/>
      </w:tblGrid>
      <w:tr w:rsidR="00FC0BDF">
        <w:tblPrEx>
          <w:tblCellMar>
            <w:top w:w="0" w:type="dxa"/>
            <w:bottom w:w="0" w:type="dxa"/>
          </w:tblCellMar>
        </w:tblPrEx>
        <w:trPr>
          <w:cantSplit/>
          <w:trHeight w:val="882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Self Awareness</w:t>
            </w: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Personal Effectiveness</w:t>
            </w: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Communication</w:t>
            </w: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Delivering Results</w:t>
            </w: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Joined Up Working</w:t>
            </w: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Improving Delivery</w:t>
            </w: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Motivating Teams and Individuals</w:t>
            </w:r>
          </w:p>
          <w:p w:rsidR="00FC0BDF" w:rsidRDefault="00FC0BDF">
            <w:pPr>
              <w:rPr>
                <w:rFonts w:ascii="Trebuchet MS" w:hAnsi="Trebuchet MS"/>
                <w:b/>
              </w:rPr>
            </w:pPr>
          </w:p>
          <w:p w:rsidR="00FC0BDF" w:rsidRDefault="00FC0BDF">
            <w:pPr>
              <w:rPr>
                <w:rFonts w:ascii="Trebuchet MS" w:hAnsi="Trebuchet MS"/>
                <w:b/>
                <w:sz w:val="20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Managing Team and Individual Performance</w:t>
            </w:r>
          </w:p>
          <w:p w:rsidR="00FC0BDF" w:rsidRDefault="00FC0BDF">
            <w:pPr>
              <w:rPr>
                <w:rFonts w:ascii="Trebuchet MS" w:hAnsi="Trebuchet MS"/>
                <w:b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Managing Diversity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self-aware, learns continuously and adapts behaviour in response to feedback.</w:t>
            </w:r>
          </w:p>
          <w:p w:rsidR="00FC0BDF" w:rsidRDefault="00FC0BDF">
            <w:pPr>
              <w:rPr>
                <w:rFonts w:ascii="Trebuchet MS" w:hAnsi="Trebuchet MS"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Makes things happen, operates with resilience, flexibility and integrity.</w:t>
            </w:r>
          </w:p>
          <w:p w:rsidR="00FC0BDF" w:rsidRDefault="00FC0BDF">
            <w:pPr>
              <w:rPr>
                <w:rFonts w:ascii="Trebuchet MS" w:hAnsi="Trebuchet MS"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Shares and listens to information, opinions and ideas using a range of effective methods.</w:t>
            </w:r>
          </w:p>
          <w:p w:rsidR="00FC0BDF" w:rsidRDefault="00FC0BDF">
            <w:pPr>
              <w:rPr>
                <w:rFonts w:ascii="Trebuchet MS" w:hAnsi="Trebuchet MS"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Promotes customer focused service delivery.  Plans and prioritises and learns from mistakes.</w:t>
            </w:r>
          </w:p>
          <w:p w:rsidR="00FC0BDF" w:rsidRDefault="00FC0BDF">
            <w:pPr>
              <w:rPr>
                <w:rFonts w:ascii="Trebuchet MS" w:hAnsi="Trebuchet MS"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Promotes collaborative relationships with other services and colleagues in order to improve service delivery.</w:t>
            </w:r>
          </w:p>
          <w:p w:rsidR="00FC0BDF" w:rsidRDefault="00FC0BDF">
            <w:pPr>
              <w:rPr>
                <w:rFonts w:ascii="Trebuchet MS" w:hAnsi="Trebuchet MS"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Seeks out the best way to deliver services, promotes innovation and learning and manages risks.</w:t>
            </w:r>
          </w:p>
          <w:p w:rsidR="00FC0BDF" w:rsidRDefault="00FC0BDF">
            <w:pPr>
              <w:rPr>
                <w:rFonts w:ascii="Trebuchet MS" w:hAnsi="Trebuchet MS"/>
                <w:sz w:val="20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Creates the right environment for teams and individuals to perform at their best.</w:t>
            </w:r>
          </w:p>
          <w:p w:rsidR="00FC0BDF" w:rsidRDefault="00FC0BDF">
            <w:pPr>
              <w:rPr>
                <w:rFonts w:ascii="Trebuchet MS" w:hAnsi="Trebuchet MS"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Gives clear direction and feedback to maximise performance.</w:t>
            </w:r>
          </w:p>
          <w:p w:rsidR="00FC0BDF" w:rsidRDefault="00FC0BDF">
            <w:pPr>
              <w:rPr>
                <w:rFonts w:ascii="Trebuchet MS" w:hAnsi="Trebuchet MS"/>
                <w:sz w:val="16"/>
              </w:rPr>
            </w:pPr>
          </w:p>
          <w:p w:rsidR="00FC0BDF" w:rsidRDefault="00FC0BD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Treats individuals with respect and consideration, takes employee policy and practice seriously.</w:t>
            </w:r>
          </w:p>
        </w:tc>
      </w:tr>
    </w:tbl>
    <w:p w:rsidR="00FC0BDF" w:rsidRDefault="00FC0BDF"/>
    <w:p w:rsidR="00FC0BDF" w:rsidRDefault="00FC0BDF"/>
    <w:sectPr w:rsidR="00FC0BDF">
      <w:footerReference w:type="default" r:id="rId8"/>
      <w:pgSz w:w="11906" w:h="16838" w:code="9"/>
      <w:pgMar w:top="1077" w:right="1797" w:bottom="907" w:left="1797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A9" w:rsidRDefault="00B873A9">
      <w:r>
        <w:separator/>
      </w:r>
    </w:p>
  </w:endnote>
  <w:endnote w:type="continuationSeparator" w:id="0">
    <w:p w:rsidR="00B873A9" w:rsidRDefault="00B8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DF" w:rsidRDefault="00FC0BDF">
    <w:pPr>
      <w:pStyle w:val="Footer"/>
      <w:tabs>
        <w:tab w:val="clear" w:pos="4320"/>
        <w:tab w:val="left" w:pos="1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A9" w:rsidRDefault="00B873A9">
      <w:r>
        <w:separator/>
      </w:r>
    </w:p>
  </w:footnote>
  <w:footnote w:type="continuationSeparator" w:id="0">
    <w:p w:rsidR="00B873A9" w:rsidRDefault="00B8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508"/>
    <w:multiLevelType w:val="hybridMultilevel"/>
    <w:tmpl w:val="A9BC11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657421"/>
    <w:multiLevelType w:val="hybridMultilevel"/>
    <w:tmpl w:val="BE2C12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240C15"/>
    <w:multiLevelType w:val="hybridMultilevel"/>
    <w:tmpl w:val="654A2AC8"/>
    <w:lvl w:ilvl="0" w:tplc="3AFAF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85DC1"/>
    <w:multiLevelType w:val="hybridMultilevel"/>
    <w:tmpl w:val="16D443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336108"/>
    <w:multiLevelType w:val="hybridMultilevel"/>
    <w:tmpl w:val="76400DF0"/>
    <w:lvl w:ilvl="0" w:tplc="3AFAF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329F7"/>
    <w:multiLevelType w:val="hybridMultilevel"/>
    <w:tmpl w:val="424CC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6C15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14335"/>
    <w:multiLevelType w:val="hybridMultilevel"/>
    <w:tmpl w:val="318E5A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A15385"/>
    <w:multiLevelType w:val="hybridMultilevel"/>
    <w:tmpl w:val="96E8C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95CE5"/>
    <w:multiLevelType w:val="hybridMultilevel"/>
    <w:tmpl w:val="1CB82CF6"/>
    <w:lvl w:ilvl="0" w:tplc="3AFAF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95168"/>
    <w:multiLevelType w:val="hybridMultilevel"/>
    <w:tmpl w:val="B34CF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56707"/>
    <w:multiLevelType w:val="hybridMultilevel"/>
    <w:tmpl w:val="6712A4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1C6916"/>
    <w:multiLevelType w:val="hybridMultilevel"/>
    <w:tmpl w:val="01BE2A6E"/>
    <w:lvl w:ilvl="0" w:tplc="BD96C2F4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3AFAF8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F909CB"/>
    <w:multiLevelType w:val="hybridMultilevel"/>
    <w:tmpl w:val="D86E9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40A76"/>
    <w:multiLevelType w:val="hybridMultilevel"/>
    <w:tmpl w:val="FE44048E"/>
    <w:lvl w:ilvl="0" w:tplc="BD96C2F4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33FAC"/>
    <w:multiLevelType w:val="hybridMultilevel"/>
    <w:tmpl w:val="BA4EF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DF"/>
    <w:rsid w:val="000163C6"/>
    <w:rsid w:val="000571B3"/>
    <w:rsid w:val="00196D16"/>
    <w:rsid w:val="001D78E1"/>
    <w:rsid w:val="002362F9"/>
    <w:rsid w:val="00245943"/>
    <w:rsid w:val="002B76F3"/>
    <w:rsid w:val="003A0CF1"/>
    <w:rsid w:val="003B1C40"/>
    <w:rsid w:val="003F6889"/>
    <w:rsid w:val="00453C50"/>
    <w:rsid w:val="00466EC3"/>
    <w:rsid w:val="005B27B4"/>
    <w:rsid w:val="006F1E33"/>
    <w:rsid w:val="007359D8"/>
    <w:rsid w:val="00787740"/>
    <w:rsid w:val="008B52E1"/>
    <w:rsid w:val="00AB64A3"/>
    <w:rsid w:val="00AF5706"/>
    <w:rsid w:val="00B3154F"/>
    <w:rsid w:val="00B35328"/>
    <w:rsid w:val="00B873A9"/>
    <w:rsid w:val="00C00173"/>
    <w:rsid w:val="00C61FCD"/>
    <w:rsid w:val="00D40A80"/>
    <w:rsid w:val="00F46A46"/>
    <w:rsid w:val="00F777DC"/>
    <w:rsid w:val="00F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3F6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3F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2FE302BE.dotm</Template>
  <TotalTime>1</TotalTime>
  <Pages>3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Gateshead Council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jdunn</dc:creator>
  <cp:lastModifiedBy>Dianne Tindale</cp:lastModifiedBy>
  <cp:revision>2</cp:revision>
  <cp:lastPrinted>2013-07-18T11:02:00Z</cp:lastPrinted>
  <dcterms:created xsi:type="dcterms:W3CDTF">2016-09-12T13:28:00Z</dcterms:created>
  <dcterms:modified xsi:type="dcterms:W3CDTF">2016-09-12T13:28:00Z</dcterms:modified>
</cp:coreProperties>
</file>