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927CED" w:rsidRDefault="00D2380F" w:rsidP="00D2380F">
      <w:pPr>
        <w:pStyle w:val="PlainText"/>
        <w:jc w:val="center"/>
        <w:outlineLvl w:val="0"/>
        <w:rPr>
          <w:rFonts w:ascii="Arial" w:hAnsi="Arial" w:cs="Arial"/>
          <w:b/>
          <w:sz w:val="24"/>
          <w:szCs w:val="24"/>
          <w:u w:val="single"/>
        </w:rPr>
      </w:pPr>
      <w:r w:rsidRPr="00927CED">
        <w:rPr>
          <w:rFonts w:ascii="Arial" w:hAnsi="Arial" w:cs="Arial"/>
          <w:b/>
          <w:sz w:val="24"/>
          <w:szCs w:val="24"/>
          <w:u w:val="single"/>
        </w:rPr>
        <w:t>JOB DESCRIPTION</w:t>
      </w:r>
    </w:p>
    <w:p w:rsidR="00D2380F" w:rsidRPr="00927CED" w:rsidRDefault="00D2380F" w:rsidP="00D2380F">
      <w:pPr>
        <w:pStyle w:val="PlainText"/>
        <w:jc w:val="center"/>
        <w:outlineLvl w:val="0"/>
        <w:rPr>
          <w:rFonts w:ascii="Arial" w:hAnsi="Arial" w:cs="Arial"/>
          <w:b/>
          <w:sz w:val="24"/>
          <w:szCs w:val="24"/>
          <w:u w:val="single"/>
        </w:rPr>
      </w:pPr>
    </w:p>
    <w:p w:rsidR="00D75188" w:rsidRPr="00CC6766" w:rsidRDefault="0048120F" w:rsidP="00CC6766">
      <w:pPr>
        <w:pStyle w:val="PlainText"/>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p>
    <w:p w:rsidR="00756B63" w:rsidRDefault="00756B63" w:rsidP="00EF0E83">
      <w:pPr>
        <w:pStyle w:val="PlainText"/>
        <w:tabs>
          <w:tab w:val="left" w:pos="810"/>
          <w:tab w:val="left" w:pos="1418"/>
        </w:tabs>
        <w:jc w:val="center"/>
        <w:rPr>
          <w:rFonts w:ascii="Arial" w:hAnsi="Arial" w:cs="Arial"/>
          <w:b/>
          <w:sz w:val="24"/>
          <w:szCs w:val="24"/>
        </w:rPr>
      </w:pPr>
    </w:p>
    <w:p w:rsidR="00EF0E83" w:rsidRDefault="00EF0E83" w:rsidP="00B910E1">
      <w:pPr>
        <w:rPr>
          <w:szCs w:val="24"/>
        </w:rPr>
      </w:pPr>
    </w:p>
    <w:p w:rsidR="00CC6766" w:rsidRPr="00927CED" w:rsidRDefault="00CC6766" w:rsidP="00CC6766">
      <w:pPr>
        <w:pStyle w:val="Heading2"/>
        <w:rPr>
          <w:rFonts w:cs="Arial"/>
          <w:b/>
          <w:sz w:val="24"/>
          <w:szCs w:val="24"/>
        </w:rPr>
      </w:pPr>
      <w:r w:rsidRPr="00927CED">
        <w:rPr>
          <w:rFonts w:cs="Arial"/>
          <w:b/>
          <w:sz w:val="24"/>
          <w:szCs w:val="24"/>
        </w:rPr>
        <w:t>JOB TITLE</w:t>
      </w:r>
      <w:r w:rsidRPr="00927CED">
        <w:rPr>
          <w:rFonts w:cs="Arial"/>
          <w:sz w:val="24"/>
          <w:szCs w:val="24"/>
        </w:rPr>
        <w:t>:</w:t>
      </w:r>
      <w:r w:rsidRPr="00927CED">
        <w:rPr>
          <w:rFonts w:cs="Arial"/>
          <w:sz w:val="24"/>
          <w:szCs w:val="24"/>
        </w:rPr>
        <w:tab/>
      </w:r>
      <w:r w:rsidRPr="00927CED">
        <w:rPr>
          <w:rFonts w:cs="Arial"/>
          <w:sz w:val="24"/>
          <w:szCs w:val="24"/>
        </w:rPr>
        <w:tab/>
      </w:r>
      <w:r w:rsidRPr="00927CED">
        <w:rPr>
          <w:rFonts w:cs="Arial"/>
          <w:sz w:val="24"/>
          <w:szCs w:val="24"/>
        </w:rPr>
        <w:tab/>
        <w:t>SPORT AND PHYSICAL ACTIVITY OFFICER</w:t>
      </w:r>
    </w:p>
    <w:p w:rsidR="00CC6766" w:rsidRPr="00927CED" w:rsidRDefault="00CC6766" w:rsidP="00CC6766">
      <w:pPr>
        <w:rPr>
          <w:rFonts w:cs="Arial"/>
          <w:szCs w:val="24"/>
        </w:rPr>
      </w:pPr>
    </w:p>
    <w:p w:rsidR="00CC6766" w:rsidRPr="00927CED" w:rsidRDefault="00CC6766" w:rsidP="00CC6766">
      <w:pPr>
        <w:rPr>
          <w:rFonts w:cs="Arial"/>
          <w:szCs w:val="24"/>
        </w:rPr>
      </w:pPr>
      <w:r w:rsidRPr="00927CED">
        <w:rPr>
          <w:rFonts w:cs="Arial"/>
          <w:b/>
          <w:szCs w:val="24"/>
        </w:rPr>
        <w:t>SECTION:</w:t>
      </w:r>
      <w:r w:rsidRPr="00927CED">
        <w:rPr>
          <w:rFonts w:cs="Arial"/>
          <w:b/>
          <w:szCs w:val="24"/>
        </w:rPr>
        <w:tab/>
      </w:r>
      <w:r w:rsidRPr="00927CED">
        <w:rPr>
          <w:rFonts w:cs="Arial"/>
          <w:b/>
          <w:szCs w:val="24"/>
        </w:rPr>
        <w:tab/>
      </w:r>
      <w:r w:rsidRPr="00927CED">
        <w:rPr>
          <w:rFonts w:cs="Arial"/>
          <w:b/>
          <w:szCs w:val="24"/>
        </w:rPr>
        <w:tab/>
      </w:r>
      <w:r w:rsidRPr="00927CED">
        <w:rPr>
          <w:rFonts w:cs="Arial"/>
          <w:bCs/>
          <w:szCs w:val="24"/>
        </w:rPr>
        <w:t>SPORT &amp; RECREATION</w:t>
      </w:r>
    </w:p>
    <w:p w:rsidR="00CC6766" w:rsidRPr="00927CED" w:rsidRDefault="00CC6766" w:rsidP="00CC6766">
      <w:pPr>
        <w:rPr>
          <w:rFonts w:cs="Arial"/>
          <w:szCs w:val="24"/>
        </w:rPr>
      </w:pPr>
    </w:p>
    <w:p w:rsidR="00CC6766" w:rsidRPr="00927CED" w:rsidRDefault="00CC6766" w:rsidP="00CC6766">
      <w:pPr>
        <w:rPr>
          <w:rFonts w:cs="Arial"/>
          <w:szCs w:val="24"/>
        </w:rPr>
      </w:pPr>
      <w:r w:rsidRPr="00927CED">
        <w:rPr>
          <w:rFonts w:cs="Arial"/>
          <w:b/>
          <w:szCs w:val="24"/>
        </w:rPr>
        <w:t>GRADE:</w:t>
      </w:r>
      <w:r w:rsidRPr="00927CED">
        <w:rPr>
          <w:rFonts w:cs="Arial"/>
          <w:b/>
          <w:szCs w:val="24"/>
        </w:rPr>
        <w:tab/>
      </w:r>
      <w:r w:rsidRPr="00927CED">
        <w:rPr>
          <w:rFonts w:cs="Arial"/>
          <w:b/>
          <w:szCs w:val="24"/>
        </w:rPr>
        <w:tab/>
      </w:r>
      <w:r w:rsidRPr="00927CED">
        <w:rPr>
          <w:rFonts w:cs="Arial"/>
          <w:b/>
          <w:szCs w:val="24"/>
        </w:rPr>
        <w:tab/>
      </w:r>
      <w:r w:rsidRPr="00927CED">
        <w:rPr>
          <w:rFonts w:cs="Arial"/>
          <w:szCs w:val="24"/>
        </w:rPr>
        <w:t>BAND 8</w:t>
      </w:r>
      <w:r w:rsidR="00DB1165" w:rsidRPr="00927CED">
        <w:rPr>
          <w:rFonts w:cs="Arial"/>
          <w:szCs w:val="24"/>
        </w:rPr>
        <w:t xml:space="preserve"> (£20,456.00 - £21,745.00</w:t>
      </w:r>
      <w:r w:rsidRPr="00927CED">
        <w:rPr>
          <w:rFonts w:cs="Arial"/>
          <w:szCs w:val="24"/>
        </w:rPr>
        <w:t>)</w:t>
      </w:r>
    </w:p>
    <w:p w:rsidR="00CC6766" w:rsidRPr="00927CED" w:rsidRDefault="00CC6766" w:rsidP="00CC6766">
      <w:pPr>
        <w:rPr>
          <w:rFonts w:cs="Arial"/>
          <w:szCs w:val="24"/>
        </w:rPr>
      </w:pPr>
    </w:p>
    <w:p w:rsidR="00CC6766" w:rsidRPr="00927CED" w:rsidRDefault="00CC6766" w:rsidP="00CC6766">
      <w:pPr>
        <w:ind w:left="2880" w:hanging="2880"/>
        <w:rPr>
          <w:rFonts w:cs="Arial"/>
          <w:szCs w:val="24"/>
        </w:rPr>
      </w:pPr>
      <w:r w:rsidRPr="00927CED">
        <w:rPr>
          <w:rFonts w:cs="Arial"/>
          <w:b/>
          <w:szCs w:val="24"/>
        </w:rPr>
        <w:t>RESPONSIBLE TO:</w:t>
      </w:r>
      <w:r w:rsidRPr="00927CED">
        <w:rPr>
          <w:rFonts w:cs="Arial"/>
          <w:b/>
          <w:szCs w:val="24"/>
        </w:rPr>
        <w:tab/>
      </w:r>
      <w:r w:rsidR="00DB1165" w:rsidRPr="00927CED">
        <w:rPr>
          <w:rFonts w:cs="Arial"/>
          <w:bCs/>
          <w:szCs w:val="24"/>
        </w:rPr>
        <w:t>SENIOR SPORT AND PHYSICAL ACTIVITY COORDINATOR</w:t>
      </w:r>
    </w:p>
    <w:p w:rsidR="00CC6766" w:rsidRPr="00927CED" w:rsidRDefault="00CC6766" w:rsidP="00CC6766">
      <w:pPr>
        <w:ind w:left="2880" w:hanging="2880"/>
        <w:rPr>
          <w:rFonts w:cs="Arial"/>
          <w:b/>
          <w:szCs w:val="24"/>
        </w:rPr>
      </w:pPr>
    </w:p>
    <w:p w:rsidR="00CC6766" w:rsidRPr="00927CED" w:rsidRDefault="00CC6766" w:rsidP="00CC6766">
      <w:pPr>
        <w:ind w:left="2880" w:hanging="2880"/>
        <w:rPr>
          <w:rFonts w:cs="Arial"/>
          <w:szCs w:val="24"/>
        </w:rPr>
      </w:pPr>
      <w:r w:rsidRPr="00927CED">
        <w:rPr>
          <w:rFonts w:cs="Arial"/>
          <w:b/>
          <w:szCs w:val="24"/>
        </w:rPr>
        <w:t>POST REFERENCE:</w:t>
      </w:r>
      <w:r w:rsidRPr="00927CED">
        <w:rPr>
          <w:rFonts w:cs="Arial"/>
          <w:b/>
          <w:szCs w:val="24"/>
        </w:rPr>
        <w:tab/>
      </w:r>
      <w:r w:rsidRPr="00927CED">
        <w:rPr>
          <w:rFonts w:cs="Arial"/>
          <w:szCs w:val="24"/>
        </w:rPr>
        <w:t>SR-104063</w:t>
      </w:r>
    </w:p>
    <w:p w:rsidR="00CC6766" w:rsidRPr="00927CED" w:rsidRDefault="00CC6766" w:rsidP="00CC6766">
      <w:pPr>
        <w:ind w:left="2880" w:hanging="2880"/>
        <w:rPr>
          <w:rFonts w:cs="Arial"/>
          <w:b/>
          <w:szCs w:val="24"/>
        </w:rPr>
      </w:pPr>
    </w:p>
    <w:p w:rsidR="00CC6766" w:rsidRPr="00927CED" w:rsidRDefault="00CC6766" w:rsidP="00CC6766">
      <w:pPr>
        <w:ind w:left="2880" w:hanging="2880"/>
        <w:rPr>
          <w:rFonts w:cs="Arial"/>
          <w:b/>
          <w:szCs w:val="24"/>
        </w:rPr>
      </w:pPr>
    </w:p>
    <w:p w:rsidR="00CC6766" w:rsidRPr="00927CED" w:rsidRDefault="00CC6766" w:rsidP="00CC6766">
      <w:pPr>
        <w:pStyle w:val="Heading3"/>
        <w:rPr>
          <w:rFonts w:cs="Arial"/>
          <w:szCs w:val="24"/>
          <w:u w:val="single"/>
        </w:rPr>
      </w:pPr>
      <w:r w:rsidRPr="00927CED">
        <w:rPr>
          <w:rFonts w:cs="Arial"/>
          <w:szCs w:val="24"/>
          <w:u w:val="single"/>
        </w:rPr>
        <w:t>Purpose of Post</w:t>
      </w:r>
    </w:p>
    <w:p w:rsidR="00CC6766" w:rsidRPr="00927CED" w:rsidRDefault="00CC6766" w:rsidP="00CC6766">
      <w:pPr>
        <w:rPr>
          <w:rFonts w:cs="Arial"/>
          <w:szCs w:val="24"/>
        </w:rPr>
      </w:pPr>
    </w:p>
    <w:p w:rsidR="00CC6766" w:rsidRPr="00927CED" w:rsidRDefault="00CC6766" w:rsidP="00CC6766">
      <w:pPr>
        <w:rPr>
          <w:rFonts w:cs="Arial"/>
          <w:szCs w:val="24"/>
        </w:rPr>
      </w:pPr>
      <w:proofErr w:type="gramStart"/>
      <w:r w:rsidRPr="00927CED">
        <w:rPr>
          <w:rFonts w:cs="Arial"/>
          <w:szCs w:val="24"/>
        </w:rPr>
        <w:t>To provide an effective and efficient sport and recreation service to the people of Hartlepool.</w:t>
      </w:r>
      <w:proofErr w:type="gramEnd"/>
    </w:p>
    <w:p w:rsidR="00CC6766" w:rsidRPr="00927CED" w:rsidRDefault="00CC6766" w:rsidP="00CC6766">
      <w:pPr>
        <w:rPr>
          <w:rFonts w:cs="Arial"/>
          <w:szCs w:val="24"/>
        </w:rPr>
      </w:pPr>
    </w:p>
    <w:p w:rsidR="00CC6766" w:rsidRPr="00927CED" w:rsidRDefault="00CC6766" w:rsidP="00CC6766">
      <w:pPr>
        <w:pStyle w:val="Heading1"/>
        <w:rPr>
          <w:rFonts w:cs="Arial"/>
          <w:sz w:val="24"/>
          <w:szCs w:val="24"/>
          <w:u w:val="single"/>
        </w:rPr>
      </w:pPr>
      <w:r w:rsidRPr="00927CED">
        <w:rPr>
          <w:rFonts w:cs="Arial"/>
          <w:sz w:val="24"/>
          <w:szCs w:val="24"/>
          <w:u w:val="single"/>
        </w:rPr>
        <w:t>Relationships</w:t>
      </w:r>
    </w:p>
    <w:p w:rsidR="00CC6766" w:rsidRPr="00927CED" w:rsidRDefault="00CC6766" w:rsidP="00CC6766">
      <w:pPr>
        <w:rPr>
          <w:rFonts w:cs="Arial"/>
          <w:szCs w:val="24"/>
        </w:rPr>
      </w:pPr>
    </w:p>
    <w:p w:rsidR="00CC6766" w:rsidRPr="00927CED" w:rsidRDefault="00CC6766" w:rsidP="00CC6766">
      <w:pPr>
        <w:numPr>
          <w:ilvl w:val="0"/>
          <w:numId w:val="34"/>
        </w:numPr>
        <w:rPr>
          <w:rFonts w:cs="Arial"/>
          <w:szCs w:val="24"/>
        </w:rPr>
      </w:pPr>
      <w:r w:rsidRPr="00927CED">
        <w:rPr>
          <w:rFonts w:cs="Arial"/>
          <w:szCs w:val="24"/>
        </w:rPr>
        <w:t>To work with all sections of the community, including individuals and groups, in promoting the provision, availability and benefits of active participation in sport and recreation.</w:t>
      </w:r>
    </w:p>
    <w:p w:rsidR="00CC6766" w:rsidRPr="00927CED" w:rsidRDefault="00CC6766" w:rsidP="00CC6766">
      <w:pPr>
        <w:rPr>
          <w:rFonts w:cs="Arial"/>
          <w:szCs w:val="24"/>
        </w:rPr>
      </w:pPr>
    </w:p>
    <w:p w:rsidR="00CC6766" w:rsidRPr="00927CED" w:rsidRDefault="00CC6766" w:rsidP="00CC6766">
      <w:pPr>
        <w:numPr>
          <w:ilvl w:val="0"/>
          <w:numId w:val="34"/>
        </w:numPr>
        <w:rPr>
          <w:rFonts w:cs="Arial"/>
          <w:szCs w:val="24"/>
        </w:rPr>
      </w:pPr>
      <w:r w:rsidRPr="00927CED">
        <w:rPr>
          <w:rFonts w:cs="Arial"/>
          <w:szCs w:val="24"/>
        </w:rPr>
        <w:t xml:space="preserve">To work in partnership with all sections of Public Health, to co-ordinate programmes of activity/services which meet the needs of the people of </w:t>
      </w:r>
      <w:proofErr w:type="gramStart"/>
      <w:r w:rsidRPr="00927CED">
        <w:rPr>
          <w:rFonts w:cs="Arial"/>
          <w:szCs w:val="24"/>
        </w:rPr>
        <w:t>Hartlepool.</w:t>
      </w:r>
      <w:proofErr w:type="gramEnd"/>
    </w:p>
    <w:p w:rsidR="00CC6766" w:rsidRPr="00927CED" w:rsidRDefault="00CC6766" w:rsidP="00CC6766">
      <w:pPr>
        <w:rPr>
          <w:rFonts w:cs="Arial"/>
          <w:szCs w:val="24"/>
        </w:rPr>
      </w:pPr>
    </w:p>
    <w:p w:rsidR="00CC6766" w:rsidRPr="00927CED" w:rsidRDefault="00CC6766" w:rsidP="00CC6766">
      <w:pPr>
        <w:numPr>
          <w:ilvl w:val="0"/>
          <w:numId w:val="34"/>
        </w:numPr>
        <w:rPr>
          <w:rFonts w:cs="Arial"/>
          <w:szCs w:val="24"/>
        </w:rPr>
      </w:pPr>
      <w:r w:rsidRPr="00927CED">
        <w:rPr>
          <w:rFonts w:cs="Arial"/>
          <w:szCs w:val="24"/>
        </w:rPr>
        <w:t>To establish and maintain liaison with local, regional and national agencies to the benefit of services to the public.</w:t>
      </w:r>
    </w:p>
    <w:p w:rsidR="00CC6766" w:rsidRPr="00927CED" w:rsidRDefault="00CC6766" w:rsidP="00CC6766">
      <w:pPr>
        <w:rPr>
          <w:rFonts w:cs="Arial"/>
          <w:szCs w:val="24"/>
        </w:rPr>
      </w:pPr>
    </w:p>
    <w:p w:rsidR="00CC6766" w:rsidRPr="00927CED" w:rsidRDefault="00CC6766" w:rsidP="00CC6766">
      <w:pPr>
        <w:numPr>
          <w:ilvl w:val="0"/>
          <w:numId w:val="34"/>
        </w:numPr>
        <w:rPr>
          <w:rFonts w:cs="Arial"/>
          <w:szCs w:val="24"/>
        </w:rPr>
      </w:pPr>
      <w:r w:rsidRPr="00927CED">
        <w:rPr>
          <w:rFonts w:cs="Arial"/>
          <w:szCs w:val="24"/>
        </w:rPr>
        <w:t>To liaise with all Council Departments to ensure the effective and efficient delivery of sport related programmes.</w:t>
      </w:r>
    </w:p>
    <w:p w:rsidR="00CC6766" w:rsidRPr="00927CED" w:rsidRDefault="00CC6766" w:rsidP="00CC6766">
      <w:pPr>
        <w:rPr>
          <w:rFonts w:cs="Arial"/>
          <w:szCs w:val="24"/>
        </w:rPr>
      </w:pPr>
    </w:p>
    <w:p w:rsidR="00CC6766" w:rsidRPr="00927CED" w:rsidRDefault="00927CED" w:rsidP="00CC6766">
      <w:pPr>
        <w:pStyle w:val="Heading1"/>
        <w:rPr>
          <w:rFonts w:cs="Arial"/>
          <w:b/>
          <w:sz w:val="24"/>
          <w:szCs w:val="24"/>
          <w:u w:val="single"/>
        </w:rPr>
      </w:pPr>
      <w:r>
        <w:rPr>
          <w:rFonts w:cs="Arial"/>
          <w:b/>
          <w:sz w:val="24"/>
          <w:szCs w:val="24"/>
          <w:u w:val="single"/>
        </w:rPr>
        <w:t>D</w:t>
      </w:r>
      <w:r w:rsidR="00CC6766" w:rsidRPr="00927CED">
        <w:rPr>
          <w:rFonts w:cs="Arial"/>
          <w:b/>
          <w:sz w:val="24"/>
          <w:szCs w:val="24"/>
          <w:u w:val="single"/>
        </w:rPr>
        <w:t>uties/Responsibilities</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develop, promote and increase participation in sport, physical activity and leisure activities to the widest possible audience, with particular emphasis on low participation and under represented groups and ensuring the delivery of service objectives.</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lastRenderedPageBreak/>
        <w:t>To develop targeted programmes of activity, special events and initiatives in consultation with colleagues and external agencies, maximising the opportunities offered by Sport England in particular.</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promote the activities of the Sport and Physical Activity Team and the facilities and services of the Council including all cultural services, particularly Leisure Centres, Recreation Grounds and Parks and Countryside.</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produce promotional materials including posters, leaflets, newsletters and updating the council website.</w:t>
      </w:r>
      <w:r w:rsidRPr="00927CED">
        <w:rPr>
          <w:rFonts w:cs="Arial"/>
          <w:szCs w:val="24"/>
        </w:rPr>
        <w:br/>
      </w:r>
    </w:p>
    <w:p w:rsidR="00CC6766" w:rsidRPr="00927CED" w:rsidRDefault="00CC6766" w:rsidP="00CC6766">
      <w:pPr>
        <w:numPr>
          <w:ilvl w:val="0"/>
          <w:numId w:val="35"/>
        </w:numPr>
        <w:rPr>
          <w:rFonts w:cs="Arial"/>
          <w:szCs w:val="24"/>
        </w:rPr>
      </w:pPr>
      <w:r w:rsidRPr="00927CED">
        <w:rPr>
          <w:rFonts w:cs="Arial"/>
          <w:szCs w:val="24"/>
        </w:rPr>
        <w:t>To mentor, supervise and develop appropriate staff including interns, coaches and volunteers and to foster good communications and good practice in carrying out the Council’s policies.</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lead activity sessions, courses and/or training programmes as required.</w:t>
      </w:r>
    </w:p>
    <w:p w:rsidR="00CC6766" w:rsidRPr="00927CED" w:rsidRDefault="00CC6766" w:rsidP="00CC6766">
      <w:pPr>
        <w:pStyle w:val="ListParagraph"/>
        <w:rPr>
          <w:rFonts w:ascii="Arial" w:hAnsi="Arial" w:cs="Arial"/>
        </w:rPr>
      </w:pPr>
    </w:p>
    <w:p w:rsidR="00CC6766" w:rsidRPr="00927CED" w:rsidRDefault="00CC6766" w:rsidP="00CC6766">
      <w:pPr>
        <w:numPr>
          <w:ilvl w:val="0"/>
          <w:numId w:val="35"/>
        </w:numPr>
        <w:rPr>
          <w:rFonts w:cs="Arial"/>
          <w:szCs w:val="24"/>
        </w:rPr>
      </w:pPr>
      <w:r w:rsidRPr="00927CED">
        <w:rPr>
          <w:rFonts w:cs="Arial"/>
          <w:szCs w:val="24"/>
        </w:rPr>
        <w:t>To lead activity sessions on a regular basis including providing cover for staff absence and sickness as necessary.</w:t>
      </w:r>
    </w:p>
    <w:p w:rsidR="00CC6766" w:rsidRPr="00927CED" w:rsidRDefault="00CC6766" w:rsidP="00CC6766">
      <w:pPr>
        <w:pStyle w:val="ListParagraph"/>
        <w:rPr>
          <w:rFonts w:ascii="Arial" w:hAnsi="Arial" w:cs="Arial"/>
        </w:rPr>
      </w:pPr>
    </w:p>
    <w:p w:rsidR="00CC6766" w:rsidRPr="00927CED" w:rsidRDefault="00CC6766" w:rsidP="00CC6766">
      <w:pPr>
        <w:numPr>
          <w:ilvl w:val="0"/>
          <w:numId w:val="35"/>
        </w:numPr>
        <w:rPr>
          <w:rFonts w:cs="Arial"/>
          <w:szCs w:val="24"/>
        </w:rPr>
      </w:pPr>
      <w:r w:rsidRPr="00927CED">
        <w:rPr>
          <w:rFonts w:cs="Arial"/>
          <w:szCs w:val="24"/>
        </w:rPr>
        <w:t xml:space="preserve"> To act as an advocate by working alongside and monitoring coaches and volunteers delivering activity provision. To maintain quality service delivery and quality assurance.</w:t>
      </w:r>
    </w:p>
    <w:p w:rsidR="00CC6766" w:rsidRPr="00927CED" w:rsidRDefault="00CC6766" w:rsidP="00CC6766">
      <w:pPr>
        <w:pStyle w:val="ListParagraph"/>
        <w:rPr>
          <w:rFonts w:ascii="Arial" w:hAnsi="Arial" w:cs="Arial"/>
        </w:rPr>
      </w:pPr>
    </w:p>
    <w:p w:rsidR="00CC6766" w:rsidRPr="00927CED" w:rsidRDefault="00CC6766" w:rsidP="00CC6766">
      <w:pPr>
        <w:numPr>
          <w:ilvl w:val="0"/>
          <w:numId w:val="35"/>
        </w:numPr>
        <w:rPr>
          <w:rFonts w:cs="Arial"/>
          <w:szCs w:val="24"/>
        </w:rPr>
      </w:pPr>
      <w:r w:rsidRPr="00927CED">
        <w:rPr>
          <w:rFonts w:cs="Arial"/>
          <w:szCs w:val="24"/>
        </w:rPr>
        <w:t>Assist in the delivery of training provision as appropriate for the purpose of providing development and CPD opportunities to coaches and volunteers e.g. CSLA.</w:t>
      </w:r>
      <w:r w:rsidRPr="00927CED">
        <w:rPr>
          <w:rFonts w:cs="Arial"/>
          <w:szCs w:val="24"/>
        </w:rPr>
        <w:br/>
      </w:r>
    </w:p>
    <w:p w:rsidR="00CC6766" w:rsidRPr="00927CED" w:rsidRDefault="00CC6766" w:rsidP="00CC6766">
      <w:pPr>
        <w:numPr>
          <w:ilvl w:val="0"/>
          <w:numId w:val="35"/>
        </w:numPr>
        <w:rPr>
          <w:rFonts w:cs="Arial"/>
          <w:szCs w:val="24"/>
        </w:rPr>
      </w:pPr>
      <w:r w:rsidRPr="00927CED">
        <w:rPr>
          <w:rFonts w:cs="Arial"/>
          <w:szCs w:val="24"/>
        </w:rPr>
        <w:t>To assist in the forward planning for Sport and Physical Activity Team and to assist in the development of plans or bids aimed at securing resources for the continual improvement upon the delivery of services.</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assist in the preparation of estimates for programmes of activity and to ensure financial control over these and any other Sport and physical activity budgets or externally funded projects within their remit.</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assist in applying for and promoting funding opportunities for sport and recreation that community groups and clubs can access, enabling their ongoing development.</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To assist in the monitoring and the evaluation of the Sport and Physical Activity service, producing regular reports and statistical information detailing progress as required.</w:t>
      </w:r>
    </w:p>
    <w:p w:rsidR="00CC6766" w:rsidRPr="00927CED" w:rsidRDefault="00CC6766" w:rsidP="00CC6766">
      <w:pPr>
        <w:rPr>
          <w:rFonts w:cs="Arial"/>
          <w:szCs w:val="24"/>
        </w:rPr>
      </w:pPr>
    </w:p>
    <w:p w:rsidR="00CC6766" w:rsidRPr="00927CED" w:rsidRDefault="00CC6766" w:rsidP="00CC6766">
      <w:pPr>
        <w:numPr>
          <w:ilvl w:val="0"/>
          <w:numId w:val="35"/>
        </w:numPr>
        <w:rPr>
          <w:rFonts w:cs="Arial"/>
          <w:szCs w:val="24"/>
        </w:rPr>
      </w:pPr>
      <w:r w:rsidRPr="00927CED">
        <w:rPr>
          <w:rFonts w:cs="Arial"/>
          <w:szCs w:val="24"/>
        </w:rPr>
        <w:t>Any other duties of a related nature which might reasonably be re</w:t>
      </w:r>
      <w:r w:rsidR="001C16D1" w:rsidRPr="00927CED">
        <w:rPr>
          <w:rFonts w:cs="Arial"/>
          <w:szCs w:val="24"/>
        </w:rPr>
        <w:t>quired and allocated by the Senior Sport and Physical Activity Coordinator</w:t>
      </w:r>
      <w:r w:rsidRPr="00927CED">
        <w:rPr>
          <w:rFonts w:cs="Arial"/>
          <w:szCs w:val="24"/>
        </w:rPr>
        <w:t>.</w:t>
      </w:r>
    </w:p>
    <w:p w:rsidR="00CC6766" w:rsidRPr="00927CED" w:rsidRDefault="00CC6766" w:rsidP="00CC6766">
      <w:pPr>
        <w:tabs>
          <w:tab w:val="left" w:pos="851"/>
          <w:tab w:val="left" w:pos="3119"/>
        </w:tabs>
        <w:jc w:val="both"/>
        <w:rPr>
          <w:rFonts w:cs="Arial"/>
          <w:snapToGrid w:val="0"/>
          <w:szCs w:val="24"/>
          <w:u w:val="single"/>
        </w:rPr>
      </w:pPr>
      <w:r w:rsidRPr="00927CED">
        <w:rPr>
          <w:rFonts w:cs="Arial"/>
          <w:snapToGrid w:val="0"/>
          <w:szCs w:val="24"/>
          <w:u w:val="single"/>
        </w:rPr>
        <w:lastRenderedPageBreak/>
        <w:t>Changes</w:t>
      </w:r>
    </w:p>
    <w:p w:rsidR="00CC6766" w:rsidRPr="00927CED" w:rsidRDefault="00CC6766" w:rsidP="00CC6766">
      <w:pPr>
        <w:jc w:val="both"/>
        <w:rPr>
          <w:rFonts w:cs="Arial"/>
          <w:szCs w:val="24"/>
        </w:rPr>
      </w:pPr>
    </w:p>
    <w:p w:rsidR="00CC6766" w:rsidRPr="00927CED" w:rsidRDefault="00CC6766" w:rsidP="00CC6766">
      <w:pPr>
        <w:jc w:val="both"/>
        <w:rPr>
          <w:rFonts w:cs="Arial"/>
          <w:szCs w:val="24"/>
        </w:rPr>
      </w:pPr>
      <w:r w:rsidRPr="00927CED">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CC6766" w:rsidRPr="00927CED" w:rsidRDefault="00CC6766" w:rsidP="00CC6766">
      <w:pPr>
        <w:tabs>
          <w:tab w:val="left" w:pos="851"/>
          <w:tab w:val="left" w:pos="3119"/>
        </w:tabs>
        <w:jc w:val="both"/>
        <w:rPr>
          <w:rFonts w:cs="Arial"/>
          <w:snapToGrid w:val="0"/>
          <w:szCs w:val="24"/>
        </w:rPr>
      </w:pPr>
    </w:p>
    <w:p w:rsidR="00CC6766" w:rsidRPr="00927CED" w:rsidRDefault="00CC6766" w:rsidP="00CC6766">
      <w:pPr>
        <w:tabs>
          <w:tab w:val="left" w:pos="851"/>
          <w:tab w:val="left" w:pos="3119"/>
        </w:tabs>
        <w:jc w:val="both"/>
        <w:rPr>
          <w:rFonts w:cs="Arial"/>
          <w:snapToGrid w:val="0"/>
          <w:szCs w:val="24"/>
        </w:rPr>
      </w:pPr>
    </w:p>
    <w:p w:rsidR="00927CED" w:rsidRPr="004744A5" w:rsidRDefault="00927CED" w:rsidP="00927CED">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86" w:rsidRDefault="00655986" w:rsidP="00E95911">
      <w:r>
        <w:separator/>
      </w:r>
    </w:p>
  </w:endnote>
  <w:endnote w:type="continuationSeparator" w:id="0">
    <w:p w:rsidR="00655986" w:rsidRDefault="0065598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86" w:rsidRPr="006A56E9" w:rsidRDefault="00A45A40" w:rsidP="006A56E9">
    <w:pPr>
      <w:pStyle w:val="BodyText"/>
      <w:ind w:left="-567"/>
      <w:rPr>
        <w:b/>
        <w:sz w:val="16"/>
      </w:rPr>
    </w:pPr>
    <w:r w:rsidRPr="00A45A40">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655986" w:rsidRPr="000E072B" w:rsidRDefault="00655986" w:rsidP="001B5A59"/>
            </w:txbxContent>
          </v:textbox>
        </v:shape>
      </w:pict>
    </w:r>
    <w:r w:rsidR="00655986">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86" w:rsidRDefault="00655986" w:rsidP="00E95911">
      <w:r>
        <w:separator/>
      </w:r>
    </w:p>
  </w:footnote>
  <w:footnote w:type="continuationSeparator" w:id="0">
    <w:p w:rsidR="00655986" w:rsidRDefault="0065598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86" w:rsidRDefault="00655986"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655986" w:rsidRDefault="00655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4CB"/>
    <w:multiLevelType w:val="singleLevel"/>
    <w:tmpl w:val="0409000F"/>
    <w:lvl w:ilvl="0">
      <w:start w:val="1"/>
      <w:numFmt w:val="decimal"/>
      <w:lvlText w:val="%1."/>
      <w:lvlJc w:val="left"/>
      <w:pPr>
        <w:tabs>
          <w:tab w:val="num" w:pos="360"/>
        </w:tabs>
        <w:ind w:left="360" w:hanging="360"/>
      </w:pPr>
    </w:lvl>
  </w:abstractNum>
  <w:abstractNum w:abstractNumId="22">
    <w:nsid w:val="4B071D2B"/>
    <w:multiLevelType w:val="singleLevel"/>
    <w:tmpl w:val="0409000F"/>
    <w:lvl w:ilvl="0">
      <w:start w:val="1"/>
      <w:numFmt w:val="decimal"/>
      <w:lvlText w:val="%1."/>
      <w:lvlJc w:val="left"/>
      <w:pPr>
        <w:tabs>
          <w:tab w:val="num" w:pos="360"/>
        </w:tabs>
        <w:ind w:left="360" w:hanging="36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7E75"/>
    <w:rsid w:val="0008465E"/>
    <w:rsid w:val="000861A2"/>
    <w:rsid w:val="000902A8"/>
    <w:rsid w:val="000A6D34"/>
    <w:rsid w:val="000D4C11"/>
    <w:rsid w:val="000F368B"/>
    <w:rsid w:val="00133197"/>
    <w:rsid w:val="00152777"/>
    <w:rsid w:val="0015331F"/>
    <w:rsid w:val="0016070B"/>
    <w:rsid w:val="0016123F"/>
    <w:rsid w:val="001733AE"/>
    <w:rsid w:val="001B5A59"/>
    <w:rsid w:val="001C16D1"/>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40FF"/>
    <w:rsid w:val="00374B52"/>
    <w:rsid w:val="00384D6A"/>
    <w:rsid w:val="003A749B"/>
    <w:rsid w:val="003B5DB0"/>
    <w:rsid w:val="003B7D47"/>
    <w:rsid w:val="003D58C9"/>
    <w:rsid w:val="004536B9"/>
    <w:rsid w:val="00456098"/>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55986"/>
    <w:rsid w:val="00671E0E"/>
    <w:rsid w:val="0067656B"/>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1242"/>
    <w:rsid w:val="00927CED"/>
    <w:rsid w:val="0093559C"/>
    <w:rsid w:val="009524E5"/>
    <w:rsid w:val="00953A8C"/>
    <w:rsid w:val="009678A2"/>
    <w:rsid w:val="009740FF"/>
    <w:rsid w:val="009A725A"/>
    <w:rsid w:val="009D4EBE"/>
    <w:rsid w:val="009E48DA"/>
    <w:rsid w:val="009E775E"/>
    <w:rsid w:val="00A01FCB"/>
    <w:rsid w:val="00A0383B"/>
    <w:rsid w:val="00A45A40"/>
    <w:rsid w:val="00A45B44"/>
    <w:rsid w:val="00A64CA3"/>
    <w:rsid w:val="00A70E2F"/>
    <w:rsid w:val="00A85146"/>
    <w:rsid w:val="00AA4773"/>
    <w:rsid w:val="00AF030F"/>
    <w:rsid w:val="00AF5AEC"/>
    <w:rsid w:val="00B40A55"/>
    <w:rsid w:val="00B839B7"/>
    <w:rsid w:val="00B83FB3"/>
    <w:rsid w:val="00B910E1"/>
    <w:rsid w:val="00BA3955"/>
    <w:rsid w:val="00BC0584"/>
    <w:rsid w:val="00BC7C83"/>
    <w:rsid w:val="00BD7BF4"/>
    <w:rsid w:val="00C3671E"/>
    <w:rsid w:val="00C36900"/>
    <w:rsid w:val="00C36B1E"/>
    <w:rsid w:val="00C57C70"/>
    <w:rsid w:val="00C81781"/>
    <w:rsid w:val="00C85361"/>
    <w:rsid w:val="00CA7C95"/>
    <w:rsid w:val="00CC6766"/>
    <w:rsid w:val="00CD63CE"/>
    <w:rsid w:val="00CE4F96"/>
    <w:rsid w:val="00CF69DA"/>
    <w:rsid w:val="00D117E3"/>
    <w:rsid w:val="00D2380F"/>
    <w:rsid w:val="00D60D43"/>
    <w:rsid w:val="00D6217E"/>
    <w:rsid w:val="00D62D70"/>
    <w:rsid w:val="00D6383C"/>
    <w:rsid w:val="00D6450C"/>
    <w:rsid w:val="00D64F8C"/>
    <w:rsid w:val="00D65AA8"/>
    <w:rsid w:val="00D740BA"/>
    <w:rsid w:val="00D744E4"/>
    <w:rsid w:val="00D75188"/>
    <w:rsid w:val="00DA0E36"/>
    <w:rsid w:val="00DA7A3C"/>
    <w:rsid w:val="00DB1165"/>
    <w:rsid w:val="00DB1B90"/>
    <w:rsid w:val="00DB2CBF"/>
    <w:rsid w:val="00DB43B1"/>
    <w:rsid w:val="00DB51DC"/>
    <w:rsid w:val="00DB6A59"/>
    <w:rsid w:val="00DD3CAB"/>
    <w:rsid w:val="00DF3AFD"/>
    <w:rsid w:val="00E0190D"/>
    <w:rsid w:val="00E317D6"/>
    <w:rsid w:val="00E35634"/>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800D0"/>
    <w:rsid w:val="00F968E4"/>
    <w:rsid w:val="00FA116A"/>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CC6766"/>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2016-11-30T11:50:00Z</dcterms:created>
  <dcterms:modified xsi:type="dcterms:W3CDTF">2016-11-30T11:50:00Z</dcterms:modified>
</cp:coreProperties>
</file>