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11"/>
        <w:tblW w:w="11088" w:type="dxa"/>
        <w:tblLook w:val="04A0" w:firstRow="1" w:lastRow="0" w:firstColumn="1" w:lastColumn="0" w:noHBand="0" w:noVBand="1"/>
      </w:tblPr>
      <w:tblGrid>
        <w:gridCol w:w="5211"/>
        <w:gridCol w:w="5877"/>
      </w:tblGrid>
      <w:tr w:rsidR="00AC6BB4" w:rsidRPr="00AC6BB4" w:rsidTr="005F55FF">
        <w:tc>
          <w:tcPr>
            <w:tcW w:w="5211" w:type="dxa"/>
          </w:tcPr>
          <w:p w:rsidR="00AC6BB4" w:rsidRPr="00AC6BB4" w:rsidRDefault="00AC6BB4" w:rsidP="00715A18">
            <w:pPr>
              <w:rPr>
                <w:rFonts w:asciiTheme="minorHAnsi" w:hAnsiTheme="minorHAnsi"/>
                <w:sz w:val="23"/>
                <w:szCs w:val="23"/>
              </w:rPr>
            </w:pPr>
            <w:r w:rsidRPr="00AC6BB4">
              <w:rPr>
                <w:rFonts w:asciiTheme="minorHAnsi" w:hAnsiTheme="minorHAnsi"/>
                <w:b/>
                <w:sz w:val="23"/>
                <w:szCs w:val="23"/>
              </w:rPr>
              <w:t>School:</w:t>
            </w:r>
            <w:r w:rsidRPr="00AC6BB4">
              <w:rPr>
                <w:rFonts w:asciiTheme="minorHAnsi" w:hAnsiTheme="minorHAnsi"/>
                <w:sz w:val="23"/>
                <w:szCs w:val="23"/>
              </w:rPr>
              <w:t xml:space="preserve"> St Gabriel’s Catholic Voluntary Academy</w:t>
            </w:r>
          </w:p>
        </w:tc>
        <w:tc>
          <w:tcPr>
            <w:tcW w:w="5877" w:type="dxa"/>
          </w:tcPr>
          <w:p w:rsidR="00AC6BB4" w:rsidRPr="00AC6BB4" w:rsidRDefault="00AC6BB4" w:rsidP="00715A18">
            <w:pPr>
              <w:rPr>
                <w:rFonts w:asciiTheme="minorHAnsi" w:hAnsiTheme="minorHAnsi"/>
                <w:sz w:val="23"/>
                <w:szCs w:val="23"/>
              </w:rPr>
            </w:pPr>
            <w:r w:rsidRPr="00AC6BB4">
              <w:rPr>
                <w:rFonts w:asciiTheme="minorHAnsi" w:hAnsiTheme="minorHAnsi"/>
                <w:b/>
                <w:sz w:val="23"/>
                <w:szCs w:val="23"/>
              </w:rPr>
              <w:t xml:space="preserve">Job Title: </w:t>
            </w:r>
            <w:r w:rsidRPr="00AC6BB4">
              <w:rPr>
                <w:rFonts w:asciiTheme="minorHAnsi" w:hAnsiTheme="minorHAnsi"/>
                <w:sz w:val="23"/>
                <w:szCs w:val="23"/>
              </w:rPr>
              <w:t>Teaching Assistant</w:t>
            </w:r>
          </w:p>
        </w:tc>
      </w:tr>
      <w:tr w:rsidR="00AC6BB4" w:rsidRPr="00AC6BB4" w:rsidTr="005F55FF">
        <w:tc>
          <w:tcPr>
            <w:tcW w:w="5211" w:type="dxa"/>
          </w:tcPr>
          <w:p w:rsidR="00AC6BB4" w:rsidRPr="00AC6BB4" w:rsidRDefault="00AC6BB4" w:rsidP="00715A18">
            <w:pPr>
              <w:rPr>
                <w:rFonts w:asciiTheme="minorHAnsi" w:hAnsiTheme="minorHAnsi"/>
                <w:b/>
                <w:sz w:val="23"/>
                <w:szCs w:val="23"/>
              </w:rPr>
            </w:pPr>
            <w:r w:rsidRPr="00AC6BB4">
              <w:rPr>
                <w:rFonts w:asciiTheme="minorHAnsi" w:hAnsiTheme="minorHAnsi"/>
                <w:b/>
                <w:sz w:val="23"/>
                <w:szCs w:val="23"/>
              </w:rPr>
              <w:t>Grade:</w:t>
            </w:r>
            <w:r w:rsidRPr="00AC6BB4">
              <w:rPr>
                <w:rFonts w:asciiTheme="minorHAnsi" w:hAnsiTheme="minorHAnsi"/>
                <w:sz w:val="23"/>
                <w:szCs w:val="23"/>
              </w:rPr>
              <w:t xml:space="preserve"> D19</w:t>
            </w:r>
            <w:r w:rsidR="005F55FF">
              <w:rPr>
                <w:rFonts w:asciiTheme="minorHAnsi" w:hAnsiTheme="minorHAnsi"/>
                <w:sz w:val="23"/>
                <w:szCs w:val="23"/>
              </w:rPr>
              <w:t>-20</w:t>
            </w:r>
          </w:p>
        </w:tc>
        <w:tc>
          <w:tcPr>
            <w:tcW w:w="5877" w:type="dxa"/>
          </w:tcPr>
          <w:p w:rsidR="00AC6BB4" w:rsidRPr="00AC6BB4" w:rsidRDefault="00AC6BB4" w:rsidP="005F55FF">
            <w:pPr>
              <w:rPr>
                <w:rFonts w:asciiTheme="minorHAnsi" w:hAnsiTheme="minorHAnsi"/>
                <w:b/>
                <w:sz w:val="23"/>
                <w:szCs w:val="23"/>
              </w:rPr>
            </w:pPr>
            <w:r w:rsidRPr="00AC6BB4">
              <w:rPr>
                <w:rFonts w:asciiTheme="minorHAnsi" w:hAnsiTheme="minorHAnsi"/>
                <w:b/>
                <w:sz w:val="23"/>
                <w:szCs w:val="23"/>
              </w:rPr>
              <w:t xml:space="preserve">Salary: </w:t>
            </w:r>
            <w:r w:rsidR="005F55FF">
              <w:rPr>
                <w:rFonts w:asciiTheme="minorHAnsi" w:hAnsiTheme="minorHAnsi"/>
                <w:sz w:val="23"/>
                <w:szCs w:val="23"/>
              </w:rPr>
              <w:t>£18560</w:t>
            </w:r>
            <w:r w:rsidR="00906A91">
              <w:rPr>
                <w:rFonts w:asciiTheme="minorHAnsi" w:hAnsiTheme="minorHAnsi"/>
                <w:sz w:val="23"/>
                <w:szCs w:val="23"/>
              </w:rPr>
              <w:t xml:space="preserve"> - £19238</w:t>
            </w:r>
            <w:r w:rsidR="00CE27B4">
              <w:rPr>
                <w:rFonts w:asciiTheme="minorHAnsi" w:hAnsiTheme="minorHAnsi"/>
                <w:sz w:val="23"/>
                <w:szCs w:val="23"/>
              </w:rPr>
              <w:t xml:space="preserve"> pro rata</w:t>
            </w:r>
            <w:bookmarkStart w:id="0" w:name="_GoBack"/>
            <w:bookmarkEnd w:id="0"/>
          </w:p>
        </w:tc>
      </w:tr>
      <w:tr w:rsidR="00715A18" w:rsidRPr="00AC6BB4" w:rsidTr="0021382F">
        <w:tc>
          <w:tcPr>
            <w:tcW w:w="11088" w:type="dxa"/>
            <w:gridSpan w:val="2"/>
          </w:tcPr>
          <w:p w:rsidR="00715A18" w:rsidRPr="00AC6BB4" w:rsidRDefault="00715A18" w:rsidP="00715A18">
            <w:pPr>
              <w:rPr>
                <w:rFonts w:asciiTheme="minorHAnsi" w:hAnsiTheme="minorHAnsi"/>
                <w:b/>
                <w:sz w:val="23"/>
                <w:szCs w:val="23"/>
              </w:rPr>
            </w:pPr>
            <w:r w:rsidRPr="00EC57C6">
              <w:rPr>
                <w:rFonts w:asciiTheme="minorHAnsi" w:hAnsiTheme="minorHAnsi"/>
                <w:b/>
                <w:sz w:val="23"/>
                <w:szCs w:val="23"/>
              </w:rPr>
              <w:t>Accountable to:</w:t>
            </w:r>
            <w:r w:rsidRPr="00EC57C6">
              <w:rPr>
                <w:rFonts w:asciiTheme="minorHAnsi" w:hAnsiTheme="minorHAnsi"/>
                <w:sz w:val="23"/>
                <w:szCs w:val="23"/>
              </w:rPr>
              <w:t xml:space="preserve"> Head Teacher / Governing Body</w:t>
            </w:r>
          </w:p>
        </w:tc>
      </w:tr>
    </w:tbl>
    <w:tbl>
      <w:tblPr>
        <w:tblpPr w:leftFromText="180" w:rightFromText="180" w:vertAnchor="text" w:horzAnchor="margin" w:tblpXSpec="center" w:tblpY="41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715A18" w:rsidRPr="00AC6BB4" w:rsidTr="00715A18">
        <w:tc>
          <w:tcPr>
            <w:tcW w:w="11088" w:type="dxa"/>
          </w:tcPr>
          <w:p w:rsidR="00715A18" w:rsidRPr="00AC6BB4" w:rsidRDefault="00CE27B4" w:rsidP="00CE27B4">
            <w:pPr>
              <w:ind w:left="300" w:hanging="16"/>
              <w:rPr>
                <w:rFonts w:asciiTheme="minorHAnsi" w:hAnsiTheme="minorHAnsi"/>
                <w:sz w:val="23"/>
                <w:szCs w:val="23"/>
              </w:rPr>
            </w:pPr>
            <w:r>
              <w:rPr>
                <w:rFonts w:asciiTheme="minorHAnsi" w:hAnsiTheme="minorHAnsi"/>
                <w:b/>
                <w:noProof/>
                <w:sz w:val="23"/>
                <w:szCs w:val="23"/>
                <w:lang w:val="en-US"/>
              </w:rPr>
              <w:pict>
                <v:group id="_x0000_s1032" style="position:absolute;left:0;text-align:left;margin-left:524.4pt;margin-top:-155.55pt;width:33.15pt;height:43.7pt;z-index:251659264;mso-position-horizontal-relative:text;mso-position-vertical-relative:text" coordorigin="10376,556" coordsize="839,114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10451;top:556;width:725;height:845;rotation:-172506fd" fillcolor="black">
                    <v:shadow color="#868686"/>
                    <v:textpath style="font-family:&quot;Times New Roman&quot;;font-size:28pt" fitshape="t" trim="t" string="St Gabriel's"/>
                  </v:shape>
                  <v:group id="Group 1" o:spid="_x0000_s1034" style="position:absolute;left:10376;top:837;width:839;height:865" coordorigin="10214,517" coordsize="1069,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">
                    <v:shape id="AutoShape 3" o:spid="_x0000_s1035" style="position:absolute;left:10214;top:682;width:1069;height:700;rotation:1169994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7ksIA&#10;AADaAAAADwAAAGRycy9kb3ducmV2LnhtbESPQWvCQBSE74X+h+UJXkrdNEIoqauIUPAgAdOC10f2&#10;mUSzb8Pu1iT/3hWEHoeZ+YZZbUbTiRs531pW8LFIQBBXVrdcK/j9+X7/BOEDssbOMimYyMNm/fqy&#10;wlzbgY90K0MtIoR9jgqaEPpcSl81ZNAvbE8cvbN1BkOUrpba4RDhppNpkmTSYMtxocGedg1V1/LP&#10;KCiKwZwOXbad3NJQdqG3k9yRUvPZuP0CEWgM/+Fne68VpPC4Em+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juSwgAAANoAAAAPAAAAAAAAAAAAAAAAAJgCAABkcnMvZG93&#10;bnJldi54bWxQSwUGAAAAAAQABAD1AAAAhwMAAAAA&#10;" adj="0,,0" path="m5400,10800v,-2983,2417,-5400,5400,-5400c13782,5399,16199,7817,16200,10799r5400,1c21600,4835,16764,,10800,,4835,,,4835,,10800r5400,xe" fillcolor="yellow" strokeweight="1.5pt">
                      <v:stroke joinstyle="miter"/>
                      <v:formulas/>
                      <v:path o:connecttype="custom" o:connectlocs="535,0;134,350;535,175;935,350" o:connectangles="0,0,0,0" textboxrect="0,0,21600,7714"/>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6" type="#_x0000_t5" style="position:absolute;left:10293;top:933;width:918;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0gMEA&#10;AADaAAAADwAAAGRycy9kb3ducmV2LnhtbESPQYvCMBSE74L/ITzBi6ypiot2jSKygje1u+D12bxt&#10;i81LSbJa/70RBI/DzHzDLFatqcWVnK8sKxgNExDEudUVFwp+f7YfMxA+IGusLZOCO3lYLbudBaba&#10;3vhI1ywUIkLYp6igDKFJpfR5SQb90DbE0fuzzmCI0hVSO7xFuKnlOEk+pcGK40KJDW1Kyi/Zv1Gg&#10;73JOc54e/Hd1Ok/3buBm9UCpfq9df4EI1IZ3+NXeaQU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UNIDBAAAA2gAAAA8AAAAAAAAAAAAAAAAAmAIAAGRycy9kb3du&#10;cmV2LnhtbFBLBQYAAAAABAAEAPUAAACGAwAAAAA=&#10;" fillcolor="blue" strokeweight="1.5pt"/>
                    <v:oval id="Oval 5" o:spid="_x0000_s1037" style="position:absolute;left:10532;top:517;width:42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XIsQA&#10;AADaAAAADwAAAGRycy9kb3ducmV2LnhtbESPQWvCQBSE74X+h+UVvNVNq7QSXaVUpFrw0MSDx2f2&#10;NQnNvo3Z7Rr/vSsIHoeZ+YaZLXrTiECdqy0reBkmIIgLq2suFezy1fMEhPPIGhvLpOBMDhbzx4cZ&#10;ptqe+IdC5ksRIexSVFB536ZSuqIig25oW+Lo/drOoI+yK6Xu8BThppGvSfImDdYcFyps6bOi4i/7&#10;NwomyzD6ej9uwybLw1J/Z3abH/ZKDZ76jykIT72/h2/ttVYwhuuVe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yLEAAAA2gAAAA8AAAAAAAAAAAAAAAAAmAIAAGRycy9k&#10;b3ducmV2LnhtbFBLBQYAAAAABAAEAPUAAACJAwAAAAA=&#10;" fillcolor="yellow" strokeweight="1.5pt"/>
                  </v:group>
                </v:group>
              </w:pict>
            </w:r>
            <w:r w:rsidR="00715A18" w:rsidRPr="00AC6BB4">
              <w:rPr>
                <w:rFonts w:asciiTheme="minorHAnsi" w:hAnsiTheme="minorHAnsi"/>
                <w:b/>
                <w:sz w:val="23"/>
                <w:szCs w:val="23"/>
              </w:rPr>
              <w:t xml:space="preserve">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 preparation of resources.  Staff may also supervise whole classes occasionally during the short-term absence of teachers.  The primary focus will be to maintain good order and to keep pupils on task.  </w:t>
            </w:r>
          </w:p>
        </w:tc>
      </w:tr>
      <w:tr w:rsidR="00715A18" w:rsidRPr="00AC6BB4" w:rsidTr="00715A18">
        <w:tc>
          <w:tcPr>
            <w:tcW w:w="11088" w:type="dxa"/>
          </w:tcPr>
          <w:p w:rsidR="00715A18" w:rsidRPr="00AC6BB4" w:rsidRDefault="00715A18" w:rsidP="00715A18">
            <w:pPr>
              <w:pStyle w:val="Heading3"/>
              <w:rPr>
                <w:rFonts w:asciiTheme="minorHAnsi" w:hAnsiTheme="minorHAnsi"/>
                <w:sz w:val="23"/>
                <w:szCs w:val="23"/>
              </w:rPr>
            </w:pPr>
            <w:r w:rsidRPr="00AC6BB4">
              <w:rPr>
                <w:rFonts w:asciiTheme="minorHAnsi" w:hAnsiTheme="minorHAnsi"/>
                <w:sz w:val="23"/>
                <w:szCs w:val="23"/>
              </w:rPr>
              <w:t>SUPPORT FOR PUPILS</w:t>
            </w:r>
          </w:p>
        </w:tc>
      </w:tr>
      <w:tr w:rsidR="00715A18" w:rsidRPr="00AC6BB4" w:rsidTr="00715A18">
        <w:tc>
          <w:tcPr>
            <w:tcW w:w="11088" w:type="dxa"/>
          </w:tcPr>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Encourage pupils to interact and work co-operati</w:t>
            </w:r>
            <w:r>
              <w:rPr>
                <w:rFonts w:asciiTheme="minorHAnsi" w:hAnsiTheme="minorHAnsi"/>
                <w:sz w:val="23"/>
                <w:szCs w:val="23"/>
              </w:rPr>
              <w:t xml:space="preserve">vely with others and encourage </w:t>
            </w:r>
            <w:r w:rsidRPr="00AC6BB4">
              <w:rPr>
                <w:rFonts w:asciiTheme="minorHAnsi" w:hAnsiTheme="minorHAnsi"/>
                <w:sz w:val="23"/>
                <w:szCs w:val="23"/>
              </w:rPr>
              <w:t xml:space="preserve">pupils </w:t>
            </w:r>
            <w:r>
              <w:rPr>
                <w:rFonts w:asciiTheme="minorHAnsi" w:hAnsiTheme="minorHAnsi"/>
                <w:sz w:val="23"/>
                <w:szCs w:val="23"/>
              </w:rPr>
              <w:t>to engage</w:t>
            </w:r>
            <w:r w:rsidRPr="00AC6BB4">
              <w:rPr>
                <w:rFonts w:asciiTheme="minorHAnsi" w:hAnsiTheme="minorHAnsi"/>
                <w:sz w:val="23"/>
                <w:szCs w:val="23"/>
              </w:rPr>
              <w:t xml:space="preserve"> in </w:t>
            </w:r>
            <w:r>
              <w:rPr>
                <w:rFonts w:asciiTheme="minorHAnsi" w:hAnsiTheme="minorHAnsi"/>
                <w:sz w:val="23"/>
                <w:szCs w:val="23"/>
              </w:rPr>
              <w:t xml:space="preserve">outdoor </w:t>
            </w:r>
            <w:r w:rsidRPr="00AC6BB4">
              <w:rPr>
                <w:rFonts w:asciiTheme="minorHAnsi" w:hAnsiTheme="minorHAnsi"/>
                <w:sz w:val="23"/>
                <w:szCs w:val="23"/>
              </w:rPr>
              <w:t>activities</w:t>
            </w:r>
            <w:r>
              <w:rPr>
                <w:rFonts w:asciiTheme="minorHAnsi" w:hAnsiTheme="minorHAnsi"/>
                <w:sz w:val="23"/>
                <w:szCs w:val="23"/>
              </w:rPr>
              <w:t>/equi</w:t>
            </w:r>
            <w:r w:rsidRPr="00AC6BB4">
              <w:rPr>
                <w:rFonts w:asciiTheme="minorHAnsi" w:hAnsiTheme="minorHAnsi"/>
                <w:sz w:val="23"/>
                <w:szCs w:val="23"/>
              </w:rPr>
              <w:t>p</w:t>
            </w:r>
            <w:r>
              <w:rPr>
                <w:rFonts w:asciiTheme="minorHAnsi" w:hAnsiTheme="minorHAnsi"/>
                <w:sz w:val="23"/>
                <w:szCs w:val="23"/>
              </w:rPr>
              <w:t xml:space="preserve">ment </w:t>
            </w:r>
            <w:r w:rsidRPr="00AC6BB4">
              <w:rPr>
                <w:rFonts w:asciiTheme="minorHAnsi" w:hAnsiTheme="minorHAnsi"/>
                <w:sz w:val="23"/>
                <w:szCs w:val="23"/>
              </w:rPr>
              <w:t>p</w:t>
            </w:r>
            <w:r>
              <w:rPr>
                <w:rFonts w:asciiTheme="minorHAnsi" w:hAnsiTheme="minorHAnsi"/>
                <w:sz w:val="23"/>
                <w:szCs w:val="23"/>
              </w:rPr>
              <w:t>rovided</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Use specialist (curricular/learning) skills/training/experience to support pupils</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Assist with the development and implementation of IEPs</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Establish productive working relationships with pupils, acting as a role model and setting high expectations</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Promote the inclusion and acceptance of all pupils within the classroom</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Support pupils consistently whilst recognising and responding to their individual needs</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Promote independence and employ strategies to recognise and reward achievement of self-reliance</w:t>
            </w:r>
          </w:p>
          <w:p w:rsidR="00715A18" w:rsidRPr="00AC6BB4" w:rsidRDefault="00715A18" w:rsidP="00715A18">
            <w:pPr>
              <w:numPr>
                <w:ilvl w:val="0"/>
                <w:numId w:val="1"/>
              </w:numPr>
              <w:ind w:left="1080"/>
              <w:rPr>
                <w:rFonts w:asciiTheme="minorHAnsi" w:hAnsiTheme="minorHAnsi"/>
                <w:sz w:val="23"/>
                <w:szCs w:val="23"/>
              </w:rPr>
            </w:pPr>
            <w:r w:rsidRPr="00AC6BB4">
              <w:rPr>
                <w:rFonts w:asciiTheme="minorHAnsi" w:hAnsiTheme="minorHAnsi"/>
                <w:sz w:val="23"/>
                <w:szCs w:val="23"/>
              </w:rPr>
              <w:t>Provide feedback to pupils in relation to progress and achievement</w:t>
            </w:r>
          </w:p>
          <w:p w:rsidR="00715A18" w:rsidRPr="00AC6BB4" w:rsidRDefault="00715A18" w:rsidP="00715A18">
            <w:pPr>
              <w:ind w:left="720"/>
              <w:rPr>
                <w:rFonts w:asciiTheme="minorHAnsi" w:hAnsiTheme="minorHAnsi"/>
                <w:sz w:val="23"/>
                <w:szCs w:val="23"/>
              </w:rPr>
            </w:pPr>
          </w:p>
        </w:tc>
      </w:tr>
      <w:tr w:rsidR="00715A18" w:rsidRPr="00AC6BB4" w:rsidTr="00715A18">
        <w:tc>
          <w:tcPr>
            <w:tcW w:w="11088" w:type="dxa"/>
          </w:tcPr>
          <w:p w:rsidR="00715A18" w:rsidRPr="00AC6BB4" w:rsidRDefault="00715A18" w:rsidP="00715A18">
            <w:pPr>
              <w:pStyle w:val="Heading3"/>
              <w:rPr>
                <w:rFonts w:asciiTheme="minorHAnsi" w:hAnsiTheme="minorHAnsi"/>
                <w:sz w:val="23"/>
                <w:szCs w:val="23"/>
              </w:rPr>
            </w:pPr>
            <w:r w:rsidRPr="00AC6BB4">
              <w:rPr>
                <w:rFonts w:asciiTheme="minorHAnsi" w:hAnsiTheme="minorHAnsi"/>
                <w:sz w:val="23"/>
                <w:szCs w:val="23"/>
              </w:rPr>
              <w:t>SUPPORT FOR THE TEACHER</w:t>
            </w:r>
          </w:p>
        </w:tc>
      </w:tr>
      <w:tr w:rsidR="00715A18" w:rsidRPr="00AC6BB4" w:rsidTr="00715A18">
        <w:tc>
          <w:tcPr>
            <w:tcW w:w="11088" w:type="dxa"/>
          </w:tcPr>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Work with the teacher to establish an appropriate learning environment</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Work with the teacher in lesson planning, evaluating and adjusting lessons/work plans as appropriate</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Monitor and evaluate pupils’ responses to learning activities through observation and planned recording of achievement against pre-determined learning objectives</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Provide objective and accurate feedback and reports as required, to the teacher on pupil achievement, progress and other matters, ensuring the availability of appropriate evidence</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Be responsible for keeping and updating records as agreed with the teacher, contributing to reviews of systems/records as requested</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Undertake marking of pupils’ work and accurately record achievement/progress</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Promote positive values, attitudes and good pupil behaviour, dealing promptly with conflict and incidents in line with established policy and encourage pupils to take responsibility for their own behaviour</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 xml:space="preserve">Liaise sensitively and effectively with parents/carers as agreed with the teacher within your role/responsibility and participate in feedback sessions/meetings with parents with, or as directed </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Administer and assess routine tests and invigilate exams/tests</w:t>
            </w:r>
          </w:p>
          <w:p w:rsidR="00715A18" w:rsidRPr="00AC6BB4" w:rsidRDefault="00715A18" w:rsidP="00715A18">
            <w:pPr>
              <w:numPr>
                <w:ilvl w:val="0"/>
                <w:numId w:val="2"/>
              </w:numPr>
              <w:ind w:left="1080"/>
              <w:rPr>
                <w:rFonts w:asciiTheme="minorHAnsi" w:hAnsiTheme="minorHAnsi"/>
                <w:sz w:val="23"/>
                <w:szCs w:val="23"/>
              </w:rPr>
            </w:pPr>
            <w:r w:rsidRPr="00AC6BB4">
              <w:rPr>
                <w:rFonts w:asciiTheme="minorHAnsi" w:hAnsiTheme="minorHAnsi"/>
                <w:sz w:val="23"/>
                <w:szCs w:val="23"/>
              </w:rPr>
              <w:t xml:space="preserve">Provide general clerical/admin support </w:t>
            </w:r>
            <w:proofErr w:type="spellStart"/>
            <w:r w:rsidRPr="00AC6BB4">
              <w:rPr>
                <w:rFonts w:asciiTheme="minorHAnsi" w:hAnsiTheme="minorHAnsi"/>
                <w:sz w:val="23"/>
                <w:szCs w:val="23"/>
              </w:rPr>
              <w:t>eg</w:t>
            </w:r>
            <w:proofErr w:type="spellEnd"/>
            <w:r w:rsidRPr="00AC6BB4">
              <w:rPr>
                <w:rFonts w:asciiTheme="minorHAnsi" w:hAnsiTheme="minorHAnsi"/>
                <w:sz w:val="23"/>
                <w:szCs w:val="23"/>
              </w:rPr>
              <w:t xml:space="preserve"> administer coursework, produce worksheets for agreed activities.</w:t>
            </w:r>
          </w:p>
          <w:p w:rsidR="00715A18" w:rsidRPr="00AC6BB4" w:rsidRDefault="00715A18" w:rsidP="00715A18">
            <w:pPr>
              <w:ind w:left="720"/>
              <w:rPr>
                <w:rFonts w:asciiTheme="minorHAnsi" w:hAnsiTheme="minorHAnsi"/>
                <w:sz w:val="23"/>
                <w:szCs w:val="23"/>
              </w:rPr>
            </w:pPr>
          </w:p>
        </w:tc>
      </w:tr>
      <w:tr w:rsidR="00715A18" w:rsidRPr="00AC6BB4" w:rsidTr="00715A18">
        <w:tc>
          <w:tcPr>
            <w:tcW w:w="11088" w:type="dxa"/>
          </w:tcPr>
          <w:p w:rsidR="00715A18" w:rsidRPr="00AC6BB4" w:rsidRDefault="00715A18" w:rsidP="00715A18">
            <w:pPr>
              <w:pStyle w:val="Heading3"/>
              <w:rPr>
                <w:rFonts w:asciiTheme="minorHAnsi" w:hAnsiTheme="minorHAnsi"/>
                <w:sz w:val="23"/>
                <w:szCs w:val="23"/>
              </w:rPr>
            </w:pPr>
            <w:r w:rsidRPr="00AC6BB4">
              <w:rPr>
                <w:rFonts w:asciiTheme="minorHAnsi" w:hAnsiTheme="minorHAnsi"/>
                <w:sz w:val="23"/>
                <w:szCs w:val="23"/>
              </w:rPr>
              <w:t>SUPPORT FOR THE CURRICULUM</w:t>
            </w:r>
          </w:p>
        </w:tc>
      </w:tr>
      <w:tr w:rsidR="00715A18" w:rsidRPr="00AC6BB4" w:rsidTr="00715A18">
        <w:tc>
          <w:tcPr>
            <w:tcW w:w="11088" w:type="dxa"/>
          </w:tcPr>
          <w:p w:rsidR="00715A18" w:rsidRPr="00AC6BB4" w:rsidRDefault="00715A18" w:rsidP="00715A18">
            <w:pPr>
              <w:numPr>
                <w:ilvl w:val="0"/>
                <w:numId w:val="4"/>
              </w:numPr>
              <w:ind w:left="1080"/>
              <w:rPr>
                <w:rFonts w:asciiTheme="minorHAnsi" w:hAnsiTheme="minorHAnsi"/>
                <w:sz w:val="23"/>
                <w:szCs w:val="23"/>
              </w:rPr>
            </w:pPr>
            <w:r w:rsidRPr="00AC6BB4">
              <w:rPr>
                <w:rFonts w:asciiTheme="minorHAnsi" w:hAnsiTheme="minorHAnsi"/>
                <w:sz w:val="23"/>
                <w:szCs w:val="23"/>
              </w:rPr>
              <w:t>Implement agreed learning activities/teaching programmes, adjusting activities according to pupil responses/needs</w:t>
            </w:r>
          </w:p>
          <w:p w:rsidR="00715A18" w:rsidRPr="00AC6BB4" w:rsidRDefault="00715A18" w:rsidP="00715A18">
            <w:pPr>
              <w:numPr>
                <w:ilvl w:val="0"/>
                <w:numId w:val="4"/>
              </w:numPr>
              <w:ind w:left="1080"/>
              <w:rPr>
                <w:rFonts w:asciiTheme="minorHAnsi" w:hAnsiTheme="minorHAnsi"/>
                <w:sz w:val="23"/>
                <w:szCs w:val="23"/>
              </w:rPr>
            </w:pPr>
            <w:r w:rsidRPr="00AC6BB4">
              <w:rPr>
                <w:rFonts w:asciiTheme="minorHAnsi" w:hAnsiTheme="minorHAnsi"/>
                <w:sz w:val="23"/>
                <w:szCs w:val="23"/>
              </w:rPr>
              <w:t xml:space="preserve">Implement local and national learning strategies </w:t>
            </w:r>
            <w:proofErr w:type="spellStart"/>
            <w:r w:rsidRPr="00AC6BB4">
              <w:rPr>
                <w:rFonts w:asciiTheme="minorHAnsi" w:hAnsiTheme="minorHAnsi"/>
                <w:sz w:val="23"/>
                <w:szCs w:val="23"/>
              </w:rPr>
              <w:t>eg</w:t>
            </w:r>
            <w:proofErr w:type="spellEnd"/>
            <w:r w:rsidRPr="00AC6BB4">
              <w:rPr>
                <w:rFonts w:asciiTheme="minorHAnsi" w:hAnsiTheme="minorHAnsi"/>
                <w:sz w:val="23"/>
                <w:szCs w:val="23"/>
              </w:rPr>
              <w:t xml:space="preserve"> literacy, numeracy, early years and make effective use of opportunities provided by other learning activities to support the development of relevant skills</w:t>
            </w:r>
          </w:p>
          <w:p w:rsidR="00715A18" w:rsidRPr="00AC6BB4" w:rsidRDefault="00715A18" w:rsidP="00715A18">
            <w:pPr>
              <w:numPr>
                <w:ilvl w:val="0"/>
                <w:numId w:val="4"/>
              </w:numPr>
              <w:ind w:left="1080"/>
              <w:rPr>
                <w:rFonts w:asciiTheme="minorHAnsi" w:hAnsiTheme="minorHAnsi"/>
                <w:sz w:val="23"/>
                <w:szCs w:val="23"/>
              </w:rPr>
            </w:pPr>
            <w:r w:rsidRPr="00AC6BB4">
              <w:rPr>
                <w:rFonts w:asciiTheme="minorHAnsi" w:hAnsiTheme="minorHAnsi"/>
                <w:sz w:val="23"/>
                <w:szCs w:val="23"/>
              </w:rPr>
              <w:t>Support the use of ICT in learning activities and develop pupils’ competence and independence in its use</w:t>
            </w:r>
          </w:p>
          <w:p w:rsidR="00715A18" w:rsidRPr="00AC6BB4" w:rsidRDefault="00715A18" w:rsidP="00715A18">
            <w:pPr>
              <w:numPr>
                <w:ilvl w:val="0"/>
                <w:numId w:val="4"/>
              </w:numPr>
              <w:ind w:left="1080"/>
              <w:rPr>
                <w:rFonts w:asciiTheme="minorHAnsi" w:hAnsiTheme="minorHAnsi"/>
                <w:sz w:val="23"/>
                <w:szCs w:val="23"/>
              </w:rPr>
            </w:pPr>
            <w:r w:rsidRPr="00AC6BB4">
              <w:rPr>
                <w:rFonts w:asciiTheme="minorHAnsi" w:hAnsiTheme="minorHAnsi"/>
                <w:sz w:val="23"/>
                <w:szCs w:val="23"/>
              </w:rPr>
              <w:t>Help pupils to access learning activities through specialist support</w:t>
            </w:r>
          </w:p>
          <w:p w:rsidR="00715A18" w:rsidRDefault="00715A18" w:rsidP="00715A18">
            <w:pPr>
              <w:numPr>
                <w:ilvl w:val="0"/>
                <w:numId w:val="4"/>
              </w:numPr>
              <w:ind w:left="1080"/>
              <w:rPr>
                <w:rFonts w:asciiTheme="minorHAnsi" w:hAnsiTheme="minorHAnsi"/>
                <w:sz w:val="23"/>
                <w:szCs w:val="23"/>
              </w:rPr>
            </w:pPr>
            <w:r w:rsidRPr="00AC6BB4">
              <w:rPr>
                <w:rFonts w:asciiTheme="minorHAnsi" w:hAnsiTheme="minorHAnsi"/>
                <w:sz w:val="23"/>
                <w:szCs w:val="23"/>
              </w:rPr>
              <w:t>Determine the need for, prepare and maintain general and specialist equipment and resources</w:t>
            </w:r>
          </w:p>
          <w:p w:rsidR="00237302" w:rsidRDefault="00237302" w:rsidP="00906A91">
            <w:pPr>
              <w:ind w:left="1080"/>
              <w:rPr>
                <w:rFonts w:asciiTheme="minorHAnsi" w:hAnsiTheme="minorHAnsi"/>
                <w:sz w:val="23"/>
                <w:szCs w:val="23"/>
              </w:rPr>
            </w:pPr>
          </w:p>
          <w:p w:rsidR="00715A18" w:rsidRPr="00AC6BB4" w:rsidRDefault="00715A18" w:rsidP="00715A18">
            <w:pPr>
              <w:rPr>
                <w:rFonts w:asciiTheme="minorHAnsi" w:hAnsiTheme="minorHAnsi"/>
                <w:sz w:val="23"/>
                <w:szCs w:val="23"/>
              </w:rPr>
            </w:pPr>
          </w:p>
        </w:tc>
      </w:tr>
      <w:tr w:rsidR="00715A18" w:rsidRPr="00AC6BB4" w:rsidTr="00715A18">
        <w:tc>
          <w:tcPr>
            <w:tcW w:w="11088" w:type="dxa"/>
          </w:tcPr>
          <w:p w:rsidR="00715A18" w:rsidRPr="00AC6BB4" w:rsidRDefault="00715A18" w:rsidP="00715A18">
            <w:pPr>
              <w:pStyle w:val="Heading3"/>
              <w:rPr>
                <w:rFonts w:asciiTheme="minorHAnsi" w:hAnsiTheme="minorHAnsi"/>
                <w:sz w:val="23"/>
                <w:szCs w:val="23"/>
              </w:rPr>
            </w:pPr>
            <w:r w:rsidRPr="00AC6BB4">
              <w:rPr>
                <w:rFonts w:asciiTheme="minorHAnsi" w:hAnsiTheme="minorHAnsi"/>
                <w:sz w:val="23"/>
                <w:szCs w:val="23"/>
              </w:rPr>
              <w:lastRenderedPageBreak/>
              <w:t>SUPPORT FOR THE SCHOOL</w:t>
            </w:r>
          </w:p>
        </w:tc>
      </w:tr>
      <w:tr w:rsidR="00715A18" w:rsidRPr="00AC6BB4" w:rsidTr="00715A18">
        <w:tc>
          <w:tcPr>
            <w:tcW w:w="11088" w:type="dxa"/>
          </w:tcPr>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Be aware of and comply with policies and procedures relating to child protection, health, safety and security, confidentiality and data protection, reporting all concerns to an appropriate person</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Be aware of and support difference and ensure all pupils have equal access to opportunities to learn and develop</w:t>
            </w:r>
          </w:p>
          <w:p w:rsidR="00715A18" w:rsidRPr="00715A18"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Contribute to the overall ethos/work/aims of the school</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Establish constructive relationships and communicate with other agencies/professionals, in liaison with the teacher, to support achievement and progress of pupils</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Attend and participate in regular meetings</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Participate in training and other learning activities as required</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Recognise own strengths and areas of expertise and use these to advise and support others</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Provide appropriate guidance and supervision and assist in the training and development of staff as appropriate</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Undertake planned supervision of pupils’ out of school hours learning activities</w:t>
            </w:r>
          </w:p>
          <w:p w:rsidR="00715A18" w:rsidRPr="00AC6BB4" w:rsidRDefault="00715A18" w:rsidP="00715A18">
            <w:pPr>
              <w:numPr>
                <w:ilvl w:val="0"/>
                <w:numId w:val="5"/>
              </w:numPr>
              <w:ind w:left="1080"/>
              <w:rPr>
                <w:rFonts w:asciiTheme="minorHAnsi" w:hAnsiTheme="minorHAnsi"/>
                <w:sz w:val="23"/>
                <w:szCs w:val="23"/>
              </w:rPr>
            </w:pPr>
            <w:r w:rsidRPr="00AC6BB4">
              <w:rPr>
                <w:rFonts w:asciiTheme="minorHAnsi" w:hAnsiTheme="minorHAnsi"/>
                <w:sz w:val="23"/>
                <w:szCs w:val="23"/>
              </w:rPr>
              <w:t>Supervise pupils on visits, trips and out of school activities as required</w:t>
            </w:r>
          </w:p>
          <w:p w:rsidR="00715A18" w:rsidRPr="00AC6BB4" w:rsidRDefault="00715A18" w:rsidP="00715A18">
            <w:pPr>
              <w:numPr>
                <w:ilvl w:val="0"/>
                <w:numId w:val="6"/>
              </w:numPr>
              <w:tabs>
                <w:tab w:val="clear" w:pos="360"/>
                <w:tab w:val="num" w:pos="1080"/>
              </w:tabs>
              <w:ind w:left="1080"/>
              <w:rPr>
                <w:rFonts w:asciiTheme="minorHAnsi" w:hAnsiTheme="minorHAnsi"/>
                <w:sz w:val="23"/>
                <w:szCs w:val="23"/>
              </w:rPr>
            </w:pPr>
            <w:r w:rsidRPr="00AC6BB4">
              <w:rPr>
                <w:rFonts w:asciiTheme="minorHAnsi" w:hAnsiTheme="minorHAnsi"/>
                <w:sz w:val="23"/>
                <w:szCs w:val="23"/>
              </w:rPr>
              <w:t>Show a duty of care and take appropriate action to comply with health and safety requirements at all time</w:t>
            </w:r>
          </w:p>
          <w:p w:rsidR="00715A18" w:rsidRDefault="00715A18" w:rsidP="00715A18">
            <w:pPr>
              <w:numPr>
                <w:ilvl w:val="0"/>
                <w:numId w:val="7"/>
              </w:numPr>
              <w:tabs>
                <w:tab w:val="left" w:pos="1080"/>
              </w:tabs>
              <w:ind w:firstLine="360"/>
              <w:rPr>
                <w:rFonts w:asciiTheme="minorHAnsi" w:hAnsiTheme="minorHAnsi"/>
                <w:sz w:val="23"/>
                <w:szCs w:val="23"/>
              </w:rPr>
            </w:pPr>
            <w:r w:rsidRPr="00AC6BB4">
              <w:rPr>
                <w:rFonts w:asciiTheme="minorHAnsi" w:hAnsiTheme="minorHAnsi"/>
                <w:sz w:val="23"/>
                <w:szCs w:val="23"/>
              </w:rPr>
              <w:t>Demonstrate and promote commitment to e</w:t>
            </w:r>
            <w:r>
              <w:rPr>
                <w:rFonts w:asciiTheme="minorHAnsi" w:hAnsiTheme="minorHAnsi"/>
                <w:sz w:val="23"/>
                <w:szCs w:val="23"/>
              </w:rPr>
              <w:t xml:space="preserve">qual opportunities and to the </w:t>
            </w:r>
            <w:r w:rsidRPr="00AC6BB4">
              <w:rPr>
                <w:rFonts w:asciiTheme="minorHAnsi" w:hAnsiTheme="minorHAnsi"/>
                <w:sz w:val="23"/>
                <w:szCs w:val="23"/>
              </w:rPr>
              <w:t>elimination of behaviour</w:t>
            </w:r>
          </w:p>
          <w:p w:rsidR="00715A18" w:rsidRPr="00AC6BB4" w:rsidRDefault="00715A18" w:rsidP="00715A18">
            <w:pPr>
              <w:tabs>
                <w:tab w:val="left" w:pos="1080"/>
              </w:tabs>
              <w:ind w:left="720"/>
              <w:rPr>
                <w:rFonts w:asciiTheme="minorHAnsi" w:hAnsiTheme="minorHAnsi"/>
                <w:sz w:val="23"/>
                <w:szCs w:val="23"/>
              </w:rPr>
            </w:pPr>
            <w:r>
              <w:rPr>
                <w:rFonts w:asciiTheme="minorHAnsi" w:hAnsiTheme="minorHAnsi"/>
                <w:sz w:val="23"/>
                <w:szCs w:val="23"/>
              </w:rPr>
              <w:t xml:space="preserve">   </w:t>
            </w:r>
            <w:r w:rsidRPr="00AC6BB4">
              <w:rPr>
                <w:rFonts w:asciiTheme="minorHAnsi" w:hAnsiTheme="minorHAnsi"/>
                <w:sz w:val="23"/>
                <w:szCs w:val="23"/>
              </w:rPr>
              <w:t xml:space="preserve"> </w:t>
            </w:r>
            <w:r>
              <w:rPr>
                <w:rFonts w:asciiTheme="minorHAnsi" w:hAnsiTheme="minorHAnsi"/>
                <w:sz w:val="23"/>
                <w:szCs w:val="23"/>
              </w:rPr>
              <w:t xml:space="preserve">   </w:t>
            </w:r>
            <w:proofErr w:type="gramStart"/>
            <w:r w:rsidRPr="00AC6BB4">
              <w:rPr>
                <w:rFonts w:asciiTheme="minorHAnsi" w:hAnsiTheme="minorHAnsi"/>
                <w:sz w:val="23"/>
                <w:szCs w:val="23"/>
              </w:rPr>
              <w:t>and</w:t>
            </w:r>
            <w:proofErr w:type="gramEnd"/>
            <w:r w:rsidRPr="00AC6BB4">
              <w:rPr>
                <w:rFonts w:asciiTheme="minorHAnsi" w:hAnsiTheme="minorHAnsi"/>
                <w:sz w:val="23"/>
                <w:szCs w:val="23"/>
              </w:rPr>
              <w:t xml:space="preserve"> practices that could be discriminatory.</w:t>
            </w:r>
          </w:p>
        </w:tc>
      </w:tr>
    </w:tbl>
    <w:p w:rsidR="00665719" w:rsidRPr="00715A18" w:rsidRDefault="00CE27B4" w:rsidP="00665719">
      <w:pPr>
        <w:rPr>
          <w:rFonts w:ascii="Verdana" w:hAnsi="Verdana"/>
          <w:sz w:val="22"/>
        </w:rPr>
      </w:pPr>
      <w:r>
        <w:rPr>
          <w:rFonts w:ascii="Verdana" w:hAnsi="Verdana"/>
          <w:noProof/>
          <w:sz w:val="22"/>
          <w:lang w:val="en-US"/>
        </w:rPr>
        <w:pict>
          <v:group id="_x0000_s1026" style="position:absolute;margin-left:643.7pt;margin-top:-240.2pt;width:33.15pt;height:43.7pt;z-index:251658240;mso-position-horizontal-relative:text;mso-position-vertical-relative:text" coordorigin="10376,556" coordsize="839,1146">
            <v:shape id="_x0000_s1027" type="#_x0000_t144" style="position:absolute;left:10451;top:556;width:725;height:845;rotation:-172506fd" fillcolor="black">
              <v:shadow color="#868686"/>
              <v:textpath style="font-family:&quot;Times New Roman&quot;;font-size:28pt" fitshape="t" trim="t" string="St Gabriel's"/>
            </v:shape>
            <v:group id="Group 1" o:spid="_x0000_s1028" style="position:absolute;left:10376;top:837;width:839;height:865" coordorigin="10214,517" coordsize="1069,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">
              <v:shape id="AutoShape 3" o:spid="_x0000_s1029" style="position:absolute;left:10214;top:682;width:1069;height:700;rotation:1169994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7ksIA&#10;AADaAAAADwAAAGRycy9kb3ducmV2LnhtbESPQWvCQBSE74X+h+UJXkrdNEIoqauIUPAgAdOC10f2&#10;mUSzb8Pu1iT/3hWEHoeZ+YZZbUbTiRs531pW8LFIQBBXVrdcK/j9+X7/BOEDssbOMimYyMNm/fqy&#10;wlzbgY90K0MtIoR9jgqaEPpcSl81ZNAvbE8cvbN1BkOUrpba4RDhppNpkmTSYMtxocGedg1V1/LP&#10;KCiKwZwOXbad3NJQdqG3k9yRUvPZuP0CEWgM/+Fne68VpPC4Em+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juSwgAAANoAAAAPAAAAAAAAAAAAAAAAAJgCAABkcnMvZG93&#10;bnJldi54bWxQSwUGAAAAAAQABAD1AAAAhwMAAAAA&#10;" adj="0,,0" path="m5400,10800v,-2983,2417,-5400,5400,-5400c13782,5399,16199,7817,16200,10799r5400,1c21600,4835,16764,,10800,,4835,,,4835,,10800r5400,xe" fillcolor="yellow" strokeweight="1.5pt">
                <v:stroke joinstyle="miter"/>
                <v:formulas/>
                <v:path o:connecttype="custom" o:connectlocs="535,0;134,350;535,175;935,350" o:connectangles="0,0,0,0" textboxrect="0,0,21600,7714"/>
              </v:shape>
              <v:shape id="AutoShape 4" o:spid="_x0000_s1030" type="#_x0000_t5" style="position:absolute;left:10293;top:933;width:918;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0gMEA&#10;AADaAAAADwAAAGRycy9kb3ducmV2LnhtbESPQYvCMBSE74L/ITzBi6ypiot2jSKygje1u+D12bxt&#10;i81LSbJa/70RBI/DzHzDLFatqcWVnK8sKxgNExDEudUVFwp+f7YfMxA+IGusLZOCO3lYLbudBaba&#10;3vhI1ywUIkLYp6igDKFJpfR5SQb90DbE0fuzzmCI0hVSO7xFuKnlOEk+pcGK40KJDW1Kyi/Zv1Gg&#10;73JOc54e/Hd1Ok/3buBm9UCpfq9df4EI1IZ3+NXeaQU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UNIDBAAAA2gAAAA8AAAAAAAAAAAAAAAAAmAIAAGRycy9kb3du&#10;cmV2LnhtbFBLBQYAAAAABAAEAPUAAACGAwAAAAA=&#10;" fillcolor="blue" strokeweight="1.5pt"/>
              <v:oval id="Oval 5" o:spid="_x0000_s1031" style="position:absolute;left:10532;top:517;width:42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XIsQA&#10;AADaAAAADwAAAGRycy9kb3ducmV2LnhtbESPQWvCQBSE74X+h+UVvNVNq7QSXaVUpFrw0MSDx2f2&#10;NQnNvo3Z7Rr/vSsIHoeZ+YaZLXrTiECdqy0reBkmIIgLq2suFezy1fMEhPPIGhvLpOBMDhbzx4cZ&#10;ptqe+IdC5ksRIexSVFB536ZSuqIig25oW+Lo/drOoI+yK6Xu8BThppGvSfImDdYcFyps6bOi4i/7&#10;NwomyzD6ej9uwybLw1J/Z3abH/ZKDZ76jykIT72/h2/ttVYwhuuVe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yLEAAAA2gAAAA8AAAAAAAAAAAAAAAAAmAIAAGRycy9k&#10;b3ducmV2LnhtbFBLBQYAAAAABAAEAPUAAACJAwAAAAA=&#10;" fillcolor="yellow" strokeweight="1.5pt"/>
            </v:group>
          </v:group>
        </w:pic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750"/>
      </w:tblGrid>
      <w:tr w:rsidR="00665719" w:rsidRPr="00AC6BB4" w:rsidTr="00715A18">
        <w:tc>
          <w:tcPr>
            <w:tcW w:w="4320" w:type="dxa"/>
          </w:tcPr>
          <w:p w:rsidR="00665719" w:rsidRPr="00AC6BB4" w:rsidRDefault="00665719" w:rsidP="00E45F33">
            <w:pPr>
              <w:pStyle w:val="Heading3"/>
              <w:rPr>
                <w:rFonts w:asciiTheme="minorHAnsi" w:hAnsiTheme="minorHAnsi"/>
                <w:sz w:val="23"/>
                <w:szCs w:val="23"/>
              </w:rPr>
            </w:pPr>
            <w:r w:rsidRPr="00AC6BB4">
              <w:rPr>
                <w:rFonts w:asciiTheme="minorHAnsi" w:hAnsiTheme="minorHAnsi"/>
                <w:sz w:val="23"/>
                <w:szCs w:val="23"/>
              </w:rPr>
              <w:t>Experience</w:t>
            </w:r>
          </w:p>
        </w:tc>
        <w:tc>
          <w:tcPr>
            <w:tcW w:w="6750" w:type="dxa"/>
          </w:tcPr>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Experience working with children of relevant age</w:t>
            </w:r>
          </w:p>
          <w:p w:rsidR="00665719" w:rsidRPr="00AC6BB4" w:rsidRDefault="00665719" w:rsidP="00E45F33">
            <w:pPr>
              <w:rPr>
                <w:rFonts w:asciiTheme="minorHAnsi" w:hAnsiTheme="minorHAnsi"/>
                <w:sz w:val="23"/>
                <w:szCs w:val="23"/>
              </w:rPr>
            </w:pPr>
          </w:p>
        </w:tc>
      </w:tr>
      <w:tr w:rsidR="00665719" w:rsidRPr="00AC6BB4" w:rsidTr="00715A18">
        <w:tc>
          <w:tcPr>
            <w:tcW w:w="4320" w:type="dxa"/>
          </w:tcPr>
          <w:p w:rsidR="00665719" w:rsidRPr="00AC6BB4" w:rsidRDefault="00665719" w:rsidP="00E45F33">
            <w:pPr>
              <w:pStyle w:val="Heading3"/>
              <w:rPr>
                <w:rFonts w:asciiTheme="minorHAnsi" w:hAnsiTheme="minorHAnsi"/>
                <w:sz w:val="23"/>
                <w:szCs w:val="23"/>
              </w:rPr>
            </w:pPr>
            <w:r w:rsidRPr="00AC6BB4">
              <w:rPr>
                <w:rFonts w:asciiTheme="minorHAnsi" w:hAnsiTheme="minorHAnsi"/>
                <w:sz w:val="23"/>
                <w:szCs w:val="23"/>
              </w:rPr>
              <w:t>Qualifications</w:t>
            </w:r>
          </w:p>
        </w:tc>
        <w:tc>
          <w:tcPr>
            <w:tcW w:w="6750" w:type="dxa"/>
          </w:tcPr>
          <w:p w:rsidR="00665719" w:rsidRPr="00AC6BB4" w:rsidRDefault="005F55FF" w:rsidP="00665719">
            <w:pPr>
              <w:numPr>
                <w:ilvl w:val="0"/>
                <w:numId w:val="3"/>
              </w:numPr>
              <w:rPr>
                <w:rFonts w:asciiTheme="minorHAnsi" w:hAnsiTheme="minorHAnsi"/>
                <w:sz w:val="23"/>
                <w:szCs w:val="23"/>
              </w:rPr>
            </w:pPr>
            <w:r>
              <w:rPr>
                <w:rFonts w:asciiTheme="minorHAnsi" w:hAnsiTheme="minorHAnsi"/>
                <w:sz w:val="23"/>
                <w:szCs w:val="23"/>
              </w:rPr>
              <w:t>Excellent</w:t>
            </w:r>
            <w:r w:rsidR="00665719" w:rsidRPr="00AC6BB4">
              <w:rPr>
                <w:rFonts w:asciiTheme="minorHAnsi" w:hAnsiTheme="minorHAnsi"/>
                <w:sz w:val="23"/>
                <w:szCs w:val="23"/>
              </w:rPr>
              <w:t xml:space="preserve"> numeracy/literacy skills</w:t>
            </w:r>
          </w:p>
          <w:p w:rsidR="005F55FF" w:rsidRDefault="00665719" w:rsidP="00665719">
            <w:pPr>
              <w:numPr>
                <w:ilvl w:val="0"/>
                <w:numId w:val="3"/>
              </w:numPr>
              <w:rPr>
                <w:rFonts w:asciiTheme="minorHAnsi" w:hAnsiTheme="minorHAnsi"/>
                <w:sz w:val="23"/>
                <w:szCs w:val="23"/>
              </w:rPr>
            </w:pPr>
            <w:r w:rsidRPr="005F55FF">
              <w:rPr>
                <w:rFonts w:asciiTheme="minorHAnsi" w:hAnsiTheme="minorHAnsi"/>
                <w:sz w:val="23"/>
                <w:szCs w:val="23"/>
              </w:rPr>
              <w:t xml:space="preserve">NVQ 3 for Teaching Assistants or </w:t>
            </w:r>
            <w:r w:rsidR="00CE27B4">
              <w:rPr>
                <w:rFonts w:asciiTheme="minorHAnsi" w:hAnsiTheme="minorHAnsi"/>
                <w:sz w:val="23"/>
                <w:szCs w:val="23"/>
              </w:rPr>
              <w:t>higher</w:t>
            </w:r>
            <w:r w:rsidRPr="005F55FF">
              <w:rPr>
                <w:rFonts w:asciiTheme="minorHAnsi" w:hAnsiTheme="minorHAnsi"/>
                <w:sz w:val="23"/>
                <w:szCs w:val="23"/>
              </w:rPr>
              <w:t xml:space="preserve"> </w:t>
            </w:r>
          </w:p>
          <w:p w:rsidR="00665719" w:rsidRPr="005F55FF" w:rsidRDefault="00665719" w:rsidP="00665719">
            <w:pPr>
              <w:numPr>
                <w:ilvl w:val="0"/>
                <w:numId w:val="3"/>
              </w:numPr>
              <w:rPr>
                <w:rFonts w:asciiTheme="minorHAnsi" w:hAnsiTheme="minorHAnsi"/>
                <w:sz w:val="23"/>
                <w:szCs w:val="23"/>
              </w:rPr>
            </w:pPr>
            <w:r w:rsidRPr="005F55FF">
              <w:rPr>
                <w:rFonts w:asciiTheme="minorHAnsi" w:hAnsiTheme="minorHAnsi"/>
                <w:sz w:val="23"/>
                <w:szCs w:val="23"/>
              </w:rPr>
              <w:t xml:space="preserve">Training in the relevant strategies </w:t>
            </w:r>
            <w:proofErr w:type="spellStart"/>
            <w:r w:rsidRPr="005F55FF">
              <w:rPr>
                <w:rFonts w:asciiTheme="minorHAnsi" w:hAnsiTheme="minorHAnsi"/>
                <w:sz w:val="23"/>
                <w:szCs w:val="23"/>
              </w:rPr>
              <w:t>eg</w:t>
            </w:r>
            <w:proofErr w:type="spellEnd"/>
            <w:r w:rsidRPr="005F55FF">
              <w:rPr>
                <w:rFonts w:asciiTheme="minorHAnsi" w:hAnsiTheme="minorHAnsi"/>
                <w:sz w:val="23"/>
                <w:szCs w:val="23"/>
              </w:rPr>
              <w:t xml:space="preserve"> literacy and/or in particular curriculum or learning area </w:t>
            </w:r>
            <w:proofErr w:type="spellStart"/>
            <w:r w:rsidRPr="005F55FF">
              <w:rPr>
                <w:rFonts w:asciiTheme="minorHAnsi" w:hAnsiTheme="minorHAnsi"/>
                <w:sz w:val="23"/>
                <w:szCs w:val="23"/>
              </w:rPr>
              <w:t>eg</w:t>
            </w:r>
            <w:proofErr w:type="spellEnd"/>
            <w:r w:rsidRPr="005F55FF">
              <w:rPr>
                <w:rFonts w:asciiTheme="minorHAnsi" w:hAnsiTheme="minorHAnsi"/>
                <w:sz w:val="23"/>
                <w:szCs w:val="23"/>
              </w:rPr>
              <w:t xml:space="preserve"> bi-lingual, sign language, dyslexia, ICT, maths, English, CACHE etc</w:t>
            </w:r>
          </w:p>
          <w:p w:rsidR="00665719" w:rsidRPr="00AC6BB4" w:rsidRDefault="00665719" w:rsidP="005F55FF">
            <w:pPr>
              <w:numPr>
                <w:ilvl w:val="0"/>
                <w:numId w:val="3"/>
              </w:numPr>
              <w:rPr>
                <w:rFonts w:asciiTheme="minorHAnsi" w:hAnsiTheme="minorHAnsi"/>
                <w:sz w:val="23"/>
                <w:szCs w:val="23"/>
              </w:rPr>
            </w:pPr>
            <w:r w:rsidRPr="00AC6BB4">
              <w:rPr>
                <w:rFonts w:asciiTheme="minorHAnsi" w:hAnsiTheme="minorHAnsi"/>
                <w:sz w:val="23"/>
                <w:szCs w:val="23"/>
              </w:rPr>
              <w:t>Appropriate first aid training</w:t>
            </w:r>
          </w:p>
        </w:tc>
      </w:tr>
      <w:tr w:rsidR="00665719" w:rsidRPr="00AC6BB4" w:rsidTr="00715A18">
        <w:tc>
          <w:tcPr>
            <w:tcW w:w="4320" w:type="dxa"/>
          </w:tcPr>
          <w:p w:rsidR="00665719" w:rsidRPr="00AC6BB4" w:rsidRDefault="00665719" w:rsidP="00E45F33">
            <w:pPr>
              <w:pStyle w:val="Heading3"/>
              <w:rPr>
                <w:rFonts w:asciiTheme="minorHAnsi" w:hAnsiTheme="minorHAnsi"/>
                <w:sz w:val="23"/>
                <w:szCs w:val="23"/>
              </w:rPr>
            </w:pPr>
            <w:r w:rsidRPr="00AC6BB4">
              <w:rPr>
                <w:rFonts w:asciiTheme="minorHAnsi" w:hAnsiTheme="minorHAnsi"/>
                <w:sz w:val="23"/>
                <w:szCs w:val="23"/>
              </w:rPr>
              <w:t>Knowledge/Skills</w:t>
            </w:r>
          </w:p>
        </w:tc>
        <w:tc>
          <w:tcPr>
            <w:tcW w:w="6750" w:type="dxa"/>
          </w:tcPr>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Can use ICT effectively to support learning</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Use of other equipment technology – video. photocopier</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Full working knowledge of relevant policies/codes of practice and awareness of relevant legislation</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Working knowledge of national/foundation stage curriculum and other relevant learning programmes/strategies</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Understanding of principles of child development and learning processes</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Ability to self-evaluate learning needs and actively seek learning opportunities</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Ability to relate well to children and adults</w:t>
            </w:r>
          </w:p>
          <w:p w:rsidR="00665719" w:rsidRPr="00AC6BB4" w:rsidRDefault="00665719" w:rsidP="00665719">
            <w:pPr>
              <w:numPr>
                <w:ilvl w:val="0"/>
                <w:numId w:val="3"/>
              </w:numPr>
              <w:rPr>
                <w:rFonts w:asciiTheme="minorHAnsi" w:hAnsiTheme="minorHAnsi"/>
                <w:sz w:val="23"/>
                <w:szCs w:val="23"/>
              </w:rPr>
            </w:pPr>
            <w:r w:rsidRPr="00AC6BB4">
              <w:rPr>
                <w:rFonts w:asciiTheme="minorHAnsi" w:hAnsiTheme="minorHAnsi"/>
                <w:sz w:val="23"/>
                <w:szCs w:val="23"/>
              </w:rPr>
              <w:t>Work constructively as part of a team understanding classroom roles and responsibilities and your own position within these.</w:t>
            </w:r>
            <w:r w:rsidRPr="00AC6BB4">
              <w:rPr>
                <w:rFonts w:asciiTheme="minorHAnsi" w:hAnsiTheme="minorHAnsi"/>
                <w:sz w:val="23"/>
                <w:szCs w:val="23"/>
              </w:rPr>
              <w:br/>
            </w:r>
          </w:p>
        </w:tc>
      </w:tr>
    </w:tbl>
    <w:p w:rsidR="00665719" w:rsidRPr="00AC6BB4" w:rsidRDefault="00665719" w:rsidP="00665719">
      <w:pPr>
        <w:ind w:left="720" w:hanging="720"/>
        <w:rPr>
          <w:rFonts w:asciiTheme="minorHAnsi" w:hAnsiTheme="minorHAnsi"/>
          <w:sz w:val="23"/>
          <w:szCs w:val="23"/>
        </w:rPr>
      </w:pPr>
    </w:p>
    <w:p w:rsidR="00665719" w:rsidRPr="00AC6BB4" w:rsidRDefault="00665719" w:rsidP="00665719">
      <w:pPr>
        <w:ind w:left="720" w:hanging="720"/>
        <w:rPr>
          <w:rFonts w:asciiTheme="minorHAnsi" w:hAnsiTheme="minorHAnsi"/>
          <w:sz w:val="23"/>
          <w:szCs w:val="23"/>
        </w:rPr>
      </w:pPr>
    </w:p>
    <w:p w:rsidR="00665719" w:rsidRPr="00AC6BB4" w:rsidRDefault="00665719" w:rsidP="00665719">
      <w:pPr>
        <w:ind w:left="720" w:hanging="720"/>
        <w:rPr>
          <w:rFonts w:asciiTheme="minorHAnsi" w:hAnsiTheme="minorHAnsi"/>
          <w:sz w:val="23"/>
          <w:szCs w:val="23"/>
        </w:rPr>
      </w:pPr>
    </w:p>
    <w:p w:rsidR="00260485" w:rsidRPr="00AC6BB4" w:rsidRDefault="00260485" w:rsidP="00665719">
      <w:pPr>
        <w:rPr>
          <w:rFonts w:asciiTheme="minorHAnsi" w:hAnsiTheme="minorHAnsi"/>
          <w:sz w:val="23"/>
          <w:szCs w:val="23"/>
        </w:rPr>
      </w:pPr>
    </w:p>
    <w:sectPr w:rsidR="00260485" w:rsidRPr="00AC6BB4" w:rsidSect="00715A18">
      <w:pgSz w:w="11906" w:h="16838"/>
      <w:pgMar w:top="288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19"/>
    <w:rsid w:val="00237302"/>
    <w:rsid w:val="00260485"/>
    <w:rsid w:val="005D74ED"/>
    <w:rsid w:val="005F55FF"/>
    <w:rsid w:val="00652662"/>
    <w:rsid w:val="00665719"/>
    <w:rsid w:val="00715A18"/>
    <w:rsid w:val="00906A91"/>
    <w:rsid w:val="00AC6BB4"/>
    <w:rsid w:val="00C73417"/>
    <w:rsid w:val="00C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19"/>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665719"/>
    <w:pPr>
      <w:keepNext/>
      <w:outlineLvl w:val="2"/>
    </w:pPr>
    <w:rPr>
      <w:b/>
      <w:sz w:val="24"/>
    </w:rPr>
  </w:style>
  <w:style w:type="paragraph" w:styleId="Heading8">
    <w:name w:val="heading 8"/>
    <w:basedOn w:val="Normal"/>
    <w:next w:val="Normal"/>
    <w:link w:val="Heading8Char"/>
    <w:qFormat/>
    <w:rsid w:val="00665719"/>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5719"/>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665719"/>
    <w:rPr>
      <w:rFonts w:ascii="Verdana" w:eastAsia="Times New Roman" w:hAnsi="Verdana" w:cs="Times New Roman"/>
      <w:b/>
      <w:szCs w:val="20"/>
    </w:rPr>
  </w:style>
  <w:style w:type="paragraph" w:styleId="BalloonText">
    <w:name w:val="Balloon Text"/>
    <w:basedOn w:val="Normal"/>
    <w:link w:val="BalloonTextChar"/>
    <w:uiPriority w:val="99"/>
    <w:semiHidden/>
    <w:unhideWhenUsed/>
    <w:rsid w:val="005D74ED"/>
    <w:rPr>
      <w:rFonts w:ascii="Tahoma" w:hAnsi="Tahoma" w:cs="Tahoma"/>
      <w:sz w:val="16"/>
      <w:szCs w:val="16"/>
    </w:rPr>
  </w:style>
  <w:style w:type="character" w:customStyle="1" w:styleId="BalloonTextChar">
    <w:name w:val="Balloon Text Char"/>
    <w:basedOn w:val="DefaultParagraphFont"/>
    <w:link w:val="BalloonText"/>
    <w:uiPriority w:val="99"/>
    <w:semiHidden/>
    <w:rsid w:val="005D74ED"/>
    <w:rPr>
      <w:rFonts w:ascii="Tahoma" w:eastAsia="Times New Roman" w:hAnsi="Tahoma" w:cs="Tahoma"/>
      <w:sz w:val="16"/>
      <w:szCs w:val="16"/>
    </w:rPr>
  </w:style>
  <w:style w:type="table" w:styleId="TableGrid">
    <w:name w:val="Table Grid"/>
    <w:basedOn w:val="TableNormal"/>
    <w:uiPriority w:val="59"/>
    <w:rsid w:val="00AC6B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19"/>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665719"/>
    <w:pPr>
      <w:keepNext/>
      <w:outlineLvl w:val="2"/>
    </w:pPr>
    <w:rPr>
      <w:b/>
      <w:sz w:val="24"/>
    </w:rPr>
  </w:style>
  <w:style w:type="paragraph" w:styleId="Heading8">
    <w:name w:val="heading 8"/>
    <w:basedOn w:val="Normal"/>
    <w:next w:val="Normal"/>
    <w:link w:val="Heading8Char"/>
    <w:qFormat/>
    <w:rsid w:val="00665719"/>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5719"/>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665719"/>
    <w:rPr>
      <w:rFonts w:ascii="Verdana" w:eastAsia="Times New Roman" w:hAnsi="Verdana" w:cs="Times New Roman"/>
      <w:b/>
      <w:szCs w:val="20"/>
    </w:rPr>
  </w:style>
  <w:style w:type="paragraph" w:styleId="BalloonText">
    <w:name w:val="Balloon Text"/>
    <w:basedOn w:val="Normal"/>
    <w:link w:val="BalloonTextChar"/>
    <w:uiPriority w:val="99"/>
    <w:semiHidden/>
    <w:unhideWhenUsed/>
    <w:rsid w:val="005D74ED"/>
    <w:rPr>
      <w:rFonts w:ascii="Tahoma" w:hAnsi="Tahoma" w:cs="Tahoma"/>
      <w:sz w:val="16"/>
      <w:szCs w:val="16"/>
    </w:rPr>
  </w:style>
  <w:style w:type="character" w:customStyle="1" w:styleId="BalloonTextChar">
    <w:name w:val="Balloon Text Char"/>
    <w:basedOn w:val="DefaultParagraphFont"/>
    <w:link w:val="BalloonText"/>
    <w:uiPriority w:val="99"/>
    <w:semiHidden/>
    <w:rsid w:val="005D74ED"/>
    <w:rPr>
      <w:rFonts w:ascii="Tahoma" w:eastAsia="Times New Roman" w:hAnsi="Tahoma" w:cs="Tahoma"/>
      <w:sz w:val="16"/>
      <w:szCs w:val="16"/>
    </w:rPr>
  </w:style>
  <w:style w:type="table" w:styleId="TableGrid">
    <w:name w:val="Table Grid"/>
    <w:basedOn w:val="TableNormal"/>
    <w:uiPriority w:val="59"/>
    <w:rsid w:val="00AC6B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Joanne</dc:creator>
  <cp:lastModifiedBy>Barwell, Carol</cp:lastModifiedBy>
  <cp:revision>4</cp:revision>
  <cp:lastPrinted>2016-11-22T15:06:00Z</cp:lastPrinted>
  <dcterms:created xsi:type="dcterms:W3CDTF">2016-11-22T16:06:00Z</dcterms:created>
  <dcterms:modified xsi:type="dcterms:W3CDTF">2016-11-29T16:57:00Z</dcterms:modified>
</cp:coreProperties>
</file>