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7B1" w:rsidRDefault="00B038D0" w:rsidP="00B038D0">
      <w:pPr>
        <w:ind w:left="5760" w:firstLine="72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800225" cy="952500"/>
            <wp:effectExtent l="0" t="0" r="9525" b="0"/>
            <wp:docPr id="1" name="Picture 1" descr="scc_mo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c_mon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038D0" w:rsidRDefault="00B038D0" w:rsidP="00B038D0">
      <w:pPr>
        <w:rPr>
          <w:rFonts w:ascii="Arial" w:hAnsi="Arial" w:cs="Arial"/>
          <w:sz w:val="24"/>
          <w:szCs w:val="24"/>
        </w:rPr>
      </w:pP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Job Description</w:t>
      </w:r>
    </w:p>
    <w:p w:rsidR="00B038D0" w:rsidRDefault="00B038D0" w:rsidP="00B038D0">
      <w:pPr>
        <w:rPr>
          <w:rFonts w:ascii="Arial" w:hAnsi="Arial" w:cs="Arial"/>
          <w:b/>
          <w:sz w:val="28"/>
          <w:szCs w:val="28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Title:</w:t>
      </w:r>
      <w:r w:rsidRPr="00B038D0">
        <w:rPr>
          <w:rFonts w:ascii="Arial" w:hAnsi="Arial" w:cs="Arial"/>
          <w:b/>
          <w:sz w:val="24"/>
          <w:szCs w:val="24"/>
        </w:rPr>
        <w:tab/>
      </w:r>
      <w:r w:rsidRPr="00B038D0">
        <w:rPr>
          <w:rFonts w:ascii="Arial" w:hAnsi="Arial" w:cs="Arial"/>
          <w:b/>
          <w:sz w:val="24"/>
          <w:szCs w:val="24"/>
        </w:rPr>
        <w:tab/>
      </w:r>
      <w:r w:rsidR="0008500C">
        <w:rPr>
          <w:rFonts w:ascii="Arial" w:hAnsi="Arial" w:cs="Arial"/>
          <w:b/>
          <w:sz w:val="24"/>
          <w:szCs w:val="24"/>
        </w:rPr>
        <w:tab/>
      </w:r>
      <w:r w:rsidR="0008500C" w:rsidRPr="0008500C">
        <w:rPr>
          <w:rFonts w:ascii="Arial" w:hAnsi="Arial" w:cs="Arial"/>
          <w:sz w:val="24"/>
          <w:szCs w:val="24"/>
        </w:rPr>
        <w:t>Solicitor – Adult and Child Protection Team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Salary Grade: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>Grade 9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SCP: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>43 - 47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Family: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 xml:space="preserve">Organisational Support </w:t>
      </w:r>
    </w:p>
    <w:p w:rsidR="00B038D0" w:rsidRPr="00030CE7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Profile:</w:t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b/>
          <w:sz w:val="24"/>
          <w:szCs w:val="24"/>
        </w:rPr>
        <w:tab/>
      </w:r>
      <w:r w:rsidR="00030CE7">
        <w:rPr>
          <w:rFonts w:ascii="Arial" w:hAnsi="Arial" w:cs="Arial"/>
          <w:sz w:val="24"/>
          <w:szCs w:val="24"/>
        </w:rPr>
        <w:t>OS 5</w:t>
      </w:r>
    </w:p>
    <w:p w:rsidR="00B038D0" w:rsidRPr="0008500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Directorate:</w:t>
      </w:r>
      <w:r w:rsidR="0008500C">
        <w:rPr>
          <w:rFonts w:ascii="Arial" w:hAnsi="Arial" w:cs="Arial"/>
          <w:b/>
          <w:sz w:val="24"/>
          <w:szCs w:val="24"/>
        </w:rPr>
        <w:tab/>
      </w:r>
      <w:r w:rsidR="0008500C">
        <w:rPr>
          <w:rFonts w:ascii="Arial" w:hAnsi="Arial" w:cs="Arial"/>
          <w:b/>
          <w:sz w:val="24"/>
          <w:szCs w:val="24"/>
        </w:rPr>
        <w:tab/>
      </w:r>
      <w:r w:rsidR="0008500C">
        <w:rPr>
          <w:rFonts w:ascii="Arial" w:hAnsi="Arial" w:cs="Arial"/>
          <w:b/>
          <w:sz w:val="24"/>
          <w:szCs w:val="24"/>
        </w:rPr>
        <w:tab/>
      </w:r>
      <w:r w:rsidR="0008500C" w:rsidRPr="0008500C">
        <w:rPr>
          <w:rFonts w:ascii="Arial" w:hAnsi="Arial" w:cs="Arial"/>
          <w:sz w:val="24"/>
          <w:szCs w:val="24"/>
        </w:rPr>
        <w:t>Corporate Services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Job Ref No:</w:t>
      </w:r>
    </w:p>
    <w:p w:rsidR="00B038D0" w:rsidRPr="0008500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Work Environment:</w:t>
      </w:r>
      <w:r w:rsidR="0008500C">
        <w:rPr>
          <w:rFonts w:ascii="Arial" w:hAnsi="Arial" w:cs="Arial"/>
          <w:b/>
          <w:sz w:val="24"/>
          <w:szCs w:val="24"/>
        </w:rPr>
        <w:tab/>
      </w:r>
      <w:r w:rsidR="0008500C" w:rsidRPr="0008500C">
        <w:rPr>
          <w:rFonts w:ascii="Arial" w:hAnsi="Arial" w:cs="Arial"/>
          <w:sz w:val="24"/>
          <w:szCs w:val="24"/>
        </w:rPr>
        <w:t>Civic Centre</w:t>
      </w:r>
    </w:p>
    <w:p w:rsidR="00B038D0" w:rsidRPr="0008500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Reports to:</w:t>
      </w:r>
      <w:r w:rsidR="0008500C">
        <w:rPr>
          <w:rFonts w:ascii="Arial" w:hAnsi="Arial" w:cs="Arial"/>
          <w:b/>
          <w:sz w:val="24"/>
          <w:szCs w:val="24"/>
        </w:rPr>
        <w:tab/>
      </w:r>
      <w:r w:rsidR="0008500C">
        <w:rPr>
          <w:rFonts w:ascii="Arial" w:hAnsi="Arial" w:cs="Arial"/>
          <w:b/>
          <w:sz w:val="24"/>
          <w:szCs w:val="24"/>
        </w:rPr>
        <w:tab/>
      </w:r>
      <w:r w:rsidR="0008500C">
        <w:rPr>
          <w:rFonts w:ascii="Arial" w:hAnsi="Arial" w:cs="Arial"/>
          <w:b/>
          <w:sz w:val="24"/>
          <w:szCs w:val="24"/>
        </w:rPr>
        <w:tab/>
      </w:r>
      <w:r w:rsidR="00374B7C">
        <w:rPr>
          <w:rFonts w:ascii="Arial" w:hAnsi="Arial" w:cs="Arial"/>
          <w:sz w:val="24"/>
          <w:szCs w:val="24"/>
        </w:rPr>
        <w:t>Senior Solicitor – Adult and Child Protection Team</w:t>
      </w:r>
    </w:p>
    <w:p w:rsidR="00B038D0" w:rsidRPr="0008500C" w:rsidRDefault="00B038D0" w:rsidP="00B038D0">
      <w:pPr>
        <w:rPr>
          <w:rFonts w:ascii="Arial" w:hAnsi="Arial" w:cs="Arial"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Number of Reports:</w:t>
      </w:r>
      <w:r w:rsidR="0008500C">
        <w:rPr>
          <w:rFonts w:ascii="Arial" w:hAnsi="Arial" w:cs="Arial"/>
          <w:b/>
          <w:sz w:val="24"/>
          <w:szCs w:val="24"/>
        </w:rPr>
        <w:tab/>
      </w:r>
      <w:r w:rsidR="0008500C" w:rsidRPr="0008500C">
        <w:rPr>
          <w:rFonts w:ascii="Arial" w:hAnsi="Arial" w:cs="Arial"/>
          <w:sz w:val="24"/>
          <w:szCs w:val="24"/>
        </w:rPr>
        <w:t>0</w:t>
      </w: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</w:p>
    <w:p w:rsidR="00B038D0" w:rsidRP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Purpose</w:t>
      </w:r>
      <w:r>
        <w:rPr>
          <w:rFonts w:ascii="Arial" w:hAnsi="Arial" w:cs="Arial"/>
          <w:b/>
          <w:sz w:val="24"/>
          <w:szCs w:val="24"/>
        </w:rPr>
        <w:t>:</w:t>
      </w:r>
    </w:p>
    <w:p w:rsidR="00B038D0" w:rsidRPr="00030CE7" w:rsidRDefault="00374B7C" w:rsidP="00B038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 undertake child protection legal work, including carrying out research, providing advice, drafting documents and advocacy. </w:t>
      </w:r>
    </w:p>
    <w:p w:rsidR="00B038D0" w:rsidRDefault="00B038D0" w:rsidP="00B038D0">
      <w:pPr>
        <w:rPr>
          <w:rFonts w:ascii="Arial" w:hAnsi="Arial" w:cs="Arial"/>
          <w:b/>
          <w:sz w:val="24"/>
          <w:szCs w:val="24"/>
        </w:rPr>
      </w:pPr>
      <w:r w:rsidRPr="00B038D0">
        <w:rPr>
          <w:rFonts w:ascii="Arial" w:hAnsi="Arial" w:cs="Arial"/>
          <w:b/>
          <w:sz w:val="24"/>
          <w:szCs w:val="24"/>
        </w:rPr>
        <w:t>Key Responsibilities</w:t>
      </w:r>
      <w:r>
        <w:rPr>
          <w:rFonts w:ascii="Arial" w:hAnsi="Arial" w:cs="Arial"/>
          <w:b/>
          <w:sz w:val="24"/>
          <w:szCs w:val="24"/>
        </w:rPr>
        <w:t>:</w:t>
      </w:r>
    </w:p>
    <w:p w:rsidR="00374B7C" w:rsidRPr="00374B7C" w:rsidRDefault="00374B7C" w:rsidP="00374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4B7C">
        <w:rPr>
          <w:rFonts w:ascii="Arial" w:hAnsi="Arial" w:cs="Arial"/>
          <w:sz w:val="24"/>
          <w:szCs w:val="24"/>
        </w:rPr>
        <w:t>To conduct child protection proceedings</w:t>
      </w:r>
      <w:r w:rsidR="00140FFE">
        <w:rPr>
          <w:rFonts w:ascii="Arial" w:hAnsi="Arial" w:cs="Arial"/>
          <w:sz w:val="24"/>
          <w:szCs w:val="24"/>
        </w:rPr>
        <w:t xml:space="preserve"> (under the auspices of the Public Law Outline)</w:t>
      </w:r>
      <w:r w:rsidRPr="00374B7C">
        <w:rPr>
          <w:rFonts w:ascii="Arial" w:hAnsi="Arial" w:cs="Arial"/>
          <w:sz w:val="24"/>
          <w:szCs w:val="24"/>
        </w:rPr>
        <w:t xml:space="preserve"> and advise generally upon the conduct of each case.</w:t>
      </w:r>
    </w:p>
    <w:p w:rsidR="00374B7C" w:rsidRPr="00374B7C" w:rsidRDefault="00374B7C" w:rsidP="00374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4B7C">
        <w:rPr>
          <w:rFonts w:ascii="Arial" w:hAnsi="Arial" w:cs="Arial"/>
          <w:sz w:val="24"/>
          <w:szCs w:val="24"/>
        </w:rPr>
        <w:t>To deal with correspondence r</w:t>
      </w:r>
      <w:r>
        <w:rPr>
          <w:rFonts w:ascii="Arial" w:hAnsi="Arial" w:cs="Arial"/>
          <w:sz w:val="24"/>
          <w:szCs w:val="24"/>
        </w:rPr>
        <w:t>elating to on-going proceedings</w:t>
      </w:r>
      <w:r w:rsidRPr="00374B7C">
        <w:rPr>
          <w:rFonts w:ascii="Arial" w:hAnsi="Arial" w:cs="Arial"/>
          <w:sz w:val="24"/>
          <w:szCs w:val="24"/>
        </w:rPr>
        <w:t xml:space="preserve"> or other correspondence received within the team.</w:t>
      </w:r>
    </w:p>
    <w:p w:rsidR="00374B7C" w:rsidRPr="00374B7C" w:rsidRDefault="00374B7C" w:rsidP="00374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4B7C">
        <w:rPr>
          <w:rFonts w:ascii="Arial" w:hAnsi="Arial" w:cs="Arial"/>
          <w:sz w:val="24"/>
          <w:szCs w:val="24"/>
        </w:rPr>
        <w:t>To compile court bundles.</w:t>
      </w:r>
    </w:p>
    <w:p w:rsidR="00374B7C" w:rsidRPr="00374B7C" w:rsidRDefault="00374B7C" w:rsidP="00374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4B7C">
        <w:rPr>
          <w:rFonts w:ascii="Arial" w:hAnsi="Arial" w:cs="Arial"/>
          <w:sz w:val="24"/>
          <w:szCs w:val="24"/>
        </w:rPr>
        <w:t>To draft instructions to and attend conferences with Counsel.</w:t>
      </w:r>
    </w:p>
    <w:p w:rsidR="00374B7C" w:rsidRPr="00374B7C" w:rsidRDefault="00374B7C" w:rsidP="00374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4B7C">
        <w:rPr>
          <w:rFonts w:ascii="Arial" w:hAnsi="Arial" w:cs="Arial"/>
          <w:sz w:val="24"/>
          <w:szCs w:val="24"/>
        </w:rPr>
        <w:t xml:space="preserve">To undertake advocacy or attend Counsel at Court. </w:t>
      </w:r>
    </w:p>
    <w:p w:rsidR="00374B7C" w:rsidRPr="00374B7C" w:rsidRDefault="00374B7C" w:rsidP="00374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374B7C">
        <w:rPr>
          <w:rFonts w:ascii="Arial" w:hAnsi="Arial" w:cs="Arial"/>
          <w:sz w:val="24"/>
          <w:szCs w:val="24"/>
        </w:rPr>
        <w:t>To keep up to date with new legislation and case law relevant to child protection law.</w:t>
      </w:r>
    </w:p>
    <w:p w:rsidR="00374B7C" w:rsidRPr="00374B7C" w:rsidRDefault="00374B7C" w:rsidP="00374B7C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To c</w:t>
      </w:r>
      <w:r w:rsidRPr="00374B7C">
        <w:rPr>
          <w:rFonts w:ascii="Arial" w:hAnsi="Arial" w:cs="Arial"/>
          <w:sz w:val="24"/>
          <w:szCs w:val="24"/>
        </w:rPr>
        <w:t>arry out any other legal work as the exigencies of the Service dictate.</w:t>
      </w:r>
    </w:p>
    <w:p w:rsidR="00374B7C" w:rsidRPr="00374B7C" w:rsidRDefault="00374B7C" w:rsidP="00374B7C">
      <w:pPr>
        <w:rPr>
          <w:rFonts w:ascii="Arial" w:hAnsi="Arial" w:cs="Arial"/>
          <w:sz w:val="24"/>
          <w:szCs w:val="24"/>
        </w:rPr>
      </w:pPr>
    </w:p>
    <w:p w:rsidR="00374B7C" w:rsidRPr="00374B7C" w:rsidRDefault="00374B7C" w:rsidP="00374B7C">
      <w:pPr>
        <w:rPr>
          <w:rFonts w:ascii="Arial" w:hAnsi="Arial" w:cs="Arial"/>
          <w:sz w:val="24"/>
          <w:szCs w:val="24"/>
        </w:rPr>
      </w:pPr>
      <w:r w:rsidRPr="00374B7C">
        <w:rPr>
          <w:rFonts w:ascii="Arial" w:hAnsi="Arial" w:cs="Arial"/>
          <w:sz w:val="24"/>
          <w:szCs w:val="24"/>
        </w:rPr>
        <w:t xml:space="preserve">Prepared </w:t>
      </w:r>
      <w:proofErr w:type="gramStart"/>
      <w:r w:rsidRPr="00374B7C">
        <w:rPr>
          <w:rFonts w:ascii="Arial" w:hAnsi="Arial" w:cs="Arial"/>
          <w:sz w:val="24"/>
          <w:szCs w:val="24"/>
        </w:rPr>
        <w:t>by :</w:t>
      </w:r>
      <w:proofErr w:type="gramEnd"/>
      <w:r w:rsidRPr="00374B7C">
        <w:rPr>
          <w:rFonts w:ascii="Arial" w:hAnsi="Arial" w:cs="Arial"/>
          <w:sz w:val="24"/>
          <w:szCs w:val="24"/>
        </w:rPr>
        <w:t xml:space="preserve"> Julienne Collinson</w:t>
      </w:r>
    </w:p>
    <w:p w:rsidR="00374B7C" w:rsidRPr="00374B7C" w:rsidRDefault="00374B7C" w:rsidP="00374B7C">
      <w:pPr>
        <w:rPr>
          <w:rFonts w:ascii="Arial" w:hAnsi="Arial" w:cs="Arial"/>
          <w:sz w:val="24"/>
          <w:szCs w:val="24"/>
        </w:rPr>
      </w:pPr>
      <w:r w:rsidRPr="00374B7C">
        <w:rPr>
          <w:rFonts w:ascii="Arial" w:hAnsi="Arial" w:cs="Arial"/>
          <w:sz w:val="24"/>
          <w:szCs w:val="24"/>
        </w:rPr>
        <w:t>Position</w:t>
      </w:r>
      <w:r w:rsidRPr="00374B7C">
        <w:rPr>
          <w:rFonts w:ascii="Arial" w:hAnsi="Arial" w:cs="Arial"/>
          <w:sz w:val="24"/>
          <w:szCs w:val="24"/>
        </w:rPr>
        <w:tab/>
        <w:t>: Assistant Head of Law and Governance</w:t>
      </w:r>
    </w:p>
    <w:p w:rsidR="00374B7C" w:rsidRPr="00374B7C" w:rsidRDefault="00374B7C" w:rsidP="00374B7C">
      <w:pPr>
        <w:rPr>
          <w:rFonts w:ascii="Arial" w:hAnsi="Arial" w:cs="Arial"/>
          <w:sz w:val="24"/>
          <w:szCs w:val="24"/>
        </w:rPr>
      </w:pPr>
      <w:r w:rsidRPr="00374B7C">
        <w:rPr>
          <w:rFonts w:ascii="Arial" w:hAnsi="Arial" w:cs="Arial"/>
          <w:sz w:val="24"/>
          <w:szCs w:val="24"/>
        </w:rPr>
        <w:t>Dated</w:t>
      </w:r>
      <w:r w:rsidRPr="00374B7C">
        <w:rPr>
          <w:rFonts w:ascii="Arial" w:hAnsi="Arial" w:cs="Arial"/>
          <w:sz w:val="24"/>
          <w:szCs w:val="24"/>
        </w:rPr>
        <w:tab/>
      </w:r>
      <w:r w:rsidRPr="00374B7C">
        <w:rPr>
          <w:rFonts w:ascii="Arial" w:hAnsi="Arial" w:cs="Arial"/>
          <w:sz w:val="24"/>
          <w:szCs w:val="24"/>
        </w:rPr>
        <w:tab/>
        <w:t>: 02.12.16</w:t>
      </w:r>
    </w:p>
    <w:sectPr w:rsidR="00374B7C" w:rsidRPr="00374B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A21DF"/>
    <w:multiLevelType w:val="hybridMultilevel"/>
    <w:tmpl w:val="ACCA59A6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8D0"/>
    <w:rsid w:val="00030CE7"/>
    <w:rsid w:val="0008500C"/>
    <w:rsid w:val="00140FFE"/>
    <w:rsid w:val="00374B7C"/>
    <w:rsid w:val="00B038D0"/>
    <w:rsid w:val="00B746E8"/>
    <w:rsid w:val="00EC1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B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38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8D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4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Parkinson</dc:creator>
  <cp:lastModifiedBy>Lisa Seaman</cp:lastModifiedBy>
  <cp:revision>2</cp:revision>
  <dcterms:created xsi:type="dcterms:W3CDTF">2016-12-06T15:33:00Z</dcterms:created>
  <dcterms:modified xsi:type="dcterms:W3CDTF">2016-12-06T15:33:00Z</dcterms:modified>
</cp:coreProperties>
</file>