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03" w:rsidRDefault="002A1C03"/>
    <w:p w:rsidR="007A3772" w:rsidRDefault="007A3772"/>
    <w:p w:rsidR="007A3772" w:rsidRDefault="007A3772"/>
    <w:p w:rsidR="007A3772" w:rsidRDefault="007A3772"/>
    <w:p w:rsidR="007A3772" w:rsidRDefault="007A3772">
      <w:r>
        <w:t xml:space="preserve">Sunderland Local Authority </w:t>
      </w:r>
    </w:p>
    <w:p w:rsidR="007A3772" w:rsidRDefault="007A3772">
      <w:r>
        <w:t xml:space="preserve">Children’s services </w:t>
      </w:r>
    </w:p>
    <w:p w:rsidR="007A3772" w:rsidRDefault="007A3772">
      <w:r>
        <w:t xml:space="preserve">Job description </w:t>
      </w:r>
    </w:p>
    <w:p w:rsidR="007A3772" w:rsidRDefault="007A3772">
      <w:r>
        <w:t xml:space="preserve">Post title:  </w:t>
      </w:r>
      <w:r w:rsidR="00CF37A4">
        <w:t>Sensory Team Leader</w:t>
      </w:r>
      <w:r>
        <w:t xml:space="preserve"> </w:t>
      </w:r>
    </w:p>
    <w:p w:rsidR="007A3772" w:rsidRDefault="007A3772">
      <w:r>
        <w:t xml:space="preserve">Grade:  </w:t>
      </w:r>
      <w:proofErr w:type="spellStart"/>
      <w:r>
        <w:t>Soulbury</w:t>
      </w:r>
      <w:proofErr w:type="spellEnd"/>
      <w:r>
        <w:t xml:space="preserve"> </w:t>
      </w:r>
    </w:p>
    <w:p w:rsidR="007A3772" w:rsidRDefault="007A3772">
      <w:r>
        <w:t xml:space="preserve">Division:  </w:t>
      </w:r>
      <w:proofErr w:type="gramStart"/>
      <w:r>
        <w:t>SEN &amp;</w:t>
      </w:r>
      <w:proofErr w:type="gramEnd"/>
      <w:r>
        <w:t xml:space="preserve"> Vulnerable groups </w:t>
      </w:r>
    </w:p>
    <w:p w:rsidR="007A3772" w:rsidRDefault="00CF37A4">
      <w:r>
        <w:t>Location:  Washington School</w:t>
      </w:r>
      <w:bookmarkStart w:id="0" w:name="_GoBack"/>
      <w:bookmarkEnd w:id="0"/>
    </w:p>
    <w:p w:rsidR="007A3772" w:rsidRDefault="007A3772">
      <w:r>
        <w:t>Responsible to</w:t>
      </w:r>
      <w:r w:rsidR="00F962ED">
        <w:t>:</w:t>
      </w:r>
      <w:r>
        <w:t xml:space="preserve"> </w:t>
      </w:r>
    </w:p>
    <w:p w:rsidR="007A3772" w:rsidRDefault="007A3772">
      <w:r>
        <w:t>Responsible for</w:t>
      </w:r>
      <w:r w:rsidR="00F962ED">
        <w:t>:</w:t>
      </w:r>
      <w:r>
        <w:t xml:space="preserve"> </w:t>
      </w:r>
    </w:p>
    <w:p w:rsidR="007A3772" w:rsidRDefault="007A3772">
      <w:r>
        <w:t xml:space="preserve">Date:  </w:t>
      </w:r>
    </w:p>
    <w:p w:rsidR="007A3772" w:rsidRPr="004C387A" w:rsidRDefault="007A3772">
      <w:pPr>
        <w:rPr>
          <w:b/>
        </w:rPr>
      </w:pPr>
      <w:r w:rsidRPr="004C387A">
        <w:rPr>
          <w:b/>
        </w:rPr>
        <w:t xml:space="preserve">Main purpose </w:t>
      </w:r>
    </w:p>
    <w:p w:rsidR="007A3772" w:rsidRDefault="007A3772" w:rsidP="007A3772">
      <w:pPr>
        <w:pStyle w:val="ListParagraph"/>
        <w:numPr>
          <w:ilvl w:val="0"/>
          <w:numId w:val="1"/>
        </w:numPr>
      </w:pPr>
      <w:proofErr w:type="gramStart"/>
      <w:r>
        <w:t>To</w:t>
      </w:r>
      <w:proofErr w:type="gramEnd"/>
      <w:r>
        <w:t xml:space="preserve"> strategically lead the Sensory Team to ensure that the Council achieves its strategic aims for </w:t>
      </w:r>
      <w:r w:rsidR="004C387A">
        <w:t>pupils’</w:t>
      </w:r>
      <w:r>
        <w:t xml:space="preserve"> wit</w:t>
      </w:r>
      <w:r w:rsidR="004C387A">
        <w:t>h</w:t>
      </w:r>
      <w:r>
        <w:t xml:space="preserve"> assessed special educational needs within the legislative framework.</w:t>
      </w:r>
    </w:p>
    <w:p w:rsidR="007A3772" w:rsidRDefault="007A3772" w:rsidP="007A3772">
      <w:pPr>
        <w:pStyle w:val="ListParagraph"/>
        <w:numPr>
          <w:ilvl w:val="0"/>
          <w:numId w:val="1"/>
        </w:numPr>
      </w:pPr>
      <w:r>
        <w:t>To provide strategic leadership for peripatetic services for children sensory impairment across the City, promoting &amp; supportive positive outcomes for children and young people with sensory impairment.</w:t>
      </w:r>
    </w:p>
    <w:p w:rsidR="007A3772" w:rsidRDefault="007A3772" w:rsidP="007A3772">
      <w:pPr>
        <w:pStyle w:val="ListParagraph"/>
        <w:numPr>
          <w:ilvl w:val="0"/>
          <w:numId w:val="1"/>
        </w:numPr>
      </w:pPr>
      <w:r>
        <w:t>To take a lead role in promoting inclusive education of children with sensory impairment</w:t>
      </w:r>
    </w:p>
    <w:p w:rsidR="004C387A" w:rsidRDefault="007A3772" w:rsidP="004C387A">
      <w:pPr>
        <w:pStyle w:val="ListParagraph"/>
        <w:numPr>
          <w:ilvl w:val="0"/>
          <w:numId w:val="1"/>
        </w:numPr>
      </w:pPr>
      <w:r>
        <w:t>To be a member of the SEN &amp; Inclusion Service Management Team to contribute to the raising of attainment for all Children &amp; young people in Sunderland Schools and settings through inclusive education</w:t>
      </w:r>
    </w:p>
    <w:p w:rsidR="007A3772" w:rsidRPr="004C387A" w:rsidRDefault="002B47FF" w:rsidP="004C387A">
      <w:pPr>
        <w:rPr>
          <w:b/>
        </w:rPr>
      </w:pPr>
      <w:r w:rsidRPr="004C387A">
        <w:rPr>
          <w:b/>
        </w:rPr>
        <w:t xml:space="preserve">Main duties and responsibilities </w:t>
      </w:r>
    </w:p>
    <w:p w:rsidR="002B47FF" w:rsidRDefault="002B47FF" w:rsidP="002B47FF">
      <w:pPr>
        <w:pStyle w:val="ListParagraph"/>
        <w:numPr>
          <w:ilvl w:val="0"/>
          <w:numId w:val="2"/>
        </w:numPr>
      </w:pPr>
      <w:r>
        <w:t xml:space="preserve"> To interpret and manage the delivery of statutory responsibilities relating to educational provision for children and young people with hearing or visual impairment </w:t>
      </w:r>
    </w:p>
    <w:p w:rsidR="002B47FF" w:rsidRDefault="002B47FF" w:rsidP="002B47FF">
      <w:pPr>
        <w:pStyle w:val="ListParagraph"/>
        <w:numPr>
          <w:ilvl w:val="0"/>
          <w:numId w:val="2"/>
        </w:numPr>
      </w:pPr>
      <w:r>
        <w:t xml:space="preserve">To ensure that the SEN &amp; Inclusion service fulfils its statutory responsibilities within the relevant legislation and meets the required performance indicators for children with hearing or visual impairment </w:t>
      </w:r>
    </w:p>
    <w:p w:rsidR="002B47FF" w:rsidRDefault="002B47FF" w:rsidP="002B47FF">
      <w:pPr>
        <w:pStyle w:val="ListParagraph"/>
        <w:numPr>
          <w:ilvl w:val="0"/>
          <w:numId w:val="2"/>
        </w:numPr>
      </w:pPr>
      <w:r>
        <w:t xml:space="preserve">To define and implement professional practice standards in relation to children with sensory impairment within national parameters </w:t>
      </w:r>
    </w:p>
    <w:p w:rsidR="002B47FF" w:rsidRDefault="002B47FF" w:rsidP="002B47FF">
      <w:pPr>
        <w:pStyle w:val="ListParagraph"/>
        <w:numPr>
          <w:ilvl w:val="0"/>
          <w:numId w:val="2"/>
        </w:numPr>
      </w:pPr>
      <w:r>
        <w:lastRenderedPageBreak/>
        <w:t xml:space="preserve">To support the lead officer vulnerable groups in the leadership of SEN statutory processes by providing expert advice and guidance on issues relating to educational provision for children with hearing or visual impairment </w:t>
      </w:r>
    </w:p>
    <w:p w:rsidR="002B47FF" w:rsidRDefault="002B47FF" w:rsidP="002B47FF">
      <w:pPr>
        <w:pStyle w:val="ListParagraph"/>
        <w:numPr>
          <w:ilvl w:val="0"/>
          <w:numId w:val="2"/>
        </w:numPr>
      </w:pPr>
      <w:r>
        <w:t>To pr</w:t>
      </w:r>
      <w:r w:rsidR="004C387A">
        <w:t xml:space="preserve">ovide professional supervision </w:t>
      </w:r>
      <w:r>
        <w:t>to the sensory team overseeing casework and advising on individual cases, as appropriate.</w:t>
      </w:r>
    </w:p>
    <w:p w:rsidR="002B47FF" w:rsidRDefault="002B47FF" w:rsidP="002B47FF">
      <w:pPr>
        <w:pStyle w:val="ListParagraph"/>
        <w:numPr>
          <w:ilvl w:val="0"/>
          <w:numId w:val="2"/>
        </w:numPr>
      </w:pPr>
      <w:r>
        <w:t xml:space="preserve">To supervise the provision of access arrangements, adjustments and equipment for children with sensory impairment in the service caseload </w:t>
      </w:r>
    </w:p>
    <w:p w:rsidR="002B47FF" w:rsidRDefault="002B47FF" w:rsidP="002B47FF">
      <w:pPr>
        <w:pStyle w:val="ListParagraph"/>
        <w:numPr>
          <w:ilvl w:val="0"/>
          <w:numId w:val="2"/>
        </w:numPr>
      </w:pPr>
      <w:r>
        <w:t>To manage a personal caseload of children of all ages with varying degrees of hearing or visual impairment in within schools and colleges in the City of Sunderland and to undertake individual teaching as appropriate</w:t>
      </w:r>
    </w:p>
    <w:p w:rsidR="002B47FF" w:rsidRDefault="002B47FF" w:rsidP="002B47FF">
      <w:pPr>
        <w:pStyle w:val="ListParagraph"/>
        <w:numPr>
          <w:ilvl w:val="0"/>
          <w:numId w:val="2"/>
        </w:numPr>
      </w:pPr>
      <w:r>
        <w:t xml:space="preserve">To make pre-school visits and provide advice, support and guidance to parents of young children with hearing or visual impairment </w:t>
      </w:r>
    </w:p>
    <w:p w:rsidR="002B47FF" w:rsidRDefault="002B47FF" w:rsidP="002B47FF">
      <w:pPr>
        <w:pStyle w:val="ListParagraph"/>
        <w:numPr>
          <w:ilvl w:val="0"/>
          <w:numId w:val="2"/>
        </w:numPr>
      </w:pPr>
      <w:r>
        <w:t xml:space="preserve">To work in partnership with the school improvement service to contribute to the professional development needs </w:t>
      </w:r>
      <w:r w:rsidR="003E6D01">
        <w:t>of</w:t>
      </w:r>
      <w:r>
        <w:t xml:space="preserve"> staff in schools</w:t>
      </w:r>
    </w:p>
    <w:p w:rsidR="002B47FF" w:rsidRDefault="003E6D01" w:rsidP="002B47FF">
      <w:pPr>
        <w:pStyle w:val="ListParagraph"/>
        <w:numPr>
          <w:ilvl w:val="0"/>
          <w:numId w:val="2"/>
        </w:numPr>
      </w:pPr>
      <w:r>
        <w:t xml:space="preserve">To </w:t>
      </w:r>
      <w:r w:rsidR="002B47FF">
        <w:t xml:space="preserve"> liaise with local authority teams and statutory a/voluntary sector partners to enable the vision for SEN for Sunderland to be realised </w:t>
      </w:r>
    </w:p>
    <w:p w:rsidR="002B47FF" w:rsidRDefault="002B47FF" w:rsidP="002B47FF">
      <w:pPr>
        <w:pStyle w:val="ListParagraph"/>
        <w:numPr>
          <w:ilvl w:val="0"/>
          <w:numId w:val="2"/>
        </w:numPr>
      </w:pPr>
      <w:r>
        <w:t xml:space="preserve">To take a lead role in the implementing aspects of the SEN strategy relating to sensory impairment </w:t>
      </w:r>
    </w:p>
    <w:p w:rsidR="002B47FF" w:rsidRDefault="002B47FF" w:rsidP="002B47FF">
      <w:pPr>
        <w:pStyle w:val="ListParagraph"/>
        <w:numPr>
          <w:ilvl w:val="0"/>
          <w:numId w:val="2"/>
        </w:numPr>
      </w:pPr>
      <w:r>
        <w:t xml:space="preserve">To liaise with the independent advice and support service and other services for parents/carers in support of pupils with hearing or visual impairment </w:t>
      </w:r>
    </w:p>
    <w:p w:rsidR="002B47FF" w:rsidRDefault="002B47FF" w:rsidP="002B47FF">
      <w:pPr>
        <w:pStyle w:val="ListParagraph"/>
        <w:numPr>
          <w:ilvl w:val="0"/>
          <w:numId w:val="2"/>
        </w:numPr>
      </w:pPr>
      <w:r>
        <w:t xml:space="preserve">To work as part of the SEN senior management team supporting service manager on delivery of key priorities </w:t>
      </w:r>
    </w:p>
    <w:p w:rsidR="002B47FF" w:rsidRPr="004C387A" w:rsidRDefault="002B47FF" w:rsidP="002B47FF">
      <w:pPr>
        <w:rPr>
          <w:b/>
        </w:rPr>
      </w:pPr>
      <w:r w:rsidRPr="004C387A">
        <w:rPr>
          <w:b/>
        </w:rPr>
        <w:t xml:space="preserve">General </w:t>
      </w:r>
    </w:p>
    <w:p w:rsidR="002B47FF" w:rsidRDefault="002B47FF" w:rsidP="002B47FF">
      <w:pPr>
        <w:pStyle w:val="ListParagraph"/>
        <w:numPr>
          <w:ilvl w:val="0"/>
          <w:numId w:val="3"/>
        </w:numPr>
      </w:pPr>
      <w:r>
        <w:t xml:space="preserve"> To strategically led o</w:t>
      </w:r>
      <w:r w:rsidR="00481F1F">
        <w:t>n specific service development p</w:t>
      </w:r>
      <w:r>
        <w:t xml:space="preserve">riorities in line with the SEN strategy </w:t>
      </w:r>
    </w:p>
    <w:p w:rsidR="002B47FF" w:rsidRDefault="002B47FF" w:rsidP="002B47FF">
      <w:pPr>
        <w:pStyle w:val="ListParagraph"/>
        <w:numPr>
          <w:ilvl w:val="0"/>
          <w:numId w:val="3"/>
        </w:numPr>
      </w:pPr>
      <w:r>
        <w:t xml:space="preserve">To ensure </w:t>
      </w:r>
      <w:r w:rsidR="00481F1F">
        <w:t>all s</w:t>
      </w:r>
      <w:r>
        <w:t xml:space="preserve">ervices are delivered within the </w:t>
      </w:r>
      <w:r w:rsidR="00481F1F">
        <w:t>parameters</w:t>
      </w:r>
      <w:r>
        <w:t xml:space="preserve"> and desired outcomes for the SEND local area inspection </w:t>
      </w:r>
      <w:r w:rsidR="00481F1F">
        <w:t>framework</w:t>
      </w:r>
      <w:r>
        <w:t xml:space="preserve"> </w:t>
      </w:r>
    </w:p>
    <w:p w:rsidR="002B47FF" w:rsidRDefault="002B47FF" w:rsidP="002B47FF">
      <w:pPr>
        <w:pStyle w:val="ListParagraph"/>
        <w:numPr>
          <w:ilvl w:val="0"/>
          <w:numId w:val="3"/>
        </w:numPr>
      </w:pPr>
      <w:r>
        <w:t xml:space="preserve">To produce a range of reports </w:t>
      </w:r>
      <w:r w:rsidR="00481F1F">
        <w:t>for</w:t>
      </w:r>
      <w:r>
        <w:t xml:space="preserve"> </w:t>
      </w:r>
      <w:r w:rsidR="00481F1F">
        <w:t>the</w:t>
      </w:r>
      <w:r>
        <w:t xml:space="preserve"> </w:t>
      </w:r>
      <w:r w:rsidR="00481F1F">
        <w:t>service</w:t>
      </w:r>
      <w:r>
        <w:t xml:space="preserve"> manager, DFE, cabinet members and wider partnerships and forums </w:t>
      </w:r>
    </w:p>
    <w:p w:rsidR="002B47FF" w:rsidRDefault="002B47FF" w:rsidP="002B47FF">
      <w:pPr>
        <w:pStyle w:val="ListParagraph"/>
        <w:numPr>
          <w:ilvl w:val="0"/>
          <w:numId w:val="3"/>
        </w:numPr>
      </w:pPr>
      <w:r>
        <w:t>Lead , support and i</w:t>
      </w:r>
      <w:r w:rsidR="00481F1F">
        <w:t>n</w:t>
      </w:r>
      <w:r>
        <w:t xml:space="preserve">spire staff </w:t>
      </w:r>
      <w:r w:rsidR="00481F1F">
        <w:t xml:space="preserve">to reflect on and develop their own understanding, knowledge and skills to ensure effective leadership at all levels, strong succession planning and a workforce committed to raising attainment for pupils in Sunderland schools/settings through inclusive education </w:t>
      </w:r>
    </w:p>
    <w:p w:rsidR="00280352" w:rsidRDefault="00280352" w:rsidP="002B47FF">
      <w:pPr>
        <w:pStyle w:val="ListParagraph"/>
        <w:numPr>
          <w:ilvl w:val="0"/>
          <w:numId w:val="3"/>
        </w:numPr>
      </w:pPr>
      <w:r>
        <w:t xml:space="preserve">To line manage staff including overseeing recruitment, induction support, supervision and performance management </w:t>
      </w:r>
    </w:p>
    <w:p w:rsidR="00280352" w:rsidRDefault="00280352" w:rsidP="002B47FF">
      <w:pPr>
        <w:pStyle w:val="ListParagraph"/>
        <w:numPr>
          <w:ilvl w:val="0"/>
          <w:numId w:val="3"/>
        </w:numPr>
      </w:pPr>
      <w:r>
        <w:t xml:space="preserve">To undertake all the duties and responsibilities in accordance with the Council’s core values, Equal opportunities policy, health and safety policy and all other borough and departmental policies and procedures, in particular the non-smoking policy and confidentiality in line with the data protection act </w:t>
      </w:r>
    </w:p>
    <w:p w:rsidR="00280352" w:rsidRDefault="00280352" w:rsidP="002B47FF">
      <w:pPr>
        <w:pStyle w:val="ListParagraph"/>
        <w:numPr>
          <w:ilvl w:val="0"/>
          <w:numId w:val="3"/>
        </w:numPr>
      </w:pPr>
      <w:r>
        <w:t>To maintain a working environment in which diversity is respected and responded to and equality of opportunity is promoted.</w:t>
      </w:r>
    </w:p>
    <w:p w:rsidR="00280352" w:rsidRDefault="00280352" w:rsidP="002B47FF">
      <w:pPr>
        <w:pStyle w:val="ListParagraph"/>
        <w:numPr>
          <w:ilvl w:val="0"/>
          <w:numId w:val="3"/>
        </w:numPr>
      </w:pPr>
      <w:r>
        <w:t xml:space="preserve">To ensure complaints are responded to in accordance with the customer complaints procedure </w:t>
      </w:r>
    </w:p>
    <w:p w:rsidR="00280352" w:rsidRDefault="00280352" w:rsidP="002B47FF">
      <w:pPr>
        <w:pStyle w:val="ListParagraph"/>
        <w:numPr>
          <w:ilvl w:val="0"/>
          <w:numId w:val="3"/>
        </w:numPr>
      </w:pPr>
      <w:r>
        <w:t xml:space="preserve">To use computers and other ICT in the normal performance of the duties of the post.  To ensure that robust information relating to the relevant performance  indicators and any </w:t>
      </w:r>
      <w:r>
        <w:lastRenderedPageBreak/>
        <w:t xml:space="preserve">other relevant targets is reported in accordance with the Council’s data quality strategy and to work proactively to improve data quality where issues around timeliness or robustness of data have been identified </w:t>
      </w:r>
    </w:p>
    <w:p w:rsidR="00280352" w:rsidRDefault="00280352" w:rsidP="002B47FF">
      <w:pPr>
        <w:pStyle w:val="ListParagraph"/>
        <w:numPr>
          <w:ilvl w:val="0"/>
          <w:numId w:val="3"/>
        </w:numPr>
      </w:pPr>
      <w:r>
        <w:t xml:space="preserve">To be a full member of the team and work in collaboration with all other agencies to ensure co-ordination of services and best use of resources </w:t>
      </w:r>
    </w:p>
    <w:p w:rsidR="00280352" w:rsidRDefault="00280352" w:rsidP="002B47FF">
      <w:pPr>
        <w:pStyle w:val="ListParagraph"/>
        <w:numPr>
          <w:ilvl w:val="0"/>
          <w:numId w:val="3"/>
        </w:numPr>
      </w:pPr>
      <w:r>
        <w:t>To brief the manager on all</w:t>
      </w:r>
      <w:r w:rsidR="004C387A">
        <w:t xml:space="preserve"> </w:t>
      </w:r>
      <w:r>
        <w:t xml:space="preserve">matters which are likely to be  subject to publicity whether positive or negative </w:t>
      </w:r>
    </w:p>
    <w:p w:rsidR="00280352" w:rsidRDefault="00280352" w:rsidP="002B47FF">
      <w:pPr>
        <w:pStyle w:val="ListParagraph"/>
        <w:numPr>
          <w:ilvl w:val="0"/>
          <w:numId w:val="3"/>
        </w:numPr>
      </w:pPr>
      <w:r>
        <w:t xml:space="preserve">To contribute to the development of effective teamwork establishing good communication systems, including team training and regular team meetings </w:t>
      </w:r>
    </w:p>
    <w:p w:rsidR="00280352" w:rsidRDefault="00280352" w:rsidP="002B47FF">
      <w:pPr>
        <w:pStyle w:val="ListParagraph"/>
        <w:numPr>
          <w:ilvl w:val="0"/>
          <w:numId w:val="3"/>
        </w:numPr>
      </w:pPr>
      <w:r>
        <w:t xml:space="preserve">To keep up to date with new developments in appropriate fields, attend training </w:t>
      </w:r>
      <w:r w:rsidR="004C387A">
        <w:t>and supervi</w:t>
      </w:r>
      <w:r>
        <w:t>s</w:t>
      </w:r>
      <w:r w:rsidR="004C387A">
        <w:t>io</w:t>
      </w:r>
      <w:r>
        <w:t xml:space="preserve">n sessions and contribute to workshops, </w:t>
      </w:r>
      <w:r w:rsidR="004C387A">
        <w:t>seminars</w:t>
      </w:r>
      <w:r>
        <w:t xml:space="preserve"> and conferences </w:t>
      </w:r>
    </w:p>
    <w:p w:rsidR="00280352" w:rsidRDefault="00280352" w:rsidP="002B47FF">
      <w:pPr>
        <w:pStyle w:val="ListParagraph"/>
        <w:numPr>
          <w:ilvl w:val="0"/>
          <w:numId w:val="3"/>
        </w:numPr>
      </w:pPr>
      <w:r>
        <w:t>To work flexibly and to undertake any other duties commensurate with</w:t>
      </w:r>
      <w:r w:rsidR="004C387A">
        <w:t xml:space="preserve"> </w:t>
      </w:r>
      <w:r>
        <w:t>t</w:t>
      </w:r>
      <w:r w:rsidR="004C387A">
        <w:t>h</w:t>
      </w:r>
      <w:r>
        <w:t xml:space="preserve">e post as required by the manager </w:t>
      </w:r>
    </w:p>
    <w:sectPr w:rsidR="00280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4F2"/>
    <w:multiLevelType w:val="hybridMultilevel"/>
    <w:tmpl w:val="9F806176"/>
    <w:lvl w:ilvl="0" w:tplc="FF12DF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513A69"/>
    <w:multiLevelType w:val="hybridMultilevel"/>
    <w:tmpl w:val="02FAA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4E60EF"/>
    <w:multiLevelType w:val="hybridMultilevel"/>
    <w:tmpl w:val="F26A8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72"/>
    <w:rsid w:val="00280352"/>
    <w:rsid w:val="002A1C03"/>
    <w:rsid w:val="002B47FF"/>
    <w:rsid w:val="003E6D01"/>
    <w:rsid w:val="00481F1F"/>
    <w:rsid w:val="004C387A"/>
    <w:rsid w:val="007A3772"/>
    <w:rsid w:val="00CF37A4"/>
    <w:rsid w:val="00D330B6"/>
    <w:rsid w:val="00F96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772"/>
    <w:pPr>
      <w:ind w:left="720"/>
      <w:contextualSpacing/>
    </w:pPr>
  </w:style>
  <w:style w:type="paragraph" w:styleId="BalloonText">
    <w:name w:val="Balloon Text"/>
    <w:basedOn w:val="Normal"/>
    <w:link w:val="BalloonTextChar"/>
    <w:uiPriority w:val="99"/>
    <w:semiHidden/>
    <w:unhideWhenUsed/>
    <w:rsid w:val="00F9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772"/>
    <w:pPr>
      <w:ind w:left="720"/>
      <w:contextualSpacing/>
    </w:pPr>
  </w:style>
  <w:style w:type="paragraph" w:styleId="BalloonText">
    <w:name w:val="Balloon Text"/>
    <w:basedOn w:val="Normal"/>
    <w:link w:val="BalloonTextChar"/>
    <w:uiPriority w:val="99"/>
    <w:semiHidden/>
    <w:unhideWhenUsed/>
    <w:rsid w:val="00F9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Parr</dc:creator>
  <cp:lastModifiedBy>Jackie Liddle</cp:lastModifiedBy>
  <cp:revision>3</cp:revision>
  <cp:lastPrinted>2016-12-13T08:02:00Z</cp:lastPrinted>
  <dcterms:created xsi:type="dcterms:W3CDTF">2016-12-22T13:02:00Z</dcterms:created>
  <dcterms:modified xsi:type="dcterms:W3CDTF">2016-12-22T13:24:00Z</dcterms:modified>
</cp:coreProperties>
</file>