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D4" w:rsidRPr="00597AD6" w:rsidRDefault="00CC6FDF" w:rsidP="00CC6FDF">
      <w:pPr>
        <w:pStyle w:val="Default"/>
        <w:rPr>
          <w:b/>
          <w:sz w:val="32"/>
          <w:szCs w:val="32"/>
        </w:rPr>
      </w:pPr>
      <w:bookmarkStart w:id="0" w:name="_GoBack"/>
      <w:bookmarkEnd w:id="0"/>
      <w:r>
        <w:rPr>
          <w:b/>
          <w:noProof/>
          <w:sz w:val="32"/>
          <w:szCs w:val="32"/>
          <w:lang w:eastAsia="en-GB"/>
        </w:rPr>
        <w:t xml:space="preserve">  </w:t>
      </w:r>
      <w:r>
        <w:rPr>
          <w:b/>
          <w:noProof/>
          <w:sz w:val="32"/>
          <w:szCs w:val="32"/>
          <w:lang w:eastAsia="en-GB"/>
        </w:rPr>
        <w:drawing>
          <wp:inline distT="0" distB="0" distL="0" distR="0" wp14:anchorId="3122FA83" wp14:editId="25F13514">
            <wp:extent cx="514657"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97" cy="639464"/>
                    </a:xfrm>
                    <a:prstGeom prst="rect">
                      <a:avLst/>
                    </a:prstGeom>
                    <a:noFill/>
                  </pic:spPr>
                </pic:pic>
              </a:graphicData>
            </a:graphic>
          </wp:inline>
        </w:drawing>
      </w:r>
      <w:r>
        <w:rPr>
          <w:b/>
          <w:noProof/>
          <w:sz w:val="32"/>
          <w:szCs w:val="32"/>
          <w:lang w:eastAsia="en-GB"/>
        </w:rPr>
        <w:t xml:space="preserve">                    S</w:t>
      </w:r>
      <w:r w:rsidR="00597AD6" w:rsidRPr="00597AD6">
        <w:rPr>
          <w:b/>
          <w:noProof/>
          <w:sz w:val="32"/>
          <w:szCs w:val="32"/>
          <w:lang w:eastAsia="en-GB"/>
        </w:rPr>
        <w:t>t Joseph’s RC Primary School</w:t>
      </w:r>
    </w:p>
    <w:p w:rsidR="00813CCC" w:rsidRDefault="00813CCC" w:rsidP="00CC6FDF">
      <w:pPr>
        <w:pStyle w:val="Default"/>
        <w:rPr>
          <w:sz w:val="32"/>
          <w:szCs w:val="32"/>
        </w:rPr>
      </w:pPr>
    </w:p>
    <w:p w:rsidR="00395B73" w:rsidRDefault="001F76D4" w:rsidP="001F76D4">
      <w:pPr>
        <w:pStyle w:val="Default"/>
        <w:jc w:val="center"/>
        <w:rPr>
          <w:sz w:val="32"/>
          <w:szCs w:val="32"/>
        </w:rPr>
      </w:pPr>
      <w:r>
        <w:rPr>
          <w:sz w:val="32"/>
          <w:szCs w:val="32"/>
        </w:rPr>
        <w:t>Job Description</w:t>
      </w:r>
      <w:r w:rsidR="008A08C7">
        <w:rPr>
          <w:sz w:val="32"/>
          <w:szCs w:val="32"/>
        </w:rPr>
        <w:t xml:space="preserve">: </w:t>
      </w:r>
      <w:r w:rsidR="00D6595A">
        <w:rPr>
          <w:sz w:val="32"/>
          <w:szCs w:val="32"/>
        </w:rPr>
        <w:t>Class Teacher</w:t>
      </w:r>
      <w:r w:rsidR="00813CCC">
        <w:rPr>
          <w:sz w:val="32"/>
          <w:szCs w:val="32"/>
        </w:rPr>
        <w:t xml:space="preserve"> with additional responsibility for </w:t>
      </w:r>
      <w:r w:rsidR="00634A2B">
        <w:rPr>
          <w:sz w:val="32"/>
          <w:szCs w:val="32"/>
        </w:rPr>
        <w:t>teaching and learning</w:t>
      </w:r>
    </w:p>
    <w:p w:rsidR="001F76D4" w:rsidRDefault="001F76D4" w:rsidP="001F76D4">
      <w:pPr>
        <w:pStyle w:val="Default"/>
        <w:jc w:val="center"/>
        <w:rPr>
          <w:sz w:val="32"/>
          <w:szCs w:val="32"/>
        </w:rPr>
      </w:pPr>
    </w:p>
    <w:p w:rsidR="001F76D4" w:rsidRPr="00F17E79" w:rsidRDefault="001F76D4" w:rsidP="001F76D4">
      <w:pPr>
        <w:autoSpaceDE w:val="0"/>
        <w:autoSpaceDN w:val="0"/>
        <w:adjustRightInd w:val="0"/>
        <w:spacing w:after="0" w:line="240" w:lineRule="auto"/>
        <w:rPr>
          <w:rFonts w:ascii="Arial" w:hAnsi="Arial" w:cs="Arial"/>
          <w:b/>
          <w:bCs/>
          <w:szCs w:val="23"/>
        </w:rPr>
      </w:pPr>
      <w:r w:rsidRPr="00F17E79">
        <w:rPr>
          <w:rFonts w:ascii="Arial" w:hAnsi="Arial" w:cs="Arial"/>
          <w:b/>
          <w:bCs/>
          <w:szCs w:val="23"/>
        </w:rPr>
        <w:t>As a class teacher</w:t>
      </w:r>
      <w:r w:rsidR="00813CCC">
        <w:rPr>
          <w:rFonts w:ascii="Arial" w:hAnsi="Arial" w:cs="Arial"/>
          <w:b/>
          <w:bCs/>
          <w:szCs w:val="23"/>
        </w:rPr>
        <w:t xml:space="preserve"> and </w:t>
      </w:r>
      <w:r w:rsidR="00634A2B">
        <w:rPr>
          <w:rFonts w:ascii="Arial" w:hAnsi="Arial" w:cs="Arial"/>
          <w:b/>
          <w:bCs/>
          <w:szCs w:val="23"/>
        </w:rPr>
        <w:t>teaching and learning</w:t>
      </w:r>
      <w:r w:rsidR="00813CCC">
        <w:rPr>
          <w:rFonts w:ascii="Arial" w:hAnsi="Arial" w:cs="Arial"/>
          <w:b/>
          <w:bCs/>
          <w:szCs w:val="23"/>
        </w:rPr>
        <w:t xml:space="preserve"> coordinator</w:t>
      </w:r>
      <w:r w:rsidRPr="00F17E79">
        <w:rPr>
          <w:rFonts w:ascii="Arial" w:hAnsi="Arial" w:cs="Arial"/>
          <w:b/>
          <w:bCs/>
          <w:szCs w:val="23"/>
        </w:rPr>
        <w:t>, you will be required to:</w:t>
      </w:r>
    </w:p>
    <w:p w:rsidR="00416CCB" w:rsidRPr="00F17E79" w:rsidRDefault="00416CCB" w:rsidP="001F76D4">
      <w:pPr>
        <w:autoSpaceDE w:val="0"/>
        <w:autoSpaceDN w:val="0"/>
        <w:adjustRightInd w:val="0"/>
        <w:spacing w:after="0" w:line="240" w:lineRule="auto"/>
        <w:rPr>
          <w:rFonts w:ascii="Arial" w:hAnsi="Arial" w:cs="Arial"/>
          <w:b/>
          <w:bCs/>
          <w:szCs w:val="23"/>
        </w:rPr>
      </w:pPr>
    </w:p>
    <w:p w:rsidR="008F2360" w:rsidRPr="00CC6FDF" w:rsidRDefault="00CC6FDF" w:rsidP="008F2360">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8F2360" w:rsidRPr="00CC6FDF">
        <w:rPr>
          <w:rFonts w:ascii="Arial" w:hAnsi="Arial" w:cs="Arial"/>
          <w:sz w:val="20"/>
          <w:szCs w:val="20"/>
        </w:rPr>
        <w:t>ischarge professional duties in such a manner as to foster, maintain and develop the Catholic character of the school and not do anything in any way detrimental or prejudicial to that Catholic character.</w:t>
      </w:r>
    </w:p>
    <w:p w:rsidR="001F76D4" w:rsidRPr="00CC6FDF" w:rsidRDefault="001F76D4" w:rsidP="00416CCB">
      <w:pPr>
        <w:pStyle w:val="ListParagraph"/>
        <w:numPr>
          <w:ilvl w:val="0"/>
          <w:numId w:val="4"/>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 xml:space="preserve">Support the Catholic ethos of the school, including </w:t>
      </w:r>
      <w:r w:rsidR="007A48BC" w:rsidRPr="00CC6FDF">
        <w:rPr>
          <w:rFonts w:ascii="Arial" w:hAnsi="Arial" w:cs="Arial"/>
          <w:sz w:val="20"/>
          <w:szCs w:val="20"/>
        </w:rPr>
        <w:t xml:space="preserve">planning, </w:t>
      </w:r>
      <w:r w:rsidRPr="00CC6FDF">
        <w:rPr>
          <w:rFonts w:ascii="Arial" w:hAnsi="Arial" w:cs="Arial"/>
          <w:sz w:val="20"/>
          <w:szCs w:val="20"/>
        </w:rPr>
        <w:t xml:space="preserve">taking part in </w:t>
      </w:r>
      <w:r w:rsidR="00F17E79" w:rsidRPr="00CC6FDF">
        <w:rPr>
          <w:rFonts w:ascii="Arial" w:hAnsi="Arial" w:cs="Arial"/>
          <w:sz w:val="20"/>
          <w:szCs w:val="20"/>
        </w:rPr>
        <w:t xml:space="preserve">and leading </w:t>
      </w:r>
      <w:r w:rsidRPr="00CC6FDF">
        <w:rPr>
          <w:rFonts w:ascii="Arial" w:hAnsi="Arial" w:cs="Arial"/>
          <w:sz w:val="20"/>
          <w:szCs w:val="20"/>
        </w:rPr>
        <w:t>Religious Education and Acts of Worship.</w:t>
      </w:r>
    </w:p>
    <w:p w:rsidR="001F76D4" w:rsidRPr="00CC6FDF" w:rsidRDefault="001F76D4" w:rsidP="00416CCB">
      <w:pPr>
        <w:pStyle w:val="ListParagraph"/>
        <w:numPr>
          <w:ilvl w:val="0"/>
          <w:numId w:val="4"/>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Carry out the duties of a teacher as set out in the relevant paragraphs of the current School Teachers’ Pay and Conditions Document</w:t>
      </w:r>
      <w:r w:rsidR="00864A58" w:rsidRPr="00CC6FDF">
        <w:rPr>
          <w:rFonts w:ascii="Arial" w:hAnsi="Arial" w:cs="Arial"/>
          <w:sz w:val="20"/>
          <w:szCs w:val="20"/>
        </w:rPr>
        <w:t xml:space="preserve"> and the Standards for Teachers Document</w:t>
      </w:r>
      <w:r w:rsidRPr="00CC6FDF">
        <w:rPr>
          <w:rFonts w:ascii="Arial" w:hAnsi="Arial" w:cs="Arial"/>
          <w:sz w:val="20"/>
          <w:szCs w:val="20"/>
        </w:rPr>
        <w:t>.</w:t>
      </w:r>
    </w:p>
    <w:p w:rsidR="001F76D4" w:rsidRPr="00CC6FDF" w:rsidRDefault="001F76D4" w:rsidP="00416CCB">
      <w:pPr>
        <w:pStyle w:val="ListParagraph"/>
        <w:numPr>
          <w:ilvl w:val="0"/>
          <w:numId w:val="4"/>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teach pupils in the primary age range with particular regard to the statutory requirements and guidelines laid down in the National Curriculum.</w:t>
      </w:r>
    </w:p>
    <w:p w:rsidR="00813CCC" w:rsidRPr="00CC6FDF" w:rsidRDefault="00634A2B" w:rsidP="00416CCB">
      <w:pPr>
        <w:pStyle w:val="ListParagraph"/>
        <w:numPr>
          <w:ilvl w:val="0"/>
          <w:numId w:val="4"/>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Work in partnership with the senior leadership team to develop teaching and learning</w:t>
      </w:r>
      <w:r w:rsidR="00802660">
        <w:rPr>
          <w:rFonts w:ascii="Arial" w:hAnsi="Arial" w:cs="Arial"/>
          <w:sz w:val="20"/>
          <w:szCs w:val="20"/>
        </w:rPr>
        <w:t>.</w:t>
      </w:r>
    </w:p>
    <w:p w:rsidR="001F76D4" w:rsidRPr="00CC6FDF" w:rsidRDefault="001F76D4" w:rsidP="00416CCB">
      <w:pPr>
        <w:pStyle w:val="ListParagraph"/>
        <w:numPr>
          <w:ilvl w:val="0"/>
          <w:numId w:val="4"/>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Carry out such particular duties which the head teacher may reasonably direct from time to time.</w:t>
      </w:r>
    </w:p>
    <w:p w:rsidR="001F76D4" w:rsidRPr="00CC6FDF" w:rsidRDefault="001F76D4" w:rsidP="001F76D4">
      <w:pPr>
        <w:autoSpaceDE w:val="0"/>
        <w:autoSpaceDN w:val="0"/>
        <w:adjustRightInd w:val="0"/>
        <w:spacing w:after="0" w:line="240" w:lineRule="auto"/>
        <w:rPr>
          <w:rFonts w:ascii="Arial" w:hAnsi="Arial" w:cs="Arial"/>
          <w:sz w:val="20"/>
          <w:szCs w:val="20"/>
        </w:rPr>
      </w:pPr>
    </w:p>
    <w:p w:rsidR="001F76D4" w:rsidRPr="00F17E79" w:rsidRDefault="001F76D4" w:rsidP="001F76D4">
      <w:pPr>
        <w:autoSpaceDE w:val="0"/>
        <w:autoSpaceDN w:val="0"/>
        <w:adjustRightInd w:val="0"/>
        <w:spacing w:after="0" w:line="240" w:lineRule="auto"/>
        <w:rPr>
          <w:rFonts w:ascii="Arial" w:hAnsi="Arial" w:cs="Arial"/>
          <w:b/>
          <w:szCs w:val="23"/>
        </w:rPr>
      </w:pPr>
      <w:r w:rsidRPr="00F17E79">
        <w:rPr>
          <w:rFonts w:ascii="Arial" w:hAnsi="Arial" w:cs="Arial"/>
          <w:b/>
          <w:szCs w:val="23"/>
        </w:rPr>
        <w:t>Main Activities and Responsibilities:</w:t>
      </w:r>
    </w:p>
    <w:p w:rsidR="001F76D4" w:rsidRPr="00F17E79" w:rsidRDefault="001F76D4" w:rsidP="001F76D4">
      <w:pPr>
        <w:autoSpaceDE w:val="0"/>
        <w:autoSpaceDN w:val="0"/>
        <w:adjustRightInd w:val="0"/>
        <w:spacing w:after="0" w:line="240" w:lineRule="auto"/>
        <w:rPr>
          <w:rFonts w:ascii="Arial" w:hAnsi="Arial" w:cs="Arial"/>
          <w:szCs w:val="23"/>
        </w:rPr>
      </w:pP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 xml:space="preserve">To uphold the Mission Statement of the </w:t>
      </w:r>
      <w:r w:rsidR="00AC440E" w:rsidRPr="00CC6FDF">
        <w:rPr>
          <w:rFonts w:ascii="Arial" w:hAnsi="Arial" w:cs="Arial"/>
          <w:sz w:val="20"/>
          <w:szCs w:val="20"/>
        </w:rPr>
        <w:t>school</w:t>
      </w:r>
      <w:r w:rsidR="00802660">
        <w:rPr>
          <w:rFonts w:ascii="Arial" w:hAnsi="Arial" w:cs="Arial"/>
          <w:sz w:val="20"/>
          <w:szCs w:val="20"/>
        </w:rPr>
        <w:t>.</w:t>
      </w: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ensure that all children and colleagues are treated with equal respect</w:t>
      </w:r>
      <w:r w:rsidR="00802660">
        <w:rPr>
          <w:rFonts w:ascii="Arial" w:hAnsi="Arial" w:cs="Arial"/>
          <w:sz w:val="20"/>
          <w:szCs w:val="20"/>
        </w:rPr>
        <w:t>.</w:t>
      </w:r>
      <w:r w:rsidRPr="00CC6FDF">
        <w:rPr>
          <w:rFonts w:ascii="Arial" w:hAnsi="Arial" w:cs="Arial"/>
          <w:sz w:val="20"/>
          <w:szCs w:val="20"/>
        </w:rPr>
        <w:t xml:space="preserve"> </w:t>
      </w:r>
    </w:p>
    <w:p w:rsidR="007A48BC" w:rsidRPr="00CC6FDF" w:rsidRDefault="007A48BC" w:rsidP="007A48BC">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provide a high standard of physical and emotional care, safety and security for all pupils</w:t>
      </w:r>
      <w:r w:rsidR="00802660">
        <w:rPr>
          <w:rFonts w:ascii="Arial" w:hAnsi="Arial" w:cs="Arial"/>
          <w:sz w:val="20"/>
          <w:szCs w:val="20"/>
        </w:rPr>
        <w:t>.</w:t>
      </w:r>
    </w:p>
    <w:p w:rsidR="00864A58" w:rsidRPr="00CC6FDF" w:rsidRDefault="00864A58"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report to the head</w:t>
      </w:r>
      <w:r w:rsidR="00F17E79" w:rsidRPr="00CC6FDF">
        <w:rPr>
          <w:rFonts w:ascii="Arial" w:hAnsi="Arial" w:cs="Arial"/>
          <w:sz w:val="20"/>
          <w:szCs w:val="20"/>
        </w:rPr>
        <w:t xml:space="preserve"> </w:t>
      </w:r>
      <w:r w:rsidRPr="00CC6FDF">
        <w:rPr>
          <w:rFonts w:ascii="Arial" w:hAnsi="Arial" w:cs="Arial"/>
          <w:sz w:val="20"/>
          <w:szCs w:val="20"/>
        </w:rPr>
        <w:t>teacher and, when required, governors</w:t>
      </w:r>
      <w:r w:rsidR="007A48BC" w:rsidRPr="00CC6FDF">
        <w:rPr>
          <w:rFonts w:ascii="Arial" w:hAnsi="Arial" w:cs="Arial"/>
          <w:sz w:val="20"/>
          <w:szCs w:val="20"/>
        </w:rPr>
        <w:t>,</w:t>
      </w:r>
      <w:r w:rsidRPr="00CC6FDF">
        <w:rPr>
          <w:rFonts w:ascii="Arial" w:hAnsi="Arial" w:cs="Arial"/>
          <w:sz w:val="20"/>
          <w:szCs w:val="20"/>
        </w:rPr>
        <w:t xml:space="preserve"> on issues related to teaching and learning, </w:t>
      </w:r>
      <w:r w:rsidR="00813CCC" w:rsidRPr="00CC6FDF">
        <w:rPr>
          <w:rFonts w:ascii="Arial" w:hAnsi="Arial" w:cs="Arial"/>
          <w:sz w:val="20"/>
          <w:szCs w:val="20"/>
        </w:rPr>
        <w:t>provision and support for children with special educational needs and disabilities and</w:t>
      </w:r>
      <w:r w:rsidR="007A48BC" w:rsidRPr="00CC6FDF">
        <w:rPr>
          <w:rFonts w:ascii="Arial" w:hAnsi="Arial" w:cs="Arial"/>
          <w:sz w:val="20"/>
          <w:szCs w:val="20"/>
        </w:rPr>
        <w:t>, when applicable,</w:t>
      </w:r>
      <w:r w:rsidRPr="00CC6FDF">
        <w:rPr>
          <w:rFonts w:ascii="Arial" w:hAnsi="Arial" w:cs="Arial"/>
          <w:sz w:val="20"/>
          <w:szCs w:val="20"/>
        </w:rPr>
        <w:t xml:space="preserve"> allocated curriculum areas throughout the school</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uphold all school policies</w:t>
      </w:r>
      <w:r w:rsidR="00864A58" w:rsidRPr="00CC6FDF">
        <w:rPr>
          <w:rFonts w:ascii="Arial" w:hAnsi="Arial" w:cs="Arial"/>
          <w:sz w:val="20"/>
          <w:szCs w:val="20"/>
        </w:rPr>
        <w:t xml:space="preserve"> and when required, formulate, monitor and evaluate policy statements and written guidelines consistent with the requirements of the National Curriculum, the Diocese, the govern</w:t>
      </w:r>
      <w:r w:rsidR="00813CCC" w:rsidRPr="00CC6FDF">
        <w:rPr>
          <w:rFonts w:ascii="Arial" w:hAnsi="Arial" w:cs="Arial"/>
          <w:sz w:val="20"/>
          <w:szCs w:val="20"/>
        </w:rPr>
        <w:t xml:space="preserve">ors, </w:t>
      </w:r>
      <w:r w:rsidR="00864A58" w:rsidRPr="00CC6FDF">
        <w:rPr>
          <w:rFonts w:ascii="Arial" w:hAnsi="Arial" w:cs="Arial"/>
          <w:sz w:val="20"/>
          <w:szCs w:val="20"/>
        </w:rPr>
        <w:t>the LA</w:t>
      </w:r>
      <w:r w:rsidR="00813CCC" w:rsidRPr="00CC6FDF">
        <w:rPr>
          <w:rFonts w:ascii="Arial" w:hAnsi="Arial" w:cs="Arial"/>
          <w:sz w:val="20"/>
          <w:szCs w:val="20"/>
        </w:rPr>
        <w:t xml:space="preserve"> and other relevant documents.</w:t>
      </w:r>
    </w:p>
    <w:p w:rsidR="00B237CB"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accept responsibility for a full time teaching timetable</w:t>
      </w:r>
      <w:r w:rsidR="00802660">
        <w:rPr>
          <w:rFonts w:ascii="Arial" w:hAnsi="Arial" w:cs="Arial"/>
          <w:sz w:val="20"/>
          <w:szCs w:val="20"/>
        </w:rPr>
        <w:t>.</w:t>
      </w:r>
      <w:r w:rsidRPr="00CC6FDF">
        <w:rPr>
          <w:rFonts w:ascii="Arial" w:hAnsi="Arial" w:cs="Arial"/>
          <w:sz w:val="20"/>
          <w:szCs w:val="20"/>
        </w:rPr>
        <w:t xml:space="preserve"> </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plan (termly, weekly and daily) a broad and balanced curriculum for the effective education of the children in your charge and to make provision for their differing needs and abilities</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deliver outstanding learning opportunities</w:t>
      </w:r>
      <w:r w:rsidR="007A48BC" w:rsidRPr="00CC6FDF">
        <w:rPr>
          <w:rFonts w:ascii="Arial" w:hAnsi="Arial" w:cs="Arial"/>
          <w:sz w:val="20"/>
          <w:szCs w:val="20"/>
        </w:rPr>
        <w:t xml:space="preserve"> including curriculum events across the school</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evaluate children’s work and mark in accordance with the school policy</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maintain effective records of the progress of the children (as a class and as individuals)</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meet and inform parents regarding their children’s attainments, progress and dispositions to learning</w:t>
      </w:r>
      <w:r w:rsidR="00802660">
        <w:rPr>
          <w:rFonts w:ascii="Arial" w:hAnsi="Arial" w:cs="Arial"/>
          <w:sz w:val="20"/>
          <w:szCs w:val="20"/>
        </w:rPr>
        <w:t>.</w:t>
      </w:r>
    </w:p>
    <w:p w:rsidR="007A48BC" w:rsidRPr="00CC6FDF" w:rsidRDefault="007A48BC"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liaise with colleagues to ensure the effective transition of pupils</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accept, with colleagues, a share of responsibility for an area of the curriculum and/or resources throughout the school</w:t>
      </w:r>
      <w:r w:rsidR="00802660">
        <w:rPr>
          <w:rFonts w:ascii="Arial" w:hAnsi="Arial" w:cs="Arial"/>
          <w:sz w:val="20"/>
          <w:szCs w:val="20"/>
        </w:rPr>
        <w:t>.</w:t>
      </w: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maintain the school’</w:t>
      </w:r>
      <w:r w:rsidR="001A6CF2" w:rsidRPr="00CC6FDF">
        <w:rPr>
          <w:rFonts w:ascii="Arial" w:hAnsi="Arial" w:cs="Arial"/>
          <w:sz w:val="20"/>
          <w:szCs w:val="20"/>
        </w:rPr>
        <w:t>s close links with the parish and partner schools</w:t>
      </w:r>
      <w:r w:rsidR="00802660">
        <w:rPr>
          <w:rFonts w:ascii="Arial" w:hAnsi="Arial" w:cs="Arial"/>
          <w:sz w:val="20"/>
          <w:szCs w:val="20"/>
        </w:rPr>
        <w:t>.</w:t>
      </w: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be a committed and activ</w:t>
      </w:r>
      <w:r w:rsidR="001A6CF2" w:rsidRPr="00CC6FDF">
        <w:rPr>
          <w:rFonts w:ascii="Arial" w:hAnsi="Arial" w:cs="Arial"/>
          <w:sz w:val="20"/>
          <w:szCs w:val="20"/>
        </w:rPr>
        <w:t>e member of the staff community</w:t>
      </w:r>
      <w:r w:rsidR="00802660">
        <w:rPr>
          <w:rFonts w:ascii="Arial" w:hAnsi="Arial" w:cs="Arial"/>
          <w:sz w:val="20"/>
          <w:szCs w:val="20"/>
        </w:rPr>
        <w:t>.</w:t>
      </w:r>
    </w:p>
    <w:p w:rsidR="001A6CF2" w:rsidRPr="00CC6FDF" w:rsidRDefault="001A6CF2"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engage with partner professionals and deploy support staff effectively</w:t>
      </w:r>
      <w:r w:rsidR="00802660">
        <w:rPr>
          <w:rFonts w:ascii="Arial" w:hAnsi="Arial" w:cs="Arial"/>
          <w:sz w:val="20"/>
          <w:szCs w:val="20"/>
        </w:rPr>
        <w:t>.</w:t>
      </w: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ensure high standards of good behaviour of all children, especially those in</w:t>
      </w:r>
      <w:r w:rsidR="001A6CF2" w:rsidRPr="00CC6FDF">
        <w:rPr>
          <w:rFonts w:ascii="Arial" w:hAnsi="Arial" w:cs="Arial"/>
          <w:sz w:val="20"/>
          <w:szCs w:val="20"/>
        </w:rPr>
        <w:t xml:space="preserve"> your care</w:t>
      </w:r>
      <w:r w:rsidR="00802660">
        <w:rPr>
          <w:rFonts w:ascii="Arial" w:hAnsi="Arial" w:cs="Arial"/>
          <w:sz w:val="20"/>
          <w:szCs w:val="20"/>
        </w:rPr>
        <w:t>.</w:t>
      </w: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 xml:space="preserve">To work with colleagues and children to </w:t>
      </w:r>
      <w:r w:rsidR="001A6CF2" w:rsidRPr="00CC6FDF">
        <w:rPr>
          <w:rFonts w:ascii="Arial" w:hAnsi="Arial" w:cs="Arial"/>
          <w:sz w:val="20"/>
          <w:szCs w:val="20"/>
        </w:rPr>
        <w:t>maintain an</w:t>
      </w:r>
      <w:r w:rsidRPr="00CC6FDF">
        <w:rPr>
          <w:rFonts w:ascii="Arial" w:hAnsi="Arial" w:cs="Arial"/>
          <w:sz w:val="20"/>
          <w:szCs w:val="20"/>
        </w:rPr>
        <w:t xml:space="preserve"> attractive and stimulating</w:t>
      </w:r>
      <w:r w:rsidR="001A6CF2" w:rsidRPr="00CC6FDF">
        <w:rPr>
          <w:rFonts w:ascii="Arial" w:hAnsi="Arial" w:cs="Arial"/>
          <w:sz w:val="20"/>
          <w:szCs w:val="20"/>
        </w:rPr>
        <w:t xml:space="preserve"> learning environment</w:t>
      </w:r>
      <w:r w:rsidRPr="00CC6FDF">
        <w:rPr>
          <w:rFonts w:ascii="Arial" w:hAnsi="Arial" w:cs="Arial"/>
          <w:sz w:val="20"/>
          <w:szCs w:val="20"/>
        </w:rPr>
        <w:t xml:space="preserve"> – both in</w:t>
      </w:r>
      <w:r w:rsidR="001A6CF2" w:rsidRPr="00CC6FDF">
        <w:rPr>
          <w:rFonts w:ascii="Arial" w:hAnsi="Arial" w:cs="Arial"/>
          <w:sz w:val="20"/>
          <w:szCs w:val="20"/>
        </w:rPr>
        <w:t xml:space="preserve"> classrooms and community areas</w:t>
      </w:r>
      <w:r w:rsidR="00802660">
        <w:rPr>
          <w:rFonts w:ascii="Arial" w:hAnsi="Arial" w:cs="Arial"/>
          <w:sz w:val="20"/>
          <w:szCs w:val="20"/>
        </w:rPr>
        <w:t>.</w:t>
      </w:r>
    </w:p>
    <w:p w:rsidR="001F76D4" w:rsidRPr="00CC6FDF" w:rsidRDefault="001F76D4"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 xml:space="preserve">To </w:t>
      </w:r>
      <w:r w:rsidR="007A48BC" w:rsidRPr="00CC6FDF">
        <w:rPr>
          <w:rFonts w:ascii="Arial" w:hAnsi="Arial" w:cs="Arial"/>
          <w:sz w:val="20"/>
          <w:szCs w:val="20"/>
        </w:rPr>
        <w:t>contribute to</w:t>
      </w:r>
      <w:r w:rsidRPr="00CC6FDF">
        <w:rPr>
          <w:rFonts w:ascii="Arial" w:hAnsi="Arial" w:cs="Arial"/>
          <w:sz w:val="20"/>
          <w:szCs w:val="20"/>
        </w:rPr>
        <w:t xml:space="preserve"> staff and inset meetings, thus playing a full part in the </w:t>
      </w:r>
      <w:r w:rsidR="001A6CF2" w:rsidRPr="00CC6FDF">
        <w:rPr>
          <w:rFonts w:ascii="Arial" w:hAnsi="Arial" w:cs="Arial"/>
          <w:sz w:val="20"/>
          <w:szCs w:val="20"/>
        </w:rPr>
        <w:t>professional development</w:t>
      </w:r>
      <w:r w:rsidRPr="00CC6FDF">
        <w:rPr>
          <w:rFonts w:ascii="Arial" w:hAnsi="Arial" w:cs="Arial"/>
          <w:sz w:val="20"/>
          <w:szCs w:val="20"/>
        </w:rPr>
        <w:t xml:space="preserve"> of the school.</w:t>
      </w:r>
    </w:p>
    <w:p w:rsidR="007A48BC" w:rsidRPr="00CC6FDF" w:rsidRDefault="007A48BC"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To attend appropriate courses and report back to colleagues</w:t>
      </w:r>
      <w:r w:rsidR="00802660">
        <w:rPr>
          <w:rFonts w:ascii="Arial" w:hAnsi="Arial" w:cs="Arial"/>
          <w:sz w:val="20"/>
          <w:szCs w:val="20"/>
        </w:rPr>
        <w:t>.</w:t>
      </w:r>
    </w:p>
    <w:p w:rsidR="007A48BC" w:rsidRPr="00CC6FDF" w:rsidRDefault="007A48BC" w:rsidP="001A6CF2">
      <w:pPr>
        <w:pStyle w:val="ListParagraph"/>
        <w:numPr>
          <w:ilvl w:val="0"/>
          <w:numId w:val="3"/>
        </w:numPr>
        <w:autoSpaceDE w:val="0"/>
        <w:autoSpaceDN w:val="0"/>
        <w:adjustRightInd w:val="0"/>
        <w:spacing w:after="0" w:line="240" w:lineRule="auto"/>
        <w:rPr>
          <w:rFonts w:ascii="Arial" w:hAnsi="Arial" w:cs="Arial"/>
          <w:sz w:val="20"/>
          <w:szCs w:val="20"/>
        </w:rPr>
      </w:pPr>
      <w:r w:rsidRPr="00CC6FDF">
        <w:rPr>
          <w:rFonts w:ascii="Arial" w:hAnsi="Arial" w:cs="Arial"/>
          <w:sz w:val="20"/>
          <w:szCs w:val="20"/>
        </w:rPr>
        <w:t xml:space="preserve">To </w:t>
      </w:r>
      <w:r w:rsidR="00B237CB" w:rsidRPr="00CC6FDF">
        <w:rPr>
          <w:rFonts w:ascii="Arial" w:hAnsi="Arial" w:cs="Arial"/>
          <w:sz w:val="20"/>
          <w:szCs w:val="20"/>
        </w:rPr>
        <w:t>identify and advise on the purchase of curriculum</w:t>
      </w:r>
      <w:r w:rsidRPr="00CC6FDF">
        <w:rPr>
          <w:rFonts w:ascii="Arial" w:hAnsi="Arial" w:cs="Arial"/>
          <w:sz w:val="20"/>
          <w:szCs w:val="20"/>
        </w:rPr>
        <w:t xml:space="preserve"> resources</w:t>
      </w:r>
      <w:r w:rsidR="00802660">
        <w:rPr>
          <w:rFonts w:ascii="Arial" w:hAnsi="Arial" w:cs="Arial"/>
          <w:sz w:val="20"/>
          <w:szCs w:val="20"/>
        </w:rPr>
        <w:t>.</w:t>
      </w:r>
    </w:p>
    <w:p w:rsidR="00F17E79" w:rsidRPr="00F17E79" w:rsidRDefault="00F17E79" w:rsidP="001A6CF2">
      <w:pPr>
        <w:pStyle w:val="ListParagraph"/>
        <w:numPr>
          <w:ilvl w:val="0"/>
          <w:numId w:val="3"/>
        </w:numPr>
        <w:autoSpaceDE w:val="0"/>
        <w:autoSpaceDN w:val="0"/>
        <w:adjustRightInd w:val="0"/>
        <w:spacing w:after="0" w:line="240" w:lineRule="auto"/>
        <w:rPr>
          <w:rFonts w:ascii="Arial" w:hAnsi="Arial" w:cs="Arial"/>
          <w:szCs w:val="23"/>
        </w:rPr>
      </w:pPr>
      <w:r w:rsidRPr="00CC6FDF">
        <w:rPr>
          <w:rFonts w:ascii="Arial" w:hAnsi="Arial" w:cs="Arial"/>
          <w:sz w:val="20"/>
          <w:szCs w:val="20"/>
        </w:rPr>
        <w:t>To administer medicines in accordance with the school’s, “Medicine in Schools</w:t>
      </w:r>
      <w:r w:rsidRPr="00802660">
        <w:rPr>
          <w:rFonts w:ascii="Arial" w:hAnsi="Arial" w:cs="Arial"/>
          <w:sz w:val="20"/>
          <w:szCs w:val="20"/>
        </w:rPr>
        <w:t>,” Policy</w:t>
      </w:r>
      <w:r w:rsidR="00802660" w:rsidRPr="00802660">
        <w:rPr>
          <w:rFonts w:ascii="Arial" w:hAnsi="Arial" w:cs="Arial"/>
          <w:sz w:val="20"/>
          <w:szCs w:val="20"/>
        </w:rPr>
        <w:t>.</w:t>
      </w:r>
    </w:p>
    <w:p w:rsidR="00864A58" w:rsidRPr="00F17E79" w:rsidRDefault="00864A58" w:rsidP="00864A58">
      <w:pPr>
        <w:autoSpaceDE w:val="0"/>
        <w:autoSpaceDN w:val="0"/>
        <w:adjustRightInd w:val="0"/>
        <w:spacing w:after="0" w:line="240" w:lineRule="auto"/>
        <w:rPr>
          <w:rFonts w:ascii="Arial" w:hAnsi="Arial" w:cs="Arial"/>
          <w:szCs w:val="23"/>
        </w:rPr>
      </w:pPr>
    </w:p>
    <w:p w:rsidR="00864A58" w:rsidRPr="00F17E79" w:rsidRDefault="00864A58" w:rsidP="00864A58">
      <w:pPr>
        <w:autoSpaceDE w:val="0"/>
        <w:autoSpaceDN w:val="0"/>
        <w:adjustRightInd w:val="0"/>
        <w:spacing w:after="0" w:line="240" w:lineRule="auto"/>
        <w:rPr>
          <w:rFonts w:ascii="Arial" w:hAnsi="Arial" w:cs="Arial"/>
          <w:szCs w:val="23"/>
        </w:rPr>
      </w:pPr>
      <w:r w:rsidRPr="00F17E79">
        <w:rPr>
          <w:rFonts w:ascii="Arial" w:hAnsi="Arial" w:cs="Arial"/>
          <w:szCs w:val="23"/>
        </w:rPr>
        <w:t>The job description reflects the needs and concerns of the school at present. As these change so may the activities and responsibilities. Changes to the job description will be made in consultation between the class teacher, head teacher and governors.</w:t>
      </w:r>
    </w:p>
    <w:p w:rsidR="00864A58" w:rsidRDefault="00864A58" w:rsidP="00864A58">
      <w:pPr>
        <w:autoSpaceDE w:val="0"/>
        <w:autoSpaceDN w:val="0"/>
        <w:adjustRightInd w:val="0"/>
        <w:spacing w:after="0" w:line="240" w:lineRule="auto"/>
        <w:rPr>
          <w:rFonts w:ascii="Arial" w:hAnsi="Arial" w:cs="Arial"/>
          <w:szCs w:val="23"/>
        </w:rPr>
      </w:pPr>
    </w:p>
    <w:p w:rsidR="00AC440E" w:rsidRDefault="00AC440E" w:rsidP="00864A58">
      <w:pPr>
        <w:autoSpaceDE w:val="0"/>
        <w:autoSpaceDN w:val="0"/>
        <w:adjustRightInd w:val="0"/>
        <w:spacing w:after="0" w:line="240" w:lineRule="auto"/>
        <w:rPr>
          <w:rFonts w:ascii="Arial" w:hAnsi="Arial" w:cs="Arial"/>
          <w:szCs w:val="23"/>
        </w:rPr>
      </w:pPr>
    </w:p>
    <w:p w:rsidR="00F17E79" w:rsidRPr="00F17E79" w:rsidRDefault="00F17E79" w:rsidP="00864A58">
      <w:pPr>
        <w:autoSpaceDE w:val="0"/>
        <w:autoSpaceDN w:val="0"/>
        <w:adjustRightInd w:val="0"/>
        <w:spacing w:after="0" w:line="240" w:lineRule="auto"/>
        <w:rPr>
          <w:rFonts w:ascii="Arial" w:hAnsi="Arial" w:cs="Arial"/>
          <w:szCs w:val="23"/>
        </w:rPr>
      </w:pPr>
      <w:r>
        <w:rPr>
          <w:rFonts w:ascii="Arial" w:hAnsi="Arial" w:cs="Arial"/>
          <w:szCs w:val="23"/>
        </w:rPr>
        <w:t xml:space="preserve">Signed___________________ Date:__________  Head Teacher___________________ Date:__________  </w:t>
      </w:r>
    </w:p>
    <w:sectPr w:rsidR="00F17E79" w:rsidRPr="00F17E79" w:rsidSect="00F17E79">
      <w:pgSz w:w="11906" w:h="16838"/>
      <w:pgMar w:top="567" w:right="42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D2" w:rsidRDefault="000050D2" w:rsidP="00597AD6">
      <w:pPr>
        <w:spacing w:after="0" w:line="240" w:lineRule="auto"/>
      </w:pPr>
      <w:r>
        <w:separator/>
      </w:r>
    </w:p>
  </w:endnote>
  <w:endnote w:type="continuationSeparator" w:id="0">
    <w:p w:rsidR="000050D2" w:rsidRDefault="000050D2" w:rsidP="0059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D2" w:rsidRDefault="000050D2" w:rsidP="00597AD6">
      <w:pPr>
        <w:spacing w:after="0" w:line="240" w:lineRule="auto"/>
      </w:pPr>
      <w:r>
        <w:separator/>
      </w:r>
    </w:p>
  </w:footnote>
  <w:footnote w:type="continuationSeparator" w:id="0">
    <w:p w:rsidR="000050D2" w:rsidRDefault="000050D2" w:rsidP="00597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6EF5"/>
    <w:multiLevelType w:val="hybridMultilevel"/>
    <w:tmpl w:val="14B4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2B2529"/>
    <w:multiLevelType w:val="hybridMultilevel"/>
    <w:tmpl w:val="C8BED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A337C"/>
    <w:multiLevelType w:val="hybridMultilevel"/>
    <w:tmpl w:val="9772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CE2FBB"/>
    <w:multiLevelType w:val="hybridMultilevel"/>
    <w:tmpl w:val="C5389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73"/>
    <w:rsid w:val="000050D2"/>
    <w:rsid w:val="00087357"/>
    <w:rsid w:val="001A6CF2"/>
    <w:rsid w:val="001F76D4"/>
    <w:rsid w:val="00395B73"/>
    <w:rsid w:val="00416CCB"/>
    <w:rsid w:val="00436338"/>
    <w:rsid w:val="00597AD6"/>
    <w:rsid w:val="005E3F3F"/>
    <w:rsid w:val="00605B3B"/>
    <w:rsid w:val="00634A2B"/>
    <w:rsid w:val="006E03D9"/>
    <w:rsid w:val="007A48BC"/>
    <w:rsid w:val="007C79F1"/>
    <w:rsid w:val="00802660"/>
    <w:rsid w:val="00813CCC"/>
    <w:rsid w:val="00864A58"/>
    <w:rsid w:val="00877D77"/>
    <w:rsid w:val="00882C98"/>
    <w:rsid w:val="008A08C7"/>
    <w:rsid w:val="008F2360"/>
    <w:rsid w:val="009F020B"/>
    <w:rsid w:val="009F14FD"/>
    <w:rsid w:val="00A83899"/>
    <w:rsid w:val="00AC440E"/>
    <w:rsid w:val="00B237CB"/>
    <w:rsid w:val="00B369D6"/>
    <w:rsid w:val="00BC7FED"/>
    <w:rsid w:val="00CA432B"/>
    <w:rsid w:val="00CC6FDF"/>
    <w:rsid w:val="00D23573"/>
    <w:rsid w:val="00D46121"/>
    <w:rsid w:val="00D6595A"/>
    <w:rsid w:val="00DF2431"/>
    <w:rsid w:val="00DF3B26"/>
    <w:rsid w:val="00F17E79"/>
    <w:rsid w:val="00FC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B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2B"/>
    <w:rPr>
      <w:rFonts w:ascii="Tahoma" w:hAnsi="Tahoma" w:cs="Tahoma"/>
      <w:sz w:val="16"/>
      <w:szCs w:val="16"/>
    </w:rPr>
  </w:style>
  <w:style w:type="paragraph" w:styleId="ListParagraph">
    <w:name w:val="List Paragraph"/>
    <w:basedOn w:val="Normal"/>
    <w:uiPriority w:val="34"/>
    <w:qFormat/>
    <w:rsid w:val="001F76D4"/>
    <w:pPr>
      <w:ind w:left="720"/>
      <w:contextualSpacing/>
    </w:pPr>
  </w:style>
  <w:style w:type="paragraph" w:styleId="Header">
    <w:name w:val="header"/>
    <w:basedOn w:val="Normal"/>
    <w:link w:val="HeaderChar"/>
    <w:uiPriority w:val="99"/>
    <w:unhideWhenUsed/>
    <w:rsid w:val="0059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AD6"/>
  </w:style>
  <w:style w:type="paragraph" w:styleId="Footer">
    <w:name w:val="footer"/>
    <w:basedOn w:val="Normal"/>
    <w:link w:val="FooterChar"/>
    <w:uiPriority w:val="99"/>
    <w:unhideWhenUsed/>
    <w:rsid w:val="0059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B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2B"/>
    <w:rPr>
      <w:rFonts w:ascii="Tahoma" w:hAnsi="Tahoma" w:cs="Tahoma"/>
      <w:sz w:val="16"/>
      <w:szCs w:val="16"/>
    </w:rPr>
  </w:style>
  <w:style w:type="paragraph" w:styleId="ListParagraph">
    <w:name w:val="List Paragraph"/>
    <w:basedOn w:val="Normal"/>
    <w:uiPriority w:val="34"/>
    <w:qFormat/>
    <w:rsid w:val="001F76D4"/>
    <w:pPr>
      <w:ind w:left="720"/>
      <w:contextualSpacing/>
    </w:pPr>
  </w:style>
  <w:style w:type="paragraph" w:styleId="Header">
    <w:name w:val="header"/>
    <w:basedOn w:val="Normal"/>
    <w:link w:val="HeaderChar"/>
    <w:uiPriority w:val="99"/>
    <w:unhideWhenUsed/>
    <w:rsid w:val="0059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AD6"/>
  </w:style>
  <w:style w:type="paragraph" w:styleId="Footer">
    <w:name w:val="footer"/>
    <w:basedOn w:val="Normal"/>
    <w:link w:val="FooterChar"/>
    <w:uiPriority w:val="99"/>
    <w:unhideWhenUsed/>
    <w:rsid w:val="0059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25914">
      <w:bodyDiv w:val="1"/>
      <w:marLeft w:val="0"/>
      <w:marRight w:val="0"/>
      <w:marTop w:val="0"/>
      <w:marBottom w:val="0"/>
      <w:divBdr>
        <w:top w:val="none" w:sz="0" w:space="0" w:color="auto"/>
        <w:left w:val="none" w:sz="0" w:space="0" w:color="auto"/>
        <w:bottom w:val="none" w:sz="0" w:space="0" w:color="auto"/>
        <w:right w:val="none" w:sz="0" w:space="0" w:color="auto"/>
      </w:divBdr>
      <w:divsChild>
        <w:div w:id="1644888186">
          <w:marLeft w:val="0"/>
          <w:marRight w:val="0"/>
          <w:marTop w:val="30"/>
          <w:marBottom w:val="100"/>
          <w:divBdr>
            <w:top w:val="single" w:sz="6" w:space="2" w:color="C7E374"/>
            <w:left w:val="single" w:sz="6" w:space="2" w:color="C7E374"/>
            <w:bottom w:val="single" w:sz="6" w:space="2" w:color="C7E374"/>
            <w:right w:val="single" w:sz="6" w:space="2" w:color="C7E374"/>
          </w:divBdr>
          <w:divsChild>
            <w:div w:id="1370565240">
              <w:marLeft w:val="0"/>
              <w:marRight w:val="0"/>
              <w:marTop w:val="0"/>
              <w:marBottom w:val="0"/>
              <w:divBdr>
                <w:top w:val="dotted" w:sz="2" w:space="0" w:color="FFCC00"/>
                <w:left w:val="dotted" w:sz="2" w:space="0" w:color="FFCC00"/>
                <w:bottom w:val="dotted" w:sz="2" w:space="0" w:color="FFCC00"/>
                <w:right w:val="dotted" w:sz="2" w:space="0" w:color="FFCC00"/>
              </w:divBdr>
              <w:divsChild>
                <w:div w:id="416752354">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Jary</cp:lastModifiedBy>
  <cp:revision>2</cp:revision>
  <cp:lastPrinted>2015-03-23T10:58:00Z</cp:lastPrinted>
  <dcterms:created xsi:type="dcterms:W3CDTF">2017-02-06T14:17:00Z</dcterms:created>
  <dcterms:modified xsi:type="dcterms:W3CDTF">2017-02-06T14:17:00Z</dcterms:modified>
</cp:coreProperties>
</file>