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D" w:rsidRDefault="0055567A" w:rsidP="0041585D">
      <w:pPr>
        <w:pStyle w:val="PlainText"/>
        <w:outlineLvl w:val="0"/>
        <w:rPr>
          <w:rFonts w:ascii="Arial" w:hAnsi="Arial" w:cs="Arial"/>
          <w:b/>
          <w:sz w:val="28"/>
          <w:szCs w:val="28"/>
          <w:u w:val="single"/>
        </w:rPr>
      </w:pPr>
      <w:r>
        <w:rPr>
          <w:rFonts w:ascii="Arial" w:hAnsi="Arial" w:cs="Arial"/>
          <w:b/>
          <w:noProof/>
          <w:sz w:val="28"/>
          <w:szCs w:val="28"/>
          <w:u w:val="single"/>
          <w:lang w:eastAsia="en-GB"/>
        </w:rPr>
        <w:pict>
          <v:shapetype id="_x0000_t202" coordsize="21600,21600" o:spt="202" path="m,l,21600r21600,l21600,xe">
            <v:stroke joinstyle="miter"/>
            <v:path gradientshapeok="t" o:connecttype="rect"/>
          </v:shapetype>
          <v:shape id="_x0000_s1027" type="#_x0000_t202" style="position:absolute;margin-left:377.15pt;margin-top:-11.55pt;width:105pt;height:79.5pt;z-index:251659264" stroked="f">
            <v:textbox>
              <w:txbxContent>
                <w:p w:rsidR="00AB1ECA" w:rsidRDefault="00AB1ECA">
                  <w:r w:rsidRPr="0041585D">
                    <w:rPr>
                      <w:noProof/>
                      <w:lang w:eastAsia="en-GB"/>
                    </w:rPr>
                    <w:drawing>
                      <wp:inline distT="0" distB="0" distL="0" distR="0">
                        <wp:extent cx="923925" cy="9239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6731"/>
                                <a:stretch>
                                  <a:fillRect/>
                                </a:stretch>
                              </pic:blipFill>
                              <pic:spPr bwMode="auto">
                                <a:xfrm>
                                  <a:off x="0" y="0"/>
                                  <a:ext cx="923925" cy="923925"/>
                                </a:xfrm>
                                <a:prstGeom prst="rect">
                                  <a:avLst/>
                                </a:prstGeom>
                                <a:noFill/>
                                <a:ln w="9525">
                                  <a:noFill/>
                                  <a:miter lim="800000"/>
                                  <a:headEnd/>
                                  <a:tailEnd/>
                                </a:ln>
                              </pic:spPr>
                            </pic:pic>
                          </a:graphicData>
                        </a:graphic>
                      </wp:inline>
                    </w:drawing>
                  </w:r>
                </w:p>
              </w:txbxContent>
            </v:textbox>
          </v:shape>
        </w:pict>
      </w:r>
      <w:r>
        <w:rPr>
          <w:rFonts w:ascii="Arial" w:hAnsi="Arial" w:cs="Arial"/>
          <w:b/>
          <w:noProof/>
          <w:sz w:val="28"/>
          <w:szCs w:val="28"/>
          <w:u w:val="single"/>
          <w:lang w:eastAsia="en-GB"/>
        </w:rPr>
        <w:pict>
          <v:shape id="_x0000_s1026" type="#_x0000_t202" style="position:absolute;margin-left:6.5pt;margin-top:-1.8pt;width:93pt;height:69.75pt;z-index:251658240;mso-position-horizontal:absolute" stroked="f">
            <v:textbox>
              <w:txbxContent>
                <w:p w:rsidR="00AB1ECA" w:rsidRDefault="00AB1ECA"/>
              </w:txbxContent>
            </v:textbox>
          </v:shape>
        </w:pict>
      </w:r>
    </w:p>
    <w:p w:rsidR="0041585D" w:rsidRDefault="0041585D" w:rsidP="0041585D">
      <w:pPr>
        <w:pStyle w:val="PlainText"/>
        <w:jc w:val="right"/>
        <w:outlineLvl w:val="0"/>
        <w:rPr>
          <w:rFonts w:ascii="Arial" w:hAnsi="Arial" w:cs="Arial"/>
          <w:b/>
          <w:sz w:val="28"/>
          <w:szCs w:val="28"/>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0176D"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056F90" w:rsidRDefault="00056F90" w:rsidP="00D2380F">
      <w:pPr>
        <w:ind w:left="2880" w:hanging="2880"/>
        <w:rPr>
          <w:rFonts w:cs="Arial"/>
          <w:b/>
          <w:bCs/>
          <w:szCs w:val="24"/>
        </w:rPr>
      </w:pPr>
      <w:r>
        <w:rPr>
          <w:rFonts w:cs="Arial"/>
          <w:b/>
          <w:bCs/>
          <w:szCs w:val="24"/>
        </w:rPr>
        <w:t>JOB TITLE:</w:t>
      </w:r>
      <w:r>
        <w:rPr>
          <w:rFonts w:cs="Arial"/>
          <w:b/>
          <w:bCs/>
          <w:szCs w:val="24"/>
        </w:rPr>
        <w:tab/>
      </w:r>
      <w:r w:rsidR="00AB1ECA">
        <w:rPr>
          <w:rFonts w:cs="Arial"/>
          <w:b/>
          <w:bCs/>
          <w:szCs w:val="24"/>
        </w:rPr>
        <w:t>YEI</w:t>
      </w:r>
      <w:r>
        <w:rPr>
          <w:rFonts w:cs="Arial"/>
          <w:b/>
          <w:bCs/>
          <w:szCs w:val="24"/>
        </w:rPr>
        <w:t xml:space="preserve"> </w:t>
      </w:r>
      <w:r w:rsidR="00AB1ECA">
        <w:rPr>
          <w:rFonts w:cs="Arial"/>
          <w:b/>
          <w:bCs/>
          <w:szCs w:val="24"/>
        </w:rPr>
        <w:t xml:space="preserve">Employment and Project Development </w:t>
      </w:r>
      <w:r>
        <w:rPr>
          <w:rFonts w:cs="Arial"/>
          <w:b/>
          <w:bCs/>
          <w:szCs w:val="24"/>
        </w:rPr>
        <w:t xml:space="preserve">Assistant </w:t>
      </w:r>
    </w:p>
    <w:p w:rsidR="00056F90" w:rsidRDefault="00056F90"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0176D">
        <w:rPr>
          <w:rFonts w:cs="Arial"/>
          <w:szCs w:val="24"/>
        </w:rPr>
        <w:t>Economic Regeneration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0176D">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AB1ECA">
        <w:rPr>
          <w:rFonts w:cs="Arial"/>
          <w:szCs w:val="24"/>
        </w:rPr>
        <w:t>Project Officer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AB1ECA">
        <w:rPr>
          <w:rFonts w:cs="Arial"/>
          <w:szCs w:val="24"/>
        </w:rPr>
        <w:t>107056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0176D" w:rsidRPr="00FE3EB0" w:rsidRDefault="0010176D" w:rsidP="0010176D">
      <w:pPr>
        <w:tabs>
          <w:tab w:val="left" w:pos="851"/>
          <w:tab w:val="left" w:pos="3119"/>
        </w:tabs>
        <w:jc w:val="both"/>
        <w:rPr>
          <w:b/>
          <w:snapToGrid w:val="0"/>
          <w:szCs w:val="24"/>
        </w:rPr>
      </w:pPr>
      <w:r w:rsidRPr="00FE3EB0">
        <w:rPr>
          <w:b/>
          <w:snapToGrid w:val="0"/>
          <w:szCs w:val="24"/>
        </w:rPr>
        <w:t>Purpose of Post</w:t>
      </w:r>
    </w:p>
    <w:p w:rsidR="0010176D" w:rsidRPr="00FE3EB0" w:rsidRDefault="0010176D" w:rsidP="0010176D">
      <w:pPr>
        <w:tabs>
          <w:tab w:val="left" w:pos="851"/>
          <w:tab w:val="left" w:pos="3119"/>
        </w:tabs>
        <w:jc w:val="both"/>
        <w:rPr>
          <w:snapToGrid w:val="0"/>
          <w:szCs w:val="24"/>
        </w:rPr>
      </w:pPr>
    </w:p>
    <w:p w:rsidR="0010176D" w:rsidRPr="00FE3EB0" w:rsidRDefault="0010176D" w:rsidP="0010176D">
      <w:pPr>
        <w:pStyle w:val="ListParagraph"/>
        <w:numPr>
          <w:ilvl w:val="0"/>
          <w:numId w:val="35"/>
        </w:numPr>
        <w:rPr>
          <w:snapToGrid w:val="0"/>
          <w:szCs w:val="24"/>
        </w:rPr>
      </w:pPr>
      <w:r w:rsidRPr="00FE3EB0">
        <w:rPr>
          <w:snapToGrid w:val="0"/>
          <w:szCs w:val="24"/>
        </w:rPr>
        <w:t>To find, access and maintain paid employment, training, volunteering, and work experience opportunities for</w:t>
      </w:r>
      <w:r>
        <w:rPr>
          <w:snapToGrid w:val="0"/>
          <w:szCs w:val="24"/>
        </w:rPr>
        <w:t xml:space="preserve"> </w:t>
      </w:r>
      <w:r w:rsidRPr="00FE3EB0">
        <w:rPr>
          <w:snapToGrid w:val="0"/>
          <w:szCs w:val="24"/>
        </w:rPr>
        <w:t>Young People through case loading.</w:t>
      </w:r>
    </w:p>
    <w:p w:rsidR="0010176D" w:rsidRPr="00FE3EB0" w:rsidRDefault="0010176D" w:rsidP="0010176D">
      <w:pPr>
        <w:pStyle w:val="ListParagraph"/>
        <w:rPr>
          <w:snapToGrid w:val="0"/>
          <w:szCs w:val="24"/>
        </w:rPr>
      </w:pPr>
    </w:p>
    <w:p w:rsidR="0010176D" w:rsidRPr="00FE3EB0" w:rsidRDefault="00AB1ECA" w:rsidP="0010176D">
      <w:pPr>
        <w:pStyle w:val="ListParagraph"/>
        <w:numPr>
          <w:ilvl w:val="0"/>
          <w:numId w:val="35"/>
        </w:numPr>
        <w:rPr>
          <w:snapToGrid w:val="0"/>
          <w:szCs w:val="24"/>
        </w:rPr>
      </w:pPr>
      <w:r>
        <w:rPr>
          <w:snapToGrid w:val="0"/>
          <w:szCs w:val="24"/>
        </w:rPr>
        <w:t>Assist Project Officer</w:t>
      </w:r>
      <w:r w:rsidR="0010176D" w:rsidRPr="00FE3EB0">
        <w:rPr>
          <w:snapToGrid w:val="0"/>
          <w:szCs w:val="24"/>
        </w:rPr>
        <w:t xml:space="preserve"> with day to day administration, finance and co-ordination of employability and training programmes.</w:t>
      </w:r>
    </w:p>
    <w:p w:rsidR="0010176D" w:rsidRPr="00FE3EB0" w:rsidRDefault="0010176D" w:rsidP="0010176D">
      <w:pPr>
        <w:rPr>
          <w:snapToGrid w:val="0"/>
          <w:szCs w:val="24"/>
        </w:rPr>
      </w:pPr>
    </w:p>
    <w:p w:rsidR="0010176D" w:rsidRPr="00FE3EB0" w:rsidRDefault="0010176D" w:rsidP="0010176D">
      <w:pPr>
        <w:pStyle w:val="ListParagraph"/>
        <w:numPr>
          <w:ilvl w:val="0"/>
          <w:numId w:val="35"/>
        </w:numPr>
        <w:rPr>
          <w:snapToGrid w:val="0"/>
          <w:szCs w:val="24"/>
        </w:rPr>
      </w:pPr>
      <w:r w:rsidRPr="00FE3EB0">
        <w:rPr>
          <w:snapToGrid w:val="0"/>
          <w:szCs w:val="24"/>
        </w:rPr>
        <w:t xml:space="preserve">Responsible for promoting </w:t>
      </w:r>
      <w:r w:rsidR="00AB1ECA">
        <w:rPr>
          <w:snapToGrid w:val="0"/>
          <w:szCs w:val="24"/>
        </w:rPr>
        <w:t>Youth Employment Initiative</w:t>
      </w:r>
      <w:r w:rsidRPr="00FE3EB0">
        <w:rPr>
          <w:snapToGrid w:val="0"/>
          <w:szCs w:val="24"/>
        </w:rPr>
        <w:t xml:space="preserve"> to residents, agencies and partners through network events and training forums. </w:t>
      </w:r>
    </w:p>
    <w:p w:rsidR="0010176D" w:rsidRPr="00FE3EB0" w:rsidRDefault="0010176D" w:rsidP="0010176D">
      <w:pPr>
        <w:tabs>
          <w:tab w:val="left" w:pos="851"/>
          <w:tab w:val="left" w:pos="3119"/>
        </w:tabs>
        <w:jc w:val="both"/>
        <w:rPr>
          <w:snapToGrid w:val="0"/>
          <w:szCs w:val="24"/>
        </w:rPr>
      </w:pPr>
    </w:p>
    <w:p w:rsidR="0010176D" w:rsidRPr="00FE3EB0" w:rsidRDefault="0010176D" w:rsidP="0010176D">
      <w:pPr>
        <w:tabs>
          <w:tab w:val="left" w:pos="851"/>
          <w:tab w:val="left" w:pos="3119"/>
        </w:tabs>
        <w:jc w:val="both"/>
        <w:rPr>
          <w:b/>
          <w:snapToGrid w:val="0"/>
          <w:szCs w:val="24"/>
        </w:rPr>
      </w:pPr>
      <w:r w:rsidRPr="00FE3EB0">
        <w:rPr>
          <w:b/>
          <w:snapToGrid w:val="0"/>
          <w:szCs w:val="24"/>
        </w:rPr>
        <w:t>Key Relationships</w:t>
      </w:r>
    </w:p>
    <w:p w:rsidR="0010176D" w:rsidRPr="00FE3EB0" w:rsidRDefault="0010176D" w:rsidP="0010176D">
      <w:pPr>
        <w:tabs>
          <w:tab w:val="left" w:pos="851"/>
          <w:tab w:val="left" w:pos="3119"/>
        </w:tabs>
        <w:jc w:val="both"/>
        <w:rPr>
          <w:snapToGrid w:val="0"/>
          <w:szCs w:val="24"/>
        </w:rPr>
      </w:pP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Hartlepool Working Solutions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Job Centre Plus/DWP</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Colleges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Employers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Service users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Elected members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Training Providers</w:t>
      </w:r>
    </w:p>
    <w:p w:rsidR="0010176D" w:rsidRPr="00FE3EB0" w:rsidRDefault="0010176D" w:rsidP="0010176D">
      <w:pPr>
        <w:pStyle w:val="ListParagraph"/>
        <w:numPr>
          <w:ilvl w:val="0"/>
          <w:numId w:val="34"/>
        </w:numPr>
        <w:autoSpaceDE w:val="0"/>
        <w:autoSpaceDN w:val="0"/>
        <w:adjustRightInd w:val="0"/>
        <w:rPr>
          <w:rFonts w:cs="Arial"/>
          <w:bCs/>
        </w:rPr>
      </w:pPr>
      <w:r w:rsidRPr="00FE3EB0">
        <w:rPr>
          <w:rFonts w:cs="Arial"/>
          <w:bCs/>
        </w:rPr>
        <w:t>Other Council Departments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10176D" w:rsidRPr="00FE3EB0" w:rsidRDefault="0010176D" w:rsidP="0010176D">
      <w:pPr>
        <w:tabs>
          <w:tab w:val="left" w:pos="851"/>
          <w:tab w:val="left" w:pos="3119"/>
        </w:tabs>
        <w:ind w:left="360"/>
        <w:jc w:val="both"/>
        <w:rPr>
          <w:snapToGrid w:val="0"/>
          <w:szCs w:val="24"/>
        </w:rPr>
      </w:pPr>
    </w:p>
    <w:p w:rsidR="0010176D" w:rsidRPr="00FE3EB0" w:rsidRDefault="0010176D" w:rsidP="0010176D">
      <w:pPr>
        <w:pStyle w:val="ListParagraph"/>
        <w:numPr>
          <w:ilvl w:val="0"/>
          <w:numId w:val="36"/>
        </w:numPr>
        <w:rPr>
          <w:rFonts w:cs="Arial"/>
        </w:rPr>
      </w:pPr>
      <w:r w:rsidRPr="00FE3EB0">
        <w:rPr>
          <w:rFonts w:cs="Arial"/>
        </w:rPr>
        <w:t xml:space="preserve">Responsible for the identification of </w:t>
      </w:r>
      <w:r w:rsidR="00AB1ECA">
        <w:rPr>
          <w:rFonts w:cs="Arial"/>
        </w:rPr>
        <w:t>young people</w:t>
      </w:r>
      <w:r w:rsidRPr="00FE3EB0">
        <w:rPr>
          <w:rFonts w:cs="Arial"/>
        </w:rPr>
        <w:t xml:space="preserve"> who wish to access training, volunteering, work experience and paid employment opportunities.</w:t>
      </w:r>
    </w:p>
    <w:p w:rsidR="0010176D" w:rsidRPr="00FE3EB0" w:rsidRDefault="0010176D" w:rsidP="0010176D">
      <w:pPr>
        <w:rPr>
          <w:rFonts w:cs="Arial"/>
        </w:rPr>
      </w:pPr>
    </w:p>
    <w:p w:rsidR="0010176D" w:rsidRPr="00FE3EB0" w:rsidRDefault="0010176D" w:rsidP="0010176D">
      <w:pPr>
        <w:pStyle w:val="ListParagraph"/>
        <w:numPr>
          <w:ilvl w:val="0"/>
          <w:numId w:val="36"/>
        </w:numPr>
        <w:rPr>
          <w:rFonts w:cs="Arial"/>
        </w:rPr>
      </w:pPr>
      <w:r w:rsidRPr="00FE3EB0">
        <w:rPr>
          <w:rFonts w:cs="Arial"/>
        </w:rPr>
        <w:t>To manage an allocated caseload ensuring individuals receive regular independent information, advice and guidance through reviews and action planning.</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 xml:space="preserve">Responsible for monitoring and updating information regarding caseload within agreed departmental policies / procedures and use of interdepartmental systems.  Ensuring efficient supply of monitoring information to internal officers and external funding partners as requested. </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Responsible for the planning and implementation of pre-employability courses including route ways, working in partnership with local training providers, DWP and employers.</w:t>
      </w:r>
    </w:p>
    <w:p w:rsidR="0010176D" w:rsidRPr="00FE3EB0" w:rsidRDefault="0010176D" w:rsidP="0010176D">
      <w:pPr>
        <w:rPr>
          <w:rFonts w:cs="Arial"/>
        </w:rPr>
      </w:pPr>
    </w:p>
    <w:p w:rsidR="0010176D" w:rsidRPr="00FE3EB0" w:rsidRDefault="0010176D" w:rsidP="0010176D">
      <w:pPr>
        <w:pStyle w:val="ListParagraph"/>
        <w:numPr>
          <w:ilvl w:val="0"/>
          <w:numId w:val="36"/>
        </w:numPr>
        <w:rPr>
          <w:rFonts w:cs="Arial"/>
        </w:rPr>
      </w:pPr>
      <w:r w:rsidRPr="00FE3EB0">
        <w:rPr>
          <w:rFonts w:cs="Arial"/>
        </w:rPr>
        <w:t>Responsible for health and safety risk assessments on voluntary placements or work placements as appropriate.</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 xml:space="preserve">Work in partnership with multi agencies </w:t>
      </w:r>
      <w:proofErr w:type="gramStart"/>
      <w:r w:rsidRPr="00FE3EB0">
        <w:rPr>
          <w:rFonts w:cs="Arial"/>
        </w:rPr>
        <w:t>to  support</w:t>
      </w:r>
      <w:proofErr w:type="gramEnd"/>
      <w:r w:rsidRPr="00FE3EB0">
        <w:rPr>
          <w:rFonts w:cs="Arial"/>
        </w:rPr>
        <w:t xml:space="preserve"> vulnerable  individuals to access appropriate education and training opportunities as well as other specialist provision in order to optimise their employability.</w:t>
      </w:r>
    </w:p>
    <w:p w:rsidR="0010176D" w:rsidRPr="00FE3EB0" w:rsidRDefault="0010176D" w:rsidP="0010176D">
      <w:pPr>
        <w:rPr>
          <w:rFonts w:cs="Arial"/>
        </w:rPr>
      </w:pPr>
    </w:p>
    <w:p w:rsidR="0010176D" w:rsidRPr="00FE3EB0" w:rsidRDefault="0010176D" w:rsidP="0010176D">
      <w:pPr>
        <w:pStyle w:val="ListParagraph"/>
        <w:numPr>
          <w:ilvl w:val="0"/>
          <w:numId w:val="36"/>
        </w:numPr>
        <w:rPr>
          <w:rFonts w:cs="Arial"/>
        </w:rPr>
      </w:pPr>
      <w:r w:rsidRPr="00FE3EB0">
        <w:rPr>
          <w:rFonts w:cs="Arial"/>
        </w:rPr>
        <w:t>Provide short term in work support to individuals where appropriate.</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Attend relevant events or meetings which raise the profile of the department and promote services. Also deputise for colleagues as appropriate.</w:t>
      </w:r>
    </w:p>
    <w:p w:rsidR="0010176D" w:rsidRPr="00FE3EB0" w:rsidRDefault="0010176D" w:rsidP="0010176D">
      <w:pPr>
        <w:rPr>
          <w:rFonts w:cs="Arial"/>
        </w:rPr>
      </w:pPr>
    </w:p>
    <w:p w:rsidR="0010176D" w:rsidRPr="00FE3EB0" w:rsidRDefault="0010176D" w:rsidP="0010176D">
      <w:pPr>
        <w:pStyle w:val="ListParagraph"/>
        <w:numPr>
          <w:ilvl w:val="0"/>
          <w:numId w:val="36"/>
        </w:numPr>
        <w:rPr>
          <w:rFonts w:cs="Arial"/>
        </w:rPr>
      </w:pPr>
      <w:r w:rsidRPr="00FE3EB0">
        <w:rPr>
          <w:rFonts w:cs="Arial"/>
        </w:rPr>
        <w:t xml:space="preserve">The post holder will at times be required to support and be responsible for employment initiatives such as CSCS Tests including the collection of cash. </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 xml:space="preserve">Responsible in conjunction with Project Officers for implementing and maintaining monitoring and administrative systems relevant to finance, budget and beneficiaries of employment projects.  </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To work flexibly to respond to the needs of the individual and the wider services; this may include evening or weekend work.</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To participate in professional development opportunities as required</w:t>
      </w:r>
    </w:p>
    <w:p w:rsidR="0010176D" w:rsidRPr="00FE3EB0" w:rsidRDefault="0010176D" w:rsidP="0010176D">
      <w:pPr>
        <w:pStyle w:val="ListParagraph"/>
        <w:rPr>
          <w:rFonts w:cs="Arial"/>
        </w:rPr>
      </w:pPr>
    </w:p>
    <w:p w:rsidR="0010176D" w:rsidRPr="00FE3EB0" w:rsidRDefault="0010176D" w:rsidP="0010176D">
      <w:pPr>
        <w:pStyle w:val="ListParagraph"/>
        <w:numPr>
          <w:ilvl w:val="0"/>
          <w:numId w:val="36"/>
        </w:numPr>
        <w:rPr>
          <w:rFonts w:cs="Arial"/>
        </w:rPr>
      </w:pPr>
      <w:r w:rsidRPr="00FE3EB0">
        <w:rPr>
          <w:rFonts w:cs="Arial"/>
        </w:rPr>
        <w:t>To be able to travel independently.</w:t>
      </w:r>
    </w:p>
    <w:p w:rsidR="0010176D" w:rsidRPr="00FE3EB0" w:rsidRDefault="0010176D" w:rsidP="0010176D">
      <w:pPr>
        <w:pStyle w:val="ListParagraph"/>
        <w:rPr>
          <w:rFonts w:cs="Arial"/>
          <w:szCs w:val="24"/>
        </w:rPr>
      </w:pPr>
    </w:p>
    <w:p w:rsidR="0010176D" w:rsidRPr="00FE3EB0" w:rsidRDefault="0010176D" w:rsidP="0010176D">
      <w:pPr>
        <w:pStyle w:val="ListParagraph"/>
        <w:numPr>
          <w:ilvl w:val="0"/>
          <w:numId w:val="36"/>
        </w:numPr>
        <w:rPr>
          <w:rFonts w:cs="Arial"/>
        </w:rPr>
      </w:pPr>
      <w:r w:rsidRPr="00FE3EB0">
        <w:rPr>
          <w:rFonts w:cs="Arial"/>
          <w:szCs w:val="24"/>
        </w:rPr>
        <w:lastRenderedPageBreak/>
        <w:t>Any other duties of a related nature which might reaso</w:t>
      </w:r>
      <w:r w:rsidR="00AB1ECA">
        <w:rPr>
          <w:rFonts w:cs="Arial"/>
          <w:szCs w:val="24"/>
        </w:rPr>
        <w:t>nably be required and allocated.</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0176D">
        <w:rPr>
          <w:szCs w:val="24"/>
        </w:rPr>
        <w:t>October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CA" w:rsidRDefault="00AB1ECA" w:rsidP="00E95911">
      <w:r>
        <w:separator/>
      </w:r>
    </w:p>
  </w:endnote>
  <w:endnote w:type="continuationSeparator" w:id="0">
    <w:p w:rsidR="00AB1ECA" w:rsidRDefault="00AB1EC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CA" w:rsidRPr="006A56E9" w:rsidRDefault="00AB1ECA" w:rsidP="006A56E9">
    <w:pPr>
      <w:pStyle w:val="BodyText"/>
      <w:ind w:left="-567"/>
      <w:rPr>
        <w:b/>
        <w:sz w:val="16"/>
      </w:rPr>
    </w:pPr>
    <w:r w:rsidRPr="0055567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AB1ECA" w:rsidRPr="000E072B" w:rsidRDefault="00AB1ECA" w:rsidP="001B5A59"/>
            </w:txbxContent>
          </v:textbox>
        </v:shape>
      </w:pict>
    </w:r>
    <w:r>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CA" w:rsidRDefault="00AB1ECA" w:rsidP="00E95911">
      <w:r>
        <w:separator/>
      </w:r>
    </w:p>
  </w:footnote>
  <w:footnote w:type="continuationSeparator" w:id="0">
    <w:p w:rsidR="00AB1ECA" w:rsidRDefault="00AB1EC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CA" w:rsidRDefault="00AB1EC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AB1ECA" w:rsidRDefault="00AB1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807883"/>
    <w:multiLevelType w:val="hybridMultilevel"/>
    <w:tmpl w:val="4636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29058E"/>
    <w:multiLevelType w:val="hybridMultilevel"/>
    <w:tmpl w:val="2CD8C736"/>
    <w:lvl w:ilvl="0" w:tplc="655AC9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EB6F33"/>
    <w:multiLevelType w:val="hybridMultilevel"/>
    <w:tmpl w:val="A08499B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1"/>
  </w:num>
  <w:num w:numId="7">
    <w:abstractNumId w:val="18"/>
  </w:num>
  <w:num w:numId="8">
    <w:abstractNumId w:val="33"/>
  </w:num>
  <w:num w:numId="9">
    <w:abstractNumId w:val="6"/>
  </w:num>
  <w:num w:numId="10">
    <w:abstractNumId w:val="16"/>
  </w:num>
  <w:num w:numId="11">
    <w:abstractNumId w:val="15"/>
  </w:num>
  <w:num w:numId="12">
    <w:abstractNumId w:val="34"/>
  </w:num>
  <w:num w:numId="13">
    <w:abstractNumId w:val="5"/>
  </w:num>
  <w:num w:numId="14">
    <w:abstractNumId w:val="19"/>
  </w:num>
  <w:num w:numId="15">
    <w:abstractNumId w:val="22"/>
  </w:num>
  <w:num w:numId="16">
    <w:abstractNumId w:val="31"/>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3"/>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9"/>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56F90"/>
    <w:rsid w:val="00077E75"/>
    <w:rsid w:val="0008465E"/>
    <w:rsid w:val="000861A2"/>
    <w:rsid w:val="000902A8"/>
    <w:rsid w:val="000A6D34"/>
    <w:rsid w:val="000B44EC"/>
    <w:rsid w:val="000D4C11"/>
    <w:rsid w:val="000F368B"/>
    <w:rsid w:val="0010176D"/>
    <w:rsid w:val="00133197"/>
    <w:rsid w:val="00152777"/>
    <w:rsid w:val="0015331F"/>
    <w:rsid w:val="0016070B"/>
    <w:rsid w:val="0016123F"/>
    <w:rsid w:val="001733AE"/>
    <w:rsid w:val="0017799C"/>
    <w:rsid w:val="001B5A59"/>
    <w:rsid w:val="001D51F4"/>
    <w:rsid w:val="00203ACA"/>
    <w:rsid w:val="002130FC"/>
    <w:rsid w:val="002173BF"/>
    <w:rsid w:val="00217C8B"/>
    <w:rsid w:val="0023146D"/>
    <w:rsid w:val="00237F9A"/>
    <w:rsid w:val="0025074E"/>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1491B"/>
    <w:rsid w:val="0041585D"/>
    <w:rsid w:val="004536B9"/>
    <w:rsid w:val="00456098"/>
    <w:rsid w:val="00473759"/>
    <w:rsid w:val="004744A5"/>
    <w:rsid w:val="004925E1"/>
    <w:rsid w:val="004B29DE"/>
    <w:rsid w:val="004D3BBC"/>
    <w:rsid w:val="004F400E"/>
    <w:rsid w:val="00502BDA"/>
    <w:rsid w:val="0055567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A1E"/>
    <w:rsid w:val="006A6C8F"/>
    <w:rsid w:val="006B3C9F"/>
    <w:rsid w:val="006D736C"/>
    <w:rsid w:val="006D76B4"/>
    <w:rsid w:val="006E247A"/>
    <w:rsid w:val="006E67BC"/>
    <w:rsid w:val="006E6AAA"/>
    <w:rsid w:val="0071065F"/>
    <w:rsid w:val="00712494"/>
    <w:rsid w:val="0072015C"/>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8F0074"/>
    <w:rsid w:val="0093559C"/>
    <w:rsid w:val="009524E5"/>
    <w:rsid w:val="00953A8C"/>
    <w:rsid w:val="009678A2"/>
    <w:rsid w:val="009740FF"/>
    <w:rsid w:val="00986178"/>
    <w:rsid w:val="00996D67"/>
    <w:rsid w:val="009A725A"/>
    <w:rsid w:val="009D0676"/>
    <w:rsid w:val="009D4EBE"/>
    <w:rsid w:val="009E48DA"/>
    <w:rsid w:val="009E775E"/>
    <w:rsid w:val="00A0120C"/>
    <w:rsid w:val="00A01FCB"/>
    <w:rsid w:val="00A0383B"/>
    <w:rsid w:val="00A45B44"/>
    <w:rsid w:val="00A64CA3"/>
    <w:rsid w:val="00A70E2F"/>
    <w:rsid w:val="00A85146"/>
    <w:rsid w:val="00AA4773"/>
    <w:rsid w:val="00AB1ECA"/>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4D67"/>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10176D"/>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eddesc</cp:lastModifiedBy>
  <cp:revision>3</cp:revision>
  <cp:lastPrinted>2016-01-15T14:07:00Z</cp:lastPrinted>
  <dcterms:created xsi:type="dcterms:W3CDTF">2016-11-28T13:46:00Z</dcterms:created>
  <dcterms:modified xsi:type="dcterms:W3CDTF">2017-03-29T11:18:00Z</dcterms:modified>
</cp:coreProperties>
</file>