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D2" w:rsidRDefault="001132D2" w:rsidP="00C13813">
      <w:pPr>
        <w:spacing w:after="0" w:line="240" w:lineRule="auto"/>
        <w:jc w:val="center"/>
        <w:rPr>
          <w:b/>
          <w:u w:val="single"/>
        </w:rPr>
      </w:pPr>
      <w:r w:rsidRPr="00B30DF2">
        <w:rPr>
          <w:b/>
          <w:u w:val="single"/>
        </w:rPr>
        <w:t xml:space="preserve">WHITTONSTALL </w:t>
      </w:r>
      <w:r w:rsidR="00904304">
        <w:rPr>
          <w:b/>
          <w:u w:val="single"/>
        </w:rPr>
        <w:t>&amp;</w:t>
      </w:r>
      <w:r w:rsidRPr="00B30DF2">
        <w:rPr>
          <w:b/>
          <w:u w:val="single"/>
        </w:rPr>
        <w:t xml:space="preserve"> BROOMLEY FIRST SCHOOLS</w:t>
      </w:r>
      <w:r w:rsidR="00904304">
        <w:rPr>
          <w:b/>
          <w:u w:val="single"/>
        </w:rPr>
        <w:t xml:space="preserve"> FEDERATION</w:t>
      </w:r>
    </w:p>
    <w:p w:rsidR="00C13813" w:rsidRPr="00B30DF2" w:rsidRDefault="00C13813" w:rsidP="00C13813">
      <w:pPr>
        <w:spacing w:after="0" w:line="240" w:lineRule="auto"/>
        <w:jc w:val="center"/>
        <w:rPr>
          <w:b/>
          <w:u w:val="single"/>
        </w:rPr>
      </w:pPr>
    </w:p>
    <w:p w:rsidR="001132D2" w:rsidRDefault="00962415" w:rsidP="00C13813">
      <w:pPr>
        <w:spacing w:after="0" w:line="240" w:lineRule="auto"/>
        <w:jc w:val="center"/>
        <w:rPr>
          <w:b/>
        </w:rPr>
      </w:pPr>
      <w:r>
        <w:rPr>
          <w:b/>
        </w:rPr>
        <w:t xml:space="preserve">PERSON SPECIFICATION:  </w:t>
      </w:r>
      <w:proofErr w:type="gramStart"/>
      <w:r>
        <w:rPr>
          <w:b/>
        </w:rPr>
        <w:t xml:space="preserve">DEPUTY </w:t>
      </w:r>
      <w:r w:rsidR="001132D2" w:rsidRPr="00B30DF2">
        <w:rPr>
          <w:b/>
        </w:rPr>
        <w:t xml:space="preserve"> HEAD</w:t>
      </w:r>
      <w:proofErr w:type="gramEnd"/>
      <w:r w:rsidR="00904304">
        <w:rPr>
          <w:b/>
        </w:rPr>
        <w:t xml:space="preserve"> </w:t>
      </w:r>
      <w:r>
        <w:rPr>
          <w:b/>
        </w:rPr>
        <w:t>TEACHER (teaching</w:t>
      </w:r>
      <w:r w:rsidR="001132D2" w:rsidRPr="00B30DF2">
        <w:rPr>
          <w:b/>
        </w:rPr>
        <w:t>)</w:t>
      </w:r>
    </w:p>
    <w:p w:rsidR="001132D2" w:rsidRDefault="001132D2" w:rsidP="00C13813">
      <w:pPr>
        <w:spacing w:after="0" w:line="240" w:lineRule="auto"/>
        <w:jc w:val="center"/>
        <w:rPr>
          <w:b/>
          <w:color w:val="FF0000"/>
        </w:rPr>
      </w:pPr>
    </w:p>
    <w:p w:rsidR="00B30EC2" w:rsidRPr="00750292" w:rsidRDefault="00B30EC2" w:rsidP="00C13813">
      <w:pPr>
        <w:spacing w:after="0" w:line="240" w:lineRule="auto"/>
        <w:jc w:val="center"/>
        <w:rPr>
          <w:b/>
        </w:rPr>
      </w:pPr>
      <w:r w:rsidRPr="00750292">
        <w:rPr>
          <w:b/>
        </w:rPr>
        <w:t>Please note that</w:t>
      </w:r>
      <w:r w:rsidR="00750292">
        <w:rPr>
          <w:b/>
        </w:rPr>
        <w:t xml:space="preserve"> only the application form (A) and certificates (C) assessment methods have been identified at this stage.</w:t>
      </w:r>
    </w:p>
    <w:p w:rsidR="00B30EC2" w:rsidRPr="00750292" w:rsidRDefault="00750292" w:rsidP="00C13813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6B28D2">
        <w:rPr>
          <w:b/>
        </w:rPr>
        <w:t xml:space="preserve"> full</w:t>
      </w:r>
      <w:r>
        <w:rPr>
          <w:b/>
        </w:rPr>
        <w:t xml:space="preserve"> copy of the </w:t>
      </w:r>
      <w:r w:rsidR="00B30EC2" w:rsidRPr="00750292">
        <w:rPr>
          <w:b/>
        </w:rPr>
        <w:t xml:space="preserve">person specification will </w:t>
      </w:r>
      <w:r>
        <w:rPr>
          <w:b/>
        </w:rPr>
        <w:t>provided prior to</w:t>
      </w:r>
      <w:r w:rsidR="00B30EC2" w:rsidRPr="00750292">
        <w:rPr>
          <w:b/>
        </w:rPr>
        <w:t xml:space="preserve"> the two day selection event.</w:t>
      </w:r>
    </w:p>
    <w:p w:rsidR="00750292" w:rsidRDefault="00750292" w:rsidP="00C13813">
      <w:pPr>
        <w:spacing w:after="0" w:line="240" w:lineRule="auto"/>
      </w:pPr>
    </w:p>
    <w:p w:rsidR="007E3013" w:rsidRPr="00750292" w:rsidRDefault="007E3013" w:rsidP="00C13813">
      <w:pPr>
        <w:spacing w:after="0" w:line="240" w:lineRule="auto"/>
      </w:pPr>
    </w:p>
    <w:tbl>
      <w:tblPr>
        <w:tblpPr w:leftFromText="180" w:rightFromText="180" w:vertAnchor="text" w:horzAnchor="margin" w:tblpXSpec="center" w:tblpY="368"/>
        <w:tblW w:w="14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6"/>
        <w:gridCol w:w="5377"/>
        <w:gridCol w:w="1241"/>
      </w:tblGrid>
      <w:tr w:rsidR="001132D2" w:rsidRPr="00794C0B" w:rsidTr="00B30EC2">
        <w:tc>
          <w:tcPr>
            <w:tcW w:w="8056" w:type="dxa"/>
            <w:shd w:val="pct10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 w:rsidRPr="00794C0B">
              <w:rPr>
                <w:b/>
              </w:rPr>
              <w:t>1. Qualifications and Experience</w:t>
            </w:r>
          </w:p>
          <w:p w:rsidR="00C13813" w:rsidRPr="00794C0B" w:rsidRDefault="00C13813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5377" w:type="dxa"/>
            <w:shd w:val="pct10" w:color="auto" w:fill="FFFFFF"/>
          </w:tcPr>
          <w:p w:rsidR="001132D2" w:rsidRPr="00794C0B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pct10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</w:tr>
      <w:tr w:rsidR="001132D2" w:rsidRPr="00794C0B" w:rsidTr="00B30EC2">
        <w:tc>
          <w:tcPr>
            <w:tcW w:w="8056" w:type="dxa"/>
            <w:shd w:val="pct10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</w:t>
            </w:r>
          </w:p>
          <w:p w:rsidR="00C13813" w:rsidRPr="00794C0B" w:rsidRDefault="00C13813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5377" w:type="dxa"/>
            <w:shd w:val="pct10" w:color="auto" w:fill="FFFFFF"/>
          </w:tcPr>
          <w:p w:rsidR="001132D2" w:rsidRPr="00794C0B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41" w:type="dxa"/>
            <w:shd w:val="pct10" w:color="auto" w:fill="FFFFFF"/>
          </w:tcPr>
          <w:p w:rsidR="00B30EC2" w:rsidRDefault="001132D2" w:rsidP="00B30E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</w:t>
            </w:r>
          </w:p>
          <w:p w:rsidR="001132D2" w:rsidRPr="00794C0B" w:rsidRDefault="001132D2" w:rsidP="00B30E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by:</w:t>
            </w:r>
          </w:p>
        </w:tc>
      </w:tr>
      <w:tr w:rsidR="001132D2" w:rsidRPr="00794C0B" w:rsidTr="00B30EC2">
        <w:trPr>
          <w:trHeight w:val="719"/>
        </w:trPr>
        <w:tc>
          <w:tcPr>
            <w:tcW w:w="8056" w:type="dxa"/>
          </w:tcPr>
          <w:p w:rsidR="001132D2" w:rsidRPr="00794C0B" w:rsidRDefault="001132D2" w:rsidP="00B30EC2">
            <w:pPr>
              <w:numPr>
                <w:ilvl w:val="0"/>
                <w:numId w:val="17"/>
              </w:numPr>
              <w:spacing w:after="0" w:line="240" w:lineRule="auto"/>
            </w:pPr>
            <w:r w:rsidRPr="00794C0B">
              <w:t>Qualified Teacher Status</w:t>
            </w:r>
            <w:r w:rsidR="007E3013">
              <w:t>.</w:t>
            </w:r>
          </w:p>
        </w:tc>
        <w:tc>
          <w:tcPr>
            <w:tcW w:w="5377" w:type="dxa"/>
          </w:tcPr>
          <w:p w:rsidR="001132D2" w:rsidRPr="00794C0B" w:rsidRDefault="001132D2" w:rsidP="00C13813">
            <w:pPr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C13813">
            <w:pPr>
              <w:spacing w:after="0" w:line="240" w:lineRule="auto"/>
            </w:pPr>
            <w:r>
              <w:t>A/C</w:t>
            </w:r>
          </w:p>
        </w:tc>
      </w:tr>
      <w:tr w:rsidR="001132D2" w:rsidRPr="00794C0B" w:rsidTr="00B30EC2">
        <w:trPr>
          <w:trHeight w:val="719"/>
        </w:trPr>
        <w:tc>
          <w:tcPr>
            <w:tcW w:w="8056" w:type="dxa"/>
          </w:tcPr>
          <w:p w:rsidR="001132D2" w:rsidRDefault="006A740E" w:rsidP="006A740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bookmarkStart w:id="0" w:name="_GoBack"/>
            <w:bookmarkEnd w:id="0"/>
            <w:r w:rsidRPr="006A740E">
              <w:rPr>
                <w:rFonts w:cs="Arial"/>
              </w:rPr>
              <w:t xml:space="preserve"> </w:t>
            </w:r>
            <w:r w:rsidRPr="006A740E">
              <w:rPr>
                <w:rFonts w:cs="Arial"/>
              </w:rPr>
              <w:t>Relevant Degree Qualification.</w:t>
            </w:r>
          </w:p>
        </w:tc>
        <w:tc>
          <w:tcPr>
            <w:tcW w:w="5377" w:type="dxa"/>
          </w:tcPr>
          <w:p w:rsidR="001132D2" w:rsidRPr="00224713" w:rsidRDefault="006A740E" w:rsidP="00C13813">
            <w:pPr>
              <w:spacing w:after="0" w:line="240" w:lineRule="auto"/>
              <w:rPr>
                <w:rFonts w:cs="Arial"/>
              </w:rPr>
            </w:pPr>
            <w:r w:rsidRPr="00794C0B">
              <w:t>NPQH (if not exempt by previous experience)</w:t>
            </w:r>
            <w:r>
              <w:t xml:space="preserve"> or currently engaged in acquiring NPQH status</w:t>
            </w:r>
          </w:p>
        </w:tc>
        <w:tc>
          <w:tcPr>
            <w:tcW w:w="1241" w:type="dxa"/>
          </w:tcPr>
          <w:p w:rsidR="001132D2" w:rsidRPr="00224713" w:rsidRDefault="001132D2" w:rsidP="00C1381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A/C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Default="001132D2" w:rsidP="00C1381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D057CA">
              <w:rPr>
                <w:rFonts w:cs="Arial"/>
              </w:rPr>
              <w:t>Relevant and successf</w:t>
            </w:r>
            <w:r w:rsidR="007E3013">
              <w:rPr>
                <w:rFonts w:cs="Arial"/>
              </w:rPr>
              <w:t>ul Senior Leadership experience.</w:t>
            </w:r>
          </w:p>
        </w:tc>
        <w:tc>
          <w:tcPr>
            <w:tcW w:w="5377" w:type="dxa"/>
          </w:tcPr>
          <w:p w:rsidR="001132D2" w:rsidRDefault="001132D2" w:rsidP="00C13813">
            <w:pPr>
              <w:spacing w:after="0" w:line="240" w:lineRule="auto"/>
              <w:rPr>
                <w:rFonts w:cs="Arial"/>
              </w:rPr>
            </w:pPr>
            <w:r w:rsidRPr="00224713">
              <w:rPr>
                <w:rFonts w:cs="Arial"/>
              </w:rPr>
              <w:t xml:space="preserve">Successful experience as a </w:t>
            </w:r>
            <w:r w:rsidR="00962415">
              <w:rPr>
                <w:rFonts w:cs="Arial"/>
              </w:rPr>
              <w:t xml:space="preserve">Senior Leader or </w:t>
            </w:r>
            <w:r w:rsidRPr="00224713">
              <w:rPr>
                <w:rFonts w:cs="Arial"/>
              </w:rPr>
              <w:t>Deputy Head</w:t>
            </w:r>
            <w:r w:rsidR="00904304">
              <w:rPr>
                <w:rFonts w:cs="Arial"/>
              </w:rPr>
              <w:t xml:space="preserve"> T</w:t>
            </w:r>
            <w:r w:rsidRPr="00224713">
              <w:rPr>
                <w:rFonts w:cs="Arial"/>
              </w:rPr>
              <w:t>eacher in a</w:t>
            </w:r>
            <w:r>
              <w:rPr>
                <w:rFonts w:cs="Arial"/>
              </w:rPr>
              <w:t xml:space="preserve"> </w:t>
            </w:r>
            <w:r w:rsidRPr="00224713">
              <w:rPr>
                <w:rFonts w:cs="Arial"/>
              </w:rPr>
              <w:t>First/Primary School)</w:t>
            </w:r>
            <w:r w:rsidR="007E3013">
              <w:rPr>
                <w:rFonts w:cs="Arial"/>
              </w:rPr>
              <w:t>.</w:t>
            </w:r>
          </w:p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8D6C05" w:rsidRDefault="001132D2" w:rsidP="00C1381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Detailed and up-to-date </w:t>
            </w:r>
            <w:r w:rsidRPr="004C00CE">
              <w:rPr>
                <w:rFonts w:cs="Arial"/>
              </w:rPr>
              <w:t>knowledge and understanding of education and school</w:t>
            </w:r>
            <w:r>
              <w:rPr>
                <w:rFonts w:cs="Arial"/>
              </w:rPr>
              <w:t xml:space="preserve"> statutory requirements </w:t>
            </w:r>
            <w:r w:rsidRPr="004C00CE">
              <w:rPr>
                <w:rFonts w:cs="Arial"/>
              </w:rPr>
              <w:t>l</w:t>
            </w:r>
            <w:r>
              <w:rPr>
                <w:rFonts w:cs="Arial"/>
              </w:rPr>
              <w:t>ocally and nationally</w:t>
            </w:r>
            <w:r w:rsidR="007E3013">
              <w:rPr>
                <w:rFonts w:cs="Arial"/>
              </w:rPr>
              <w:t>.</w:t>
            </w:r>
          </w:p>
        </w:tc>
        <w:tc>
          <w:tcPr>
            <w:tcW w:w="5377" w:type="dxa"/>
          </w:tcPr>
          <w:p w:rsidR="001132D2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8D6C05" w:rsidRDefault="001132D2" w:rsidP="00C1381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4C00CE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>relevant and recent training and development, including</w:t>
            </w:r>
            <w:r w:rsidRPr="004C00CE">
              <w:rPr>
                <w:rFonts w:cs="Arial"/>
              </w:rPr>
              <w:t xml:space="preserve"> safeguarding</w:t>
            </w:r>
            <w:r w:rsidR="007E3013">
              <w:rPr>
                <w:rFonts w:cs="Arial"/>
              </w:rPr>
              <w:t>.</w:t>
            </w:r>
          </w:p>
        </w:tc>
        <w:tc>
          <w:tcPr>
            <w:tcW w:w="5377" w:type="dxa"/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C13813">
            <w:pPr>
              <w:spacing w:after="0" w:line="240" w:lineRule="auto"/>
            </w:pPr>
            <w:r>
              <w:t>A/C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794C0B" w:rsidRDefault="001132D2" w:rsidP="00C13813">
            <w:pPr>
              <w:numPr>
                <w:ilvl w:val="0"/>
                <w:numId w:val="17"/>
              </w:numPr>
              <w:spacing w:after="0" w:line="240" w:lineRule="auto"/>
            </w:pPr>
            <w:r w:rsidRPr="00794C0B">
              <w:t xml:space="preserve">Proven experience </w:t>
            </w:r>
            <w:r w:rsidRPr="00CB219E">
              <w:t>as an outstanding</w:t>
            </w:r>
            <w:r>
              <w:rPr>
                <w:color w:val="FF0000"/>
              </w:rPr>
              <w:t xml:space="preserve"> </w:t>
            </w:r>
            <w:r>
              <w:t>class teach</w:t>
            </w:r>
            <w:r w:rsidRPr="00CB219E">
              <w:t>er</w:t>
            </w:r>
            <w:r>
              <w:t xml:space="preserve"> within the Primary range</w:t>
            </w:r>
            <w:r w:rsidR="007E3013">
              <w:t>.</w:t>
            </w:r>
          </w:p>
        </w:tc>
        <w:tc>
          <w:tcPr>
            <w:tcW w:w="5377" w:type="dxa"/>
          </w:tcPr>
          <w:p w:rsidR="001132D2" w:rsidRPr="00794C0B" w:rsidRDefault="001132D2" w:rsidP="00904304">
            <w:pPr>
              <w:spacing w:after="0" w:line="240" w:lineRule="auto"/>
            </w:pPr>
            <w:r w:rsidRPr="00224713">
              <w:rPr>
                <w:rFonts w:cs="Arial"/>
              </w:rPr>
              <w:t>Experience of implementing and developing successful</w:t>
            </w:r>
            <w:r w:rsidR="00904304">
              <w:rPr>
                <w:rFonts w:cs="Arial"/>
              </w:rPr>
              <w:t xml:space="preserve"> outdoor learning e.g.</w:t>
            </w:r>
            <w:r w:rsidR="007E3013">
              <w:rPr>
                <w:rFonts w:cs="Arial"/>
              </w:rPr>
              <w:t xml:space="preserve"> Forest Schools.</w:t>
            </w:r>
          </w:p>
        </w:tc>
        <w:tc>
          <w:tcPr>
            <w:tcW w:w="1241" w:type="dxa"/>
          </w:tcPr>
          <w:p w:rsidR="001132D2" w:rsidRPr="00794C0B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numPr>
                <w:ilvl w:val="0"/>
                <w:numId w:val="17"/>
              </w:numPr>
              <w:spacing w:after="0" w:line="240" w:lineRule="auto"/>
            </w:pPr>
            <w:r>
              <w:t>Demonstrable evidence of successful engagement</w:t>
            </w:r>
            <w:r w:rsidRPr="00794C0B">
              <w:t xml:space="preserve"> with the </w:t>
            </w:r>
            <w:r>
              <w:t xml:space="preserve">wider </w:t>
            </w:r>
            <w:r w:rsidRPr="00794C0B">
              <w:t xml:space="preserve">community </w:t>
            </w:r>
            <w:r>
              <w:t xml:space="preserve">(including parents and carers) </w:t>
            </w:r>
            <w:r w:rsidRPr="00794C0B">
              <w:t>to raise achievement</w:t>
            </w:r>
            <w:r>
              <w:t xml:space="preserve"> for all groups of pupils</w:t>
            </w:r>
            <w:r w:rsidR="007E3013"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A94F47" w:rsidRDefault="001132D2" w:rsidP="00C1381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4C00CE">
              <w:rPr>
                <w:rFonts w:cs="Arial"/>
              </w:rPr>
              <w:t>xperience of strategic, curriculum-led financial planning, setting and managing a budget, procuring services and ensuring best value</w:t>
            </w:r>
            <w:r w:rsidR="007E3013">
              <w:rPr>
                <w:rFonts w:cs="Arial"/>
              </w:rPr>
              <w:t>.</w:t>
            </w:r>
            <w:r w:rsidRPr="004C00CE">
              <w:rPr>
                <w:rFonts w:cs="Arial"/>
              </w:rPr>
              <w:t xml:space="preserve"> 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90430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Leadership qualities. </w:t>
            </w:r>
          </w:p>
          <w:p w:rsidR="00C13813" w:rsidRDefault="00C13813" w:rsidP="00C13813">
            <w:pPr>
              <w:spacing w:after="0" w:line="240" w:lineRule="auto"/>
            </w:pPr>
          </w:p>
        </w:tc>
        <w:tc>
          <w:tcPr>
            <w:tcW w:w="5377" w:type="dxa"/>
            <w:tcBorders>
              <w:bottom w:val="single" w:sz="4" w:space="0" w:color="000000"/>
            </w:tcBorders>
            <w:shd w:val="pct10" w:color="auto" w:fill="auto"/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shd w:val="pct10" w:color="auto" w:fill="auto"/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C13813" w:rsidRPr="00794C0B" w:rsidTr="00B30EC2">
        <w:tc>
          <w:tcPr>
            <w:tcW w:w="8056" w:type="dxa"/>
            <w:tcBorders>
              <w:bottom w:val="single" w:sz="4" w:space="0" w:color="000000"/>
            </w:tcBorders>
            <w:shd w:val="pct10" w:color="auto" w:fill="auto"/>
          </w:tcPr>
          <w:p w:rsidR="00C13813" w:rsidRDefault="00C13813" w:rsidP="00C13813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Essential</w:t>
            </w:r>
          </w:p>
          <w:p w:rsidR="00C13813" w:rsidRDefault="00C13813" w:rsidP="00C1381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377" w:type="dxa"/>
            <w:tcBorders>
              <w:bottom w:val="single" w:sz="4" w:space="0" w:color="000000"/>
            </w:tcBorders>
            <w:shd w:val="pct10" w:color="auto" w:fill="auto"/>
          </w:tcPr>
          <w:p w:rsidR="00C13813" w:rsidRPr="00C13813" w:rsidRDefault="00C13813" w:rsidP="00C13813">
            <w:pPr>
              <w:pStyle w:val="MediumGrid1-Accent21"/>
              <w:spacing w:after="0" w:line="240" w:lineRule="auto"/>
              <w:jc w:val="both"/>
              <w:rPr>
                <w:b/>
              </w:rPr>
            </w:pPr>
            <w:r w:rsidRPr="00C13813">
              <w:rPr>
                <w:b/>
              </w:rPr>
              <w:t>Desirable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pct10" w:color="auto" w:fill="auto"/>
          </w:tcPr>
          <w:p w:rsidR="00C13813" w:rsidRPr="00794C0B" w:rsidRDefault="00C13813" w:rsidP="00C13813">
            <w:pPr>
              <w:spacing w:after="0" w:line="240" w:lineRule="auto"/>
              <w:jc w:val="both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D057CA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Excellent strategic thinking with proven ability to lead improvement</w:t>
            </w:r>
            <w:r w:rsidR="007E3013">
              <w:rPr>
                <w:rFonts w:cs="Arial"/>
              </w:rPr>
              <w:t>.</w:t>
            </w:r>
            <w:r w:rsidRPr="00794C0B">
              <w:t xml:space="preserve"> 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224713" w:rsidRDefault="001132D2" w:rsidP="00C13813">
            <w:pPr>
              <w:spacing w:after="0" w:line="240" w:lineRule="auto"/>
              <w:rPr>
                <w:rFonts w:cs="Arial"/>
              </w:rPr>
            </w:pPr>
            <w:r w:rsidRPr="00224713">
              <w:rPr>
                <w:rFonts w:cs="Arial"/>
              </w:rPr>
              <w:t>Proven ability to develop and deliver against strategic improvement plans that are based on accurate self</w:t>
            </w:r>
            <w:r w:rsidR="007E3013">
              <w:rPr>
                <w:rFonts w:cs="Arial"/>
              </w:rPr>
              <w:t>-</w:t>
            </w:r>
            <w:r w:rsidRPr="00224713">
              <w:rPr>
                <w:rFonts w:cs="Arial"/>
              </w:rPr>
              <w:t xml:space="preserve"> evaluation</w:t>
            </w:r>
            <w:r w:rsidR="007E3013">
              <w:rPr>
                <w:rFonts w:cs="Arial"/>
              </w:rPr>
              <w:t>.</w:t>
            </w:r>
          </w:p>
          <w:p w:rsidR="001132D2" w:rsidRPr="00224713" w:rsidRDefault="001132D2" w:rsidP="00C13813">
            <w:pPr>
              <w:spacing w:after="0" w:line="240" w:lineRule="auto"/>
              <w:rPr>
                <w:rFonts w:cs="Arial"/>
              </w:rPr>
            </w:pPr>
            <w:r w:rsidRPr="00224713">
              <w:rPr>
                <w:rFonts w:cs="Arial"/>
              </w:rPr>
              <w:t xml:space="preserve">Ability to lead and manage effectively across two schools that are </w:t>
            </w:r>
            <w:r>
              <w:rPr>
                <w:rFonts w:cs="Arial"/>
              </w:rPr>
              <w:t>on different sites</w:t>
            </w:r>
            <w:r w:rsidR="007E3013">
              <w:rPr>
                <w:rFonts w:cs="Arial"/>
              </w:rPr>
              <w:t>.</w:t>
            </w:r>
          </w:p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794C0B">
              <w:t>Able to articulat</w:t>
            </w:r>
            <w:r>
              <w:t>e a clear vision for the education of children aged 4 to 9 years</w:t>
            </w:r>
            <w:r w:rsidRPr="00794C0B">
              <w:t xml:space="preserve"> </w:t>
            </w:r>
            <w:r>
              <w:t xml:space="preserve">while </w:t>
            </w:r>
            <w:r w:rsidRPr="00794C0B">
              <w:t>empower</w:t>
            </w:r>
            <w:r>
              <w:t>ing</w:t>
            </w:r>
            <w:r w:rsidRPr="00794C0B">
              <w:t xml:space="preserve"> other</w:t>
            </w:r>
            <w:r>
              <w:t>s</w:t>
            </w:r>
            <w:r w:rsidRPr="00794C0B">
              <w:t xml:space="preserve"> to carry the vision </w:t>
            </w:r>
            <w:r>
              <w:t>f</w:t>
            </w:r>
            <w:r w:rsidRPr="00794C0B">
              <w:t>orward</w:t>
            </w:r>
            <w:r w:rsidR="007E3013"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D057CA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4C00CE">
              <w:rPr>
                <w:rFonts w:cs="Arial"/>
              </w:rPr>
              <w:t xml:space="preserve">Experience of building links with other schools, educational establishments and the wider community to support transition and enhance teaching and learning and personal development for all across the school </w:t>
            </w:r>
            <w:r>
              <w:rPr>
                <w:rFonts w:cs="Arial"/>
              </w:rPr>
              <w:t>community</w:t>
            </w:r>
            <w:r w:rsidR="007E3013">
              <w:rPr>
                <w:rFonts w:cs="Arial"/>
              </w:rPr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326223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Pr="004C00CE">
              <w:rPr>
                <w:rFonts w:cs="Arial"/>
              </w:rPr>
              <w:t xml:space="preserve"> an empathy with the culture of our Federation including a personal ethos of a child-centre</w:t>
            </w:r>
            <w:r>
              <w:rPr>
                <w:rFonts w:cs="Arial"/>
              </w:rPr>
              <w:t>d</w:t>
            </w:r>
            <w:r w:rsidRPr="004C00CE">
              <w:rPr>
                <w:rFonts w:cs="Arial"/>
              </w:rPr>
              <w:t xml:space="preserve"> approach to education and the ability to respect and support the child-teacher-parent relationship</w:t>
            </w:r>
            <w:r w:rsidR="007E3013">
              <w:rPr>
                <w:rFonts w:cs="Arial"/>
              </w:rPr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6E199A" w:rsidRDefault="001132D2" w:rsidP="00C13813">
            <w:pPr>
              <w:pStyle w:val="PlainText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6E199A">
              <w:rPr>
                <w:rFonts w:cs="Arial"/>
                <w:szCs w:val="22"/>
              </w:rPr>
              <w:t xml:space="preserve">Lead by example, demonstrating optimistic personal behaviour, positive relationships and attitudes towards pupils, staff, parents, governors and </w:t>
            </w:r>
            <w:r w:rsidR="007E3013">
              <w:rPr>
                <w:rFonts w:cs="Arial"/>
                <w:szCs w:val="22"/>
              </w:rPr>
              <w:t>members of the local community.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6E199A" w:rsidRDefault="001132D2" w:rsidP="00C13813">
            <w:pPr>
              <w:pStyle w:val="PlainText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6E199A">
              <w:t>Promote the vision and values of the school to children, staff, parents and governors</w:t>
            </w:r>
            <w:r w:rsidRPr="006E199A" w:rsidDel="000D6487">
              <w:rPr>
                <w:rFonts w:cs="Arial"/>
                <w:szCs w:val="22"/>
              </w:rPr>
              <w:t xml:space="preserve"> </w:t>
            </w:r>
            <w:r w:rsidRPr="006E199A">
              <w:rPr>
                <w:rFonts w:cs="Arial"/>
                <w:szCs w:val="22"/>
              </w:rPr>
              <w:t xml:space="preserve">and demonstrate the skills to </w:t>
            </w:r>
            <w:proofErr w:type="gramStart"/>
            <w:r w:rsidRPr="006E199A">
              <w:rPr>
                <w:rFonts w:cs="Arial"/>
                <w:szCs w:val="22"/>
              </w:rPr>
              <w:t>motivate,</w:t>
            </w:r>
            <w:proofErr w:type="gramEnd"/>
            <w:r w:rsidRPr="006E199A">
              <w:rPr>
                <w:rFonts w:cs="Arial"/>
                <w:szCs w:val="22"/>
              </w:rPr>
              <w:t xml:space="preserve"> inspire and influence others</w:t>
            </w:r>
            <w:r w:rsidR="007E3013">
              <w:rPr>
                <w:rFonts w:cs="Arial"/>
                <w:szCs w:val="22"/>
              </w:rPr>
              <w:t>.</w:t>
            </w:r>
            <w:r w:rsidRPr="006E199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76628B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76628B">
              <w:rPr>
                <w:rFonts w:cs="Arial"/>
              </w:rPr>
              <w:t>Effectively communicate and work collaboratively with the governing body acting always with integrity, creativity, resilience, and clarity. Ensuring the governors are provided with the information needed</w:t>
            </w:r>
            <w:r w:rsidR="007E3013">
              <w:rPr>
                <w:rFonts w:cs="Arial"/>
              </w:rPr>
              <w:t xml:space="preserve"> to meet their responsibilities.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76628B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76628B">
              <w:t xml:space="preserve">The ability to provide and receive effective feedback, working with partners, to make improvements </w:t>
            </w:r>
            <w:r w:rsidR="007E3013">
              <w:t>in the federation’s performance.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FC6275" w:rsidRDefault="001132D2" w:rsidP="00C138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4C00CE">
              <w:rPr>
                <w:rFonts w:cs="Arial"/>
              </w:rPr>
              <w:t>The ability to demonstrate entrepreneurial and innovative approaches to school improvement, leadership and governance</w:t>
            </w:r>
            <w:r w:rsidR="007E3013">
              <w:rPr>
                <w:rFonts w:cs="Arial"/>
              </w:rPr>
              <w:t>.</w:t>
            </w:r>
            <w:r w:rsidRPr="004C00CE">
              <w:rPr>
                <w:rFonts w:cs="Arial"/>
              </w:rPr>
              <w:t xml:space="preserve"> 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1A547E" w:rsidRDefault="001132D2" w:rsidP="00C13813">
            <w:pPr>
              <w:numPr>
                <w:ilvl w:val="0"/>
                <w:numId w:val="13"/>
              </w:numPr>
              <w:spacing w:after="0" w:line="240" w:lineRule="auto"/>
            </w:pPr>
            <w:r w:rsidRPr="001A547E">
              <w:t>The ability to conduct rigorous self evaluation of the federation’s performance</w:t>
            </w:r>
            <w:r w:rsidR="007E3013"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pStyle w:val="MediumGrid1-Accent21"/>
              <w:spacing w:after="0" w:line="240" w:lineRule="auto"/>
            </w:pPr>
          </w:p>
          <w:p w:rsidR="00750292" w:rsidRDefault="00750292" w:rsidP="00C13813">
            <w:pPr>
              <w:pStyle w:val="MediumGrid1-Accent21"/>
              <w:spacing w:after="0" w:line="240" w:lineRule="auto"/>
            </w:pPr>
          </w:p>
          <w:p w:rsidR="00B30EC2" w:rsidRPr="00794C0B" w:rsidRDefault="00B30EC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794C0B">
              <w:rPr>
                <w:b/>
              </w:rPr>
              <w:t xml:space="preserve">Leading </w:t>
            </w:r>
            <w:r>
              <w:rPr>
                <w:b/>
              </w:rPr>
              <w:t>Teaching and Learning</w:t>
            </w:r>
          </w:p>
          <w:p w:rsidR="00C13813" w:rsidRPr="00794C0B" w:rsidRDefault="00C13813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5377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</w:tr>
      <w:tr w:rsidR="001132D2" w:rsidRPr="00794C0B" w:rsidTr="00B30EC2">
        <w:tc>
          <w:tcPr>
            <w:tcW w:w="8056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Essential</w:t>
            </w:r>
          </w:p>
          <w:p w:rsidR="00C13813" w:rsidRDefault="00C13813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5377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41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</w:tr>
      <w:tr w:rsidR="001132D2" w:rsidRPr="00794C0B" w:rsidTr="00B30EC2">
        <w:tc>
          <w:tcPr>
            <w:tcW w:w="8056" w:type="dxa"/>
            <w:shd w:val="clear" w:color="auto" w:fill="FFFFFF"/>
          </w:tcPr>
          <w:p w:rsidR="001132D2" w:rsidRPr="002D2DF5" w:rsidRDefault="001132D2" w:rsidP="00C13813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Proven ability to lead improvements in teaching and learning. </w:t>
            </w:r>
            <w:r w:rsidR="00750292">
              <w:rPr>
                <w:rFonts w:cs="Arial"/>
              </w:rPr>
              <w:t xml:space="preserve"> </w:t>
            </w:r>
            <w:r w:rsidRPr="00383ECC">
              <w:rPr>
                <w:rFonts w:cs="Arial"/>
              </w:rPr>
              <w:t>Evidence of developing, improving and sustaining high quality teaching and learning to furthe</w:t>
            </w:r>
            <w:r w:rsidR="007E3013">
              <w:rPr>
                <w:rFonts w:cs="Arial"/>
              </w:rPr>
              <w:t>r improve outcomes for children.</w:t>
            </w:r>
          </w:p>
        </w:tc>
        <w:tc>
          <w:tcPr>
            <w:tcW w:w="5377" w:type="dxa"/>
            <w:shd w:val="clear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clear" w:color="auto" w:fill="FFFFFF"/>
          </w:tcPr>
          <w:p w:rsidR="001132D2" w:rsidRDefault="00B30EC2" w:rsidP="00C13813">
            <w:pPr>
              <w:spacing w:after="0" w:line="240" w:lineRule="auto"/>
              <w:rPr>
                <w:b/>
              </w:rPr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shd w:val="clear" w:color="auto" w:fill="FFFFFF"/>
          </w:tcPr>
          <w:p w:rsidR="001132D2" w:rsidRPr="004C00CE" w:rsidRDefault="001132D2" w:rsidP="00C13813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CB219E">
              <w:rPr>
                <w:rFonts w:cs="Arial"/>
              </w:rPr>
              <w:t>Evidence of implementing effective strategies for supporting the learning needs of all children and by showing commitment to the positive value of inclusion.</w:t>
            </w:r>
          </w:p>
        </w:tc>
        <w:tc>
          <w:tcPr>
            <w:tcW w:w="5377" w:type="dxa"/>
            <w:shd w:val="clear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clear" w:color="auto" w:fill="FFFFFF"/>
          </w:tcPr>
          <w:p w:rsidR="001132D2" w:rsidRPr="00502A56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shd w:val="clear" w:color="auto" w:fill="FFFFFF"/>
          </w:tcPr>
          <w:p w:rsidR="001132D2" w:rsidRDefault="001132D2" w:rsidP="00C13813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4C00CE">
              <w:rPr>
                <w:rFonts w:cs="Arial"/>
              </w:rPr>
              <w:t xml:space="preserve">The ability </w:t>
            </w:r>
            <w:r>
              <w:rPr>
                <w:rFonts w:cs="Arial"/>
              </w:rPr>
              <w:t>to</w:t>
            </w:r>
            <w:r w:rsidRPr="004C00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collect, collate and interpret </w:t>
            </w:r>
            <w:r w:rsidRPr="004C00CE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 xml:space="preserve">performance </w:t>
            </w:r>
            <w:r w:rsidRPr="004C00CE">
              <w:rPr>
                <w:rFonts w:cs="Arial"/>
              </w:rPr>
              <w:t xml:space="preserve">data in order to implement key actions for improvement. </w:t>
            </w:r>
          </w:p>
        </w:tc>
        <w:tc>
          <w:tcPr>
            <w:tcW w:w="5377" w:type="dxa"/>
            <w:shd w:val="clear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clear" w:color="auto" w:fill="FFFFFF"/>
          </w:tcPr>
          <w:p w:rsidR="001132D2" w:rsidRPr="00502A56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shd w:val="clear" w:color="auto" w:fill="FFFFFF"/>
          </w:tcPr>
          <w:p w:rsidR="001132D2" w:rsidRPr="001A547E" w:rsidRDefault="001132D2" w:rsidP="00C13813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1A547E">
              <w:rPr>
                <w:rFonts w:cs="Arial"/>
              </w:rPr>
              <w:t>Have an in depth understanding of what constitutes outstanding learning / successful track record as an outstanding classroom teacher within Primary range, working with pupils from a wide variety of backgrounds and of differing abilities.</w:t>
            </w:r>
          </w:p>
        </w:tc>
        <w:tc>
          <w:tcPr>
            <w:tcW w:w="5377" w:type="dxa"/>
            <w:shd w:val="clear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clear" w:color="auto" w:fill="FFFFFF"/>
          </w:tcPr>
          <w:p w:rsidR="00B30EC2" w:rsidRPr="001B5B69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shd w:val="clear" w:color="auto" w:fill="FFFFFF"/>
          </w:tcPr>
          <w:p w:rsidR="001132D2" w:rsidRDefault="001132D2" w:rsidP="00C13813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Successful behaviour management experience so that children learn within a positive and engaging environment.</w:t>
            </w:r>
          </w:p>
        </w:tc>
        <w:tc>
          <w:tcPr>
            <w:tcW w:w="5377" w:type="dxa"/>
            <w:shd w:val="clear" w:color="auto" w:fill="FFFFFF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clear" w:color="auto" w:fill="FFFFFF"/>
          </w:tcPr>
          <w:p w:rsidR="001132D2" w:rsidRPr="00137867" w:rsidRDefault="001132D2" w:rsidP="00C13813">
            <w:pPr>
              <w:spacing w:after="0" w:line="240" w:lineRule="auto"/>
            </w:pPr>
          </w:p>
        </w:tc>
      </w:tr>
      <w:tr w:rsidR="001132D2" w:rsidRPr="003A1C76" w:rsidTr="00B30EC2">
        <w:tc>
          <w:tcPr>
            <w:tcW w:w="8056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School management and community</w:t>
            </w:r>
          </w:p>
          <w:p w:rsidR="00C13813" w:rsidRPr="003A1C76" w:rsidRDefault="00C13813" w:rsidP="00C13813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5377" w:type="dxa"/>
            <w:shd w:val="pct10" w:color="auto" w:fill="auto"/>
          </w:tcPr>
          <w:p w:rsidR="001132D2" w:rsidRPr="003A1C76" w:rsidRDefault="001132D2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  <w:shd w:val="pct10" w:color="auto" w:fill="auto"/>
          </w:tcPr>
          <w:p w:rsidR="001132D2" w:rsidRPr="003A1C76" w:rsidRDefault="001132D2" w:rsidP="00C13813">
            <w:pPr>
              <w:spacing w:after="0" w:line="240" w:lineRule="auto"/>
              <w:rPr>
                <w:b/>
              </w:rPr>
            </w:pPr>
          </w:p>
        </w:tc>
      </w:tr>
      <w:tr w:rsidR="001132D2" w:rsidRPr="003A1C76" w:rsidTr="00B30EC2">
        <w:tc>
          <w:tcPr>
            <w:tcW w:w="8056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</w:t>
            </w:r>
          </w:p>
          <w:p w:rsidR="00C13813" w:rsidRPr="003A1C76" w:rsidRDefault="00C13813" w:rsidP="00C13813">
            <w:pPr>
              <w:spacing w:after="0" w:line="240" w:lineRule="auto"/>
              <w:rPr>
                <w:b/>
              </w:rPr>
            </w:pPr>
          </w:p>
        </w:tc>
        <w:tc>
          <w:tcPr>
            <w:tcW w:w="5377" w:type="dxa"/>
            <w:shd w:val="pct10" w:color="auto" w:fill="auto"/>
          </w:tcPr>
          <w:p w:rsidR="001132D2" w:rsidRPr="003A1C76" w:rsidRDefault="001132D2" w:rsidP="00C138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41" w:type="dxa"/>
            <w:shd w:val="pct10" w:color="auto" w:fill="auto"/>
          </w:tcPr>
          <w:p w:rsidR="001132D2" w:rsidRDefault="001132D2" w:rsidP="00C13813">
            <w:pPr>
              <w:spacing w:after="0" w:line="240" w:lineRule="auto"/>
              <w:rPr>
                <w:b/>
              </w:rPr>
            </w:pPr>
          </w:p>
        </w:tc>
      </w:tr>
      <w:tr w:rsidR="001132D2" w:rsidRPr="00794C0B" w:rsidTr="00B30EC2">
        <w:tc>
          <w:tcPr>
            <w:tcW w:w="8056" w:type="dxa"/>
          </w:tcPr>
          <w:p w:rsidR="001132D2" w:rsidRPr="00794C0B" w:rsidRDefault="001132D2" w:rsidP="00C13813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>
              <w:t xml:space="preserve">Successful management of school resources including financial and budgetary </w:t>
            </w:r>
            <w:r w:rsidR="007E3013">
              <w:t>processes and staff recruitment.</w:t>
            </w:r>
          </w:p>
        </w:tc>
        <w:tc>
          <w:tcPr>
            <w:tcW w:w="5377" w:type="dxa"/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Default="001132D2" w:rsidP="00C13813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>
              <w:t>Demonstrate excellent ICT skills</w:t>
            </w:r>
            <w:r w:rsidR="007E3013">
              <w:t>.</w:t>
            </w:r>
            <w:r>
              <w:t xml:space="preserve"> </w:t>
            </w:r>
          </w:p>
          <w:p w:rsidR="00750292" w:rsidRPr="00794C0B" w:rsidRDefault="00750292" w:rsidP="00750292">
            <w:pPr>
              <w:pStyle w:val="MediumGrid1-Accent21"/>
              <w:spacing w:after="0" w:line="240" w:lineRule="auto"/>
            </w:pPr>
          </w:p>
        </w:tc>
        <w:tc>
          <w:tcPr>
            <w:tcW w:w="5377" w:type="dxa"/>
          </w:tcPr>
          <w:p w:rsidR="001132D2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794C0B" w:rsidRDefault="001132D2" w:rsidP="00C13813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>
              <w:t>Demonstrate excellence as a</w:t>
            </w:r>
            <w:r w:rsidRPr="00794C0B">
              <w:t xml:space="preserve"> </w:t>
            </w:r>
            <w:r>
              <w:t xml:space="preserve">leader and </w:t>
            </w:r>
            <w:r w:rsidRPr="00794C0B">
              <w:t>manager of people</w:t>
            </w:r>
            <w:r>
              <w:t xml:space="preserve"> </w:t>
            </w:r>
            <w:r w:rsidRPr="0076628B">
              <w:t>with proven staff management experience, including leading, supporting and driving staff forward and the ability to delegate effectively.</w:t>
            </w:r>
          </w:p>
        </w:tc>
        <w:tc>
          <w:tcPr>
            <w:tcW w:w="5377" w:type="dxa"/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</w:tcPr>
          <w:p w:rsidR="001132D2" w:rsidRPr="001A547E" w:rsidRDefault="001132D2" w:rsidP="00C13813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 w:rsidRPr="001A547E">
              <w:t xml:space="preserve">Experience of successful staff recruitment and selection and </w:t>
            </w:r>
            <w:r>
              <w:t xml:space="preserve">in conducting all aspects of </w:t>
            </w:r>
            <w:r w:rsidRPr="001A547E">
              <w:t>staff performance management.</w:t>
            </w:r>
          </w:p>
        </w:tc>
        <w:tc>
          <w:tcPr>
            <w:tcW w:w="5377" w:type="dxa"/>
          </w:tcPr>
          <w:p w:rsidR="001132D2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Default="001132D2" w:rsidP="00750292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>
              <w:t>Ha</w:t>
            </w:r>
            <w:r w:rsidR="00750292">
              <w:t>s</w:t>
            </w:r>
            <w:r>
              <w:t xml:space="preserve"> the skills and knowledge </w:t>
            </w:r>
            <w:r w:rsidR="00750292">
              <w:t>to</w:t>
            </w:r>
            <w:r>
              <w:t xml:space="preserve"> ensure that at all times there is</w:t>
            </w:r>
            <w:r w:rsidRPr="00794C0B">
              <w:t xml:space="preserve"> a safe working environment for children and staff</w:t>
            </w:r>
            <w:r w:rsidR="00750292">
              <w:t>.</w:t>
            </w:r>
          </w:p>
          <w:p w:rsidR="00750292" w:rsidRPr="00794C0B" w:rsidRDefault="00750292" w:rsidP="00750292">
            <w:pPr>
              <w:pStyle w:val="MediumGrid1-Accent21"/>
              <w:spacing w:after="0" w:line="240" w:lineRule="auto"/>
            </w:pPr>
          </w:p>
        </w:tc>
        <w:tc>
          <w:tcPr>
            <w:tcW w:w="5377" w:type="dxa"/>
          </w:tcPr>
          <w:p w:rsidR="001132D2" w:rsidRPr="00794C0B" w:rsidRDefault="001132D2" w:rsidP="00C13813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67064A" w:rsidRDefault="001132D2" w:rsidP="00C13813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 w:rsidRPr="004C00CE">
              <w:rPr>
                <w:rFonts w:cs="Arial"/>
              </w:rPr>
              <w:t xml:space="preserve">The ability to form strong and productive working relationships </w:t>
            </w:r>
            <w:r>
              <w:rPr>
                <w:rFonts w:cs="Arial"/>
              </w:rPr>
              <w:t>with the school staff,</w:t>
            </w:r>
            <w:r w:rsidRPr="00137867">
              <w:rPr>
                <w:rFonts w:cs="Arial"/>
                <w:color w:val="FF0000"/>
              </w:rPr>
              <w:t xml:space="preserve"> </w:t>
            </w:r>
            <w:r w:rsidRPr="0076628B">
              <w:rPr>
                <w:rFonts w:cs="Arial"/>
              </w:rPr>
              <w:t>governors and wider</w:t>
            </w:r>
            <w:r>
              <w:rPr>
                <w:rFonts w:cs="Arial"/>
              </w:rPr>
              <w:t xml:space="preserve"> community based on mutual respect</w:t>
            </w:r>
            <w:r w:rsidR="007E3013">
              <w:rPr>
                <w:rFonts w:cs="Arial"/>
              </w:rPr>
              <w:t>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pStyle w:val="MediumGrid1-Accent21"/>
              <w:spacing w:after="0" w:line="240" w:lineRule="auto"/>
              <w:ind w:left="927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spacing w:after="0" w:line="240" w:lineRule="auto"/>
            </w:pP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4C00CE" w:rsidRDefault="001132D2" w:rsidP="00C13813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Be resilient and be able to work</w:t>
            </w:r>
            <w:r w:rsidRPr="000268E4">
              <w:rPr>
                <w:rFonts w:cs="Arial"/>
              </w:rPr>
              <w:t xml:space="preserve"> under pressure with competing priorities</w:t>
            </w:r>
            <w:r>
              <w:rPr>
                <w:rFonts w:cs="Arial"/>
              </w:rPr>
              <w:t xml:space="preserve">. Ability to prioritise and work to deadlines and timescales. 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pStyle w:val="MediumGrid1-Accent21"/>
              <w:spacing w:after="0" w:line="240" w:lineRule="auto"/>
              <w:ind w:left="567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Default="00B30EC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  <w:tcBorders>
              <w:bottom w:val="single" w:sz="4" w:space="0" w:color="000000"/>
            </w:tcBorders>
          </w:tcPr>
          <w:p w:rsidR="001132D2" w:rsidRPr="0056071D" w:rsidRDefault="001132D2" w:rsidP="00C13813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successful applicant will be able </w:t>
            </w:r>
            <w:r w:rsidRPr="004C00CE">
              <w:rPr>
                <w:rFonts w:cs="Arial"/>
              </w:rPr>
              <w:t>to meet the trav</w:t>
            </w:r>
            <w:r>
              <w:rPr>
                <w:rFonts w:cs="Arial"/>
              </w:rPr>
              <w:t>el requirements essential to this</w:t>
            </w:r>
            <w:r w:rsidRPr="004C00CE">
              <w:rPr>
                <w:rFonts w:cs="Arial"/>
              </w:rPr>
              <w:t xml:space="preserve"> post.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132D2" w:rsidRDefault="001132D2" w:rsidP="00C13813">
            <w:pPr>
              <w:spacing w:after="0" w:line="240" w:lineRule="auto"/>
            </w:pPr>
            <w:r>
              <w:t>A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76628B" w:rsidRDefault="001132D2" w:rsidP="00EC141F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 w:rsidRPr="0076628B">
              <w:t>Demonstrate a strong commitment to ensuring equality of opportunity for pupils and staff</w:t>
            </w:r>
            <w:r>
              <w:t>.</w:t>
            </w:r>
          </w:p>
        </w:tc>
        <w:tc>
          <w:tcPr>
            <w:tcW w:w="5377" w:type="dxa"/>
          </w:tcPr>
          <w:p w:rsidR="001132D2" w:rsidRPr="00794C0B" w:rsidRDefault="001132D2" w:rsidP="00EC141F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EC141F">
            <w:pPr>
              <w:spacing w:after="0" w:line="240" w:lineRule="auto"/>
            </w:pPr>
            <w:r>
              <w:t xml:space="preserve"> </w:t>
            </w:r>
          </w:p>
        </w:tc>
      </w:tr>
      <w:tr w:rsidR="001132D2" w:rsidRPr="00794C0B" w:rsidTr="00B30EC2">
        <w:tc>
          <w:tcPr>
            <w:tcW w:w="8056" w:type="dxa"/>
          </w:tcPr>
          <w:p w:rsidR="001132D2" w:rsidRPr="00794C0B" w:rsidRDefault="001132D2" w:rsidP="00EC141F">
            <w:pPr>
              <w:pStyle w:val="MediumGrid1-Accent21"/>
              <w:numPr>
                <w:ilvl w:val="0"/>
                <w:numId w:val="16"/>
              </w:numPr>
              <w:spacing w:after="0" w:line="240" w:lineRule="auto"/>
            </w:pPr>
            <w:r>
              <w:t xml:space="preserve">Demonstrate a strong commitment to </w:t>
            </w:r>
            <w:r w:rsidRPr="00794C0B">
              <w:t>involving</w:t>
            </w:r>
            <w:r>
              <w:t xml:space="preserve"> parents</w:t>
            </w:r>
            <w:r w:rsidRPr="00794C0B">
              <w:t xml:space="preserve"> in the education of their children</w:t>
            </w:r>
            <w:r w:rsidR="007E3013">
              <w:t>.</w:t>
            </w:r>
          </w:p>
        </w:tc>
        <w:tc>
          <w:tcPr>
            <w:tcW w:w="5377" w:type="dxa"/>
          </w:tcPr>
          <w:p w:rsidR="001132D2" w:rsidRPr="00794C0B" w:rsidRDefault="001132D2" w:rsidP="00EC141F">
            <w:pPr>
              <w:pStyle w:val="MediumGrid1-Accent21"/>
              <w:spacing w:after="0" w:line="240" w:lineRule="auto"/>
            </w:pPr>
          </w:p>
        </w:tc>
        <w:tc>
          <w:tcPr>
            <w:tcW w:w="1241" w:type="dxa"/>
          </w:tcPr>
          <w:p w:rsidR="001132D2" w:rsidRPr="00794C0B" w:rsidRDefault="001132D2" w:rsidP="00EC141F">
            <w:pPr>
              <w:spacing w:after="0" w:line="240" w:lineRule="auto"/>
            </w:pPr>
          </w:p>
        </w:tc>
      </w:tr>
    </w:tbl>
    <w:p w:rsidR="00473EF0" w:rsidRDefault="00473EF0" w:rsidP="00EC141F">
      <w:pPr>
        <w:spacing w:after="0" w:line="240" w:lineRule="auto"/>
      </w:pPr>
    </w:p>
    <w:p w:rsidR="00EC141F" w:rsidRDefault="00EC141F" w:rsidP="00EC141F">
      <w:pPr>
        <w:spacing w:after="0" w:line="240" w:lineRule="auto"/>
        <w:rPr>
          <w:b/>
        </w:rPr>
      </w:pPr>
      <w:r w:rsidRPr="00EC141F">
        <w:rPr>
          <w:b/>
        </w:rPr>
        <w:t>Keys to Assessment Methods:  (A) Application Form; (C) Certificate</w:t>
      </w:r>
      <w:r>
        <w:rPr>
          <w:b/>
        </w:rPr>
        <w:t>s</w:t>
      </w:r>
      <w:r w:rsidRPr="00EC141F">
        <w:rPr>
          <w:b/>
        </w:rPr>
        <w:t>; (I) Interview; (R) References; (T) Ability Tests; (G) Group Work; (P) Presentation;</w:t>
      </w:r>
    </w:p>
    <w:p w:rsidR="00EC141F" w:rsidRDefault="00EC141F" w:rsidP="00EC141F">
      <w:pPr>
        <w:spacing w:after="0" w:line="240" w:lineRule="auto"/>
      </w:pPr>
      <w:r w:rsidRPr="00EC141F">
        <w:rPr>
          <w:b/>
        </w:rPr>
        <w:t xml:space="preserve">(O) Other </w:t>
      </w:r>
      <w:r w:rsidR="007E3013" w:rsidRPr="00EC141F">
        <w:rPr>
          <w:b/>
        </w:rPr>
        <w:t>e.g.</w:t>
      </w:r>
      <w:r w:rsidRPr="00EC141F">
        <w:rPr>
          <w:b/>
        </w:rPr>
        <w:t xml:space="preserve"> visits, informal gatherings,</w:t>
      </w:r>
      <w:r>
        <w:t xml:space="preserve"> </w:t>
      </w:r>
    </w:p>
    <w:sectPr w:rsidR="00EC141F" w:rsidSect="00C13813">
      <w:pgSz w:w="16840" w:h="11900" w:orient="landscape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FCA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D2F4B"/>
    <w:multiLevelType w:val="hybridMultilevel"/>
    <w:tmpl w:val="35CC39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71ADC"/>
    <w:multiLevelType w:val="hybridMultilevel"/>
    <w:tmpl w:val="5E0AFB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27651"/>
    <w:multiLevelType w:val="hybridMultilevel"/>
    <w:tmpl w:val="80861B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D3558"/>
    <w:multiLevelType w:val="hybridMultilevel"/>
    <w:tmpl w:val="748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6B7E"/>
    <w:multiLevelType w:val="hybridMultilevel"/>
    <w:tmpl w:val="FBCE9336"/>
    <w:lvl w:ilvl="0" w:tplc="F1B204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128B"/>
    <w:multiLevelType w:val="hybridMultilevel"/>
    <w:tmpl w:val="309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671A14"/>
    <w:multiLevelType w:val="hybridMultilevel"/>
    <w:tmpl w:val="3EE2D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C765B9"/>
    <w:multiLevelType w:val="hybridMultilevel"/>
    <w:tmpl w:val="811C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306E5"/>
    <w:multiLevelType w:val="hybridMultilevel"/>
    <w:tmpl w:val="6168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4214"/>
    <w:multiLevelType w:val="hybridMultilevel"/>
    <w:tmpl w:val="6FF2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64C4F"/>
    <w:multiLevelType w:val="hybridMultilevel"/>
    <w:tmpl w:val="4C0C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9FA"/>
    <w:multiLevelType w:val="hybridMultilevel"/>
    <w:tmpl w:val="4764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088F"/>
    <w:multiLevelType w:val="hybridMultilevel"/>
    <w:tmpl w:val="EAF8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F78CD"/>
    <w:multiLevelType w:val="hybridMultilevel"/>
    <w:tmpl w:val="61D22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9E0424"/>
    <w:multiLevelType w:val="hybridMultilevel"/>
    <w:tmpl w:val="F0F6C5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B17C2"/>
    <w:multiLevelType w:val="hybridMultilevel"/>
    <w:tmpl w:val="4338317C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233887"/>
    <w:multiLevelType w:val="hybridMultilevel"/>
    <w:tmpl w:val="A9CC93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05"/>
    <w:rsid w:val="00055207"/>
    <w:rsid w:val="00081855"/>
    <w:rsid w:val="00092E3E"/>
    <w:rsid w:val="000A19F4"/>
    <w:rsid w:val="001132D2"/>
    <w:rsid w:val="00137867"/>
    <w:rsid w:val="00185C20"/>
    <w:rsid w:val="001A547E"/>
    <w:rsid w:val="001B5B69"/>
    <w:rsid w:val="00287BB3"/>
    <w:rsid w:val="002D2DF5"/>
    <w:rsid w:val="0032209E"/>
    <w:rsid w:val="00326223"/>
    <w:rsid w:val="00383ECC"/>
    <w:rsid w:val="003C57DF"/>
    <w:rsid w:val="003C7480"/>
    <w:rsid w:val="00402563"/>
    <w:rsid w:val="00446D9A"/>
    <w:rsid w:val="00473EF0"/>
    <w:rsid w:val="004D27BE"/>
    <w:rsid w:val="004D54A0"/>
    <w:rsid w:val="00502A56"/>
    <w:rsid w:val="0067064A"/>
    <w:rsid w:val="0067729F"/>
    <w:rsid w:val="006A740E"/>
    <w:rsid w:val="006B28D2"/>
    <w:rsid w:val="006B6A48"/>
    <w:rsid w:val="006E199A"/>
    <w:rsid w:val="007273B7"/>
    <w:rsid w:val="0074399D"/>
    <w:rsid w:val="00750292"/>
    <w:rsid w:val="0076628B"/>
    <w:rsid w:val="00777EDB"/>
    <w:rsid w:val="007E3013"/>
    <w:rsid w:val="008D6C05"/>
    <w:rsid w:val="00904304"/>
    <w:rsid w:val="00943A61"/>
    <w:rsid w:val="00962415"/>
    <w:rsid w:val="00A06B01"/>
    <w:rsid w:val="00A7106F"/>
    <w:rsid w:val="00A94F47"/>
    <w:rsid w:val="00AE4B82"/>
    <w:rsid w:val="00B30EC2"/>
    <w:rsid w:val="00BA3698"/>
    <w:rsid w:val="00C13813"/>
    <w:rsid w:val="00C664DE"/>
    <w:rsid w:val="00CB219E"/>
    <w:rsid w:val="00D057CA"/>
    <w:rsid w:val="00D22D3A"/>
    <w:rsid w:val="00D74DB3"/>
    <w:rsid w:val="00E536EB"/>
    <w:rsid w:val="00EB27BE"/>
    <w:rsid w:val="00EC141F"/>
    <w:rsid w:val="00F67F34"/>
    <w:rsid w:val="00FC627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6C0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8D6C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057CA"/>
    <w:pPr>
      <w:spacing w:after="0" w:line="240" w:lineRule="auto"/>
    </w:pPr>
    <w:rPr>
      <w:rFonts w:eastAsia="Cambria"/>
      <w:szCs w:val="21"/>
    </w:rPr>
  </w:style>
  <w:style w:type="character" w:customStyle="1" w:styleId="PlainTextChar">
    <w:name w:val="Plain Text Char"/>
    <w:link w:val="PlainText"/>
    <w:uiPriority w:val="99"/>
    <w:rsid w:val="00D057CA"/>
    <w:rPr>
      <w:rFonts w:ascii="Calibri" w:eastAsia="Cambria" w:hAnsi="Calibri"/>
      <w:sz w:val="22"/>
      <w:szCs w:val="21"/>
    </w:rPr>
  </w:style>
  <w:style w:type="paragraph" w:customStyle="1" w:styleId="Default">
    <w:name w:val="Default"/>
    <w:rsid w:val="003C57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rsid w:val="00A94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F47"/>
    <w:pPr>
      <w:spacing w:after="0" w:line="240" w:lineRule="auto"/>
    </w:pPr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A94F47"/>
    <w:rPr>
      <w:rFonts w:ascii="Arial" w:eastAsia="Times New Roman" w:hAnsi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F4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A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6C0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8D6C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057CA"/>
    <w:pPr>
      <w:spacing w:after="0" w:line="240" w:lineRule="auto"/>
    </w:pPr>
    <w:rPr>
      <w:rFonts w:eastAsia="Cambria"/>
      <w:szCs w:val="21"/>
    </w:rPr>
  </w:style>
  <w:style w:type="character" w:customStyle="1" w:styleId="PlainTextChar">
    <w:name w:val="Plain Text Char"/>
    <w:link w:val="PlainText"/>
    <w:uiPriority w:val="99"/>
    <w:rsid w:val="00D057CA"/>
    <w:rPr>
      <w:rFonts w:ascii="Calibri" w:eastAsia="Cambria" w:hAnsi="Calibri"/>
      <w:sz w:val="22"/>
      <w:szCs w:val="21"/>
    </w:rPr>
  </w:style>
  <w:style w:type="paragraph" w:customStyle="1" w:styleId="Default">
    <w:name w:val="Default"/>
    <w:rsid w:val="003C57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rsid w:val="00A94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F47"/>
    <w:pPr>
      <w:spacing w:after="0" w:line="240" w:lineRule="auto"/>
    </w:pPr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A94F47"/>
    <w:rPr>
      <w:rFonts w:ascii="Arial" w:eastAsia="Times New Roman" w:hAnsi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F4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A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D4F80-3A98-47E1-8F42-85720DB8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 Grieveson Education</Company>
  <LinksUpToDate>false</LinksUpToDate>
  <CharactersWithSpaces>5516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Barker</dc:creator>
  <cp:lastModifiedBy>Barker, Leanne</cp:lastModifiedBy>
  <cp:revision>2</cp:revision>
  <cp:lastPrinted>2016-01-26T14:48:00Z</cp:lastPrinted>
  <dcterms:created xsi:type="dcterms:W3CDTF">2017-04-03T11:40:00Z</dcterms:created>
  <dcterms:modified xsi:type="dcterms:W3CDTF">2017-04-03T11:40:00Z</dcterms:modified>
</cp:coreProperties>
</file>