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FA" w:rsidRDefault="00B03CFA" w:rsidP="004B62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Ropery Walk Primary School</w:t>
      </w:r>
    </w:p>
    <w:p w:rsidR="00B03CFA" w:rsidRDefault="00B03CFA" w:rsidP="004B62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Lunchtime Supervisory Assistant</w:t>
      </w:r>
    </w:p>
    <w:p w:rsidR="00B03CFA" w:rsidRDefault="00B03CFA" w:rsidP="004B62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:rsidR="00B03CFA" w:rsidRDefault="00B03CFA" w:rsidP="00B03C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Responsible to: </w:t>
      </w:r>
      <w:r>
        <w:rPr>
          <w:sz w:val="24"/>
          <w:szCs w:val="24"/>
        </w:rPr>
        <w:t>Head Teacher</w:t>
      </w:r>
    </w:p>
    <w:p w:rsidR="00B03CFA" w:rsidRDefault="00B03CFA" w:rsidP="00B03CFA">
      <w:pPr>
        <w:rPr>
          <w:sz w:val="24"/>
          <w:szCs w:val="24"/>
        </w:rPr>
      </w:pPr>
      <w:r>
        <w:rPr>
          <w:b/>
          <w:sz w:val="24"/>
          <w:szCs w:val="24"/>
        </w:rPr>
        <w:t>Salary</w:t>
      </w:r>
      <w:r w:rsidR="00C562E9">
        <w:rPr>
          <w:sz w:val="24"/>
          <w:szCs w:val="24"/>
        </w:rPr>
        <w:t>: Grade 1 - £15,238</w:t>
      </w:r>
      <w:bookmarkStart w:id="0" w:name="_GoBack"/>
      <w:bookmarkEnd w:id="0"/>
      <w:r w:rsidR="00C562E9">
        <w:rPr>
          <w:sz w:val="24"/>
          <w:szCs w:val="24"/>
        </w:rPr>
        <w:t xml:space="preserve"> - £15,5</w:t>
      </w:r>
      <w:r>
        <w:rPr>
          <w:sz w:val="24"/>
          <w:szCs w:val="24"/>
        </w:rPr>
        <w:t>07 pro rata</w:t>
      </w:r>
    </w:p>
    <w:p w:rsidR="00B03CFA" w:rsidRDefault="00B03CFA" w:rsidP="00B03C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Hours: </w:t>
      </w:r>
      <w:r w:rsidRPr="00B03CFA">
        <w:rPr>
          <w:sz w:val="24"/>
          <w:szCs w:val="24"/>
        </w:rPr>
        <w:t>1.25 hours per day</w:t>
      </w:r>
      <w:r>
        <w:rPr>
          <w:sz w:val="24"/>
          <w:szCs w:val="24"/>
        </w:rPr>
        <w:t xml:space="preserve"> Monday – Friday – term time only</w:t>
      </w:r>
    </w:p>
    <w:p w:rsidR="00B03CFA" w:rsidRDefault="00B03CFA" w:rsidP="00B03CFA">
      <w:pPr>
        <w:rPr>
          <w:sz w:val="24"/>
          <w:szCs w:val="24"/>
        </w:rPr>
      </w:pPr>
      <w:r>
        <w:rPr>
          <w:b/>
          <w:sz w:val="24"/>
          <w:szCs w:val="24"/>
        </w:rPr>
        <w:t>Main purpose of the job:</w:t>
      </w:r>
      <w:r>
        <w:rPr>
          <w:sz w:val="24"/>
          <w:szCs w:val="24"/>
        </w:rPr>
        <w:t xml:space="preserve"> to ensure the well-being of all pupils</w:t>
      </w:r>
    </w:p>
    <w:p w:rsidR="00B03CFA" w:rsidRDefault="00B03CFA" w:rsidP="00B03CFA">
      <w:pPr>
        <w:rPr>
          <w:sz w:val="24"/>
          <w:szCs w:val="24"/>
        </w:rPr>
      </w:pPr>
      <w:r>
        <w:rPr>
          <w:b/>
          <w:sz w:val="24"/>
          <w:szCs w:val="24"/>
        </w:rPr>
        <w:t>Specific Tasks</w:t>
      </w:r>
      <w:r>
        <w:rPr>
          <w:sz w:val="24"/>
          <w:szCs w:val="24"/>
        </w:rPr>
        <w:t>: These are the main duties and responsibilities needed to achieve the job purpose.</w:t>
      </w:r>
    </w:p>
    <w:p w:rsidR="00B03CFA" w:rsidRDefault="00B03CFA" w:rsidP="00B03C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Supervise the washing of hands </w:t>
      </w:r>
    </w:p>
    <w:p w:rsidR="00B03CFA" w:rsidRDefault="00B03CFA" w:rsidP="00B03C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Supervise entry and exit of the dining hall by pupils</w:t>
      </w:r>
    </w:p>
    <w:p w:rsidR="00B03CFA" w:rsidRDefault="00B03CFA" w:rsidP="00B03C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Clear up spillages during mealtime</w:t>
      </w:r>
      <w:r w:rsidR="004B629B">
        <w:rPr>
          <w:sz w:val="24"/>
          <w:szCs w:val="24"/>
        </w:rPr>
        <w:t>s</w:t>
      </w:r>
      <w:r>
        <w:rPr>
          <w:sz w:val="24"/>
          <w:szCs w:val="24"/>
        </w:rPr>
        <w:t xml:space="preserve"> promptly</w:t>
      </w:r>
    </w:p>
    <w:p w:rsidR="00B03CFA" w:rsidRDefault="00B03CFA" w:rsidP="00B03C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wiping tables, chairs when necessary at the end of the meal</w:t>
      </w:r>
    </w:p>
    <w:p w:rsidR="00B03CFA" w:rsidRDefault="00B03CFA" w:rsidP="00B03C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the school’s behaviour policy; ensuring pupils maintain high standards of behaviour, reporting any cases of misbehaviour, especially bully, as appropriate</w:t>
      </w:r>
    </w:p>
    <w:p w:rsidR="00B03CFA" w:rsidRDefault="00B03CFA" w:rsidP="00B03C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Supervision of children in designated areas ensuring good conduct in behaviour in accordance with the school</w:t>
      </w:r>
      <w:r w:rsidR="004B629B">
        <w:rPr>
          <w:sz w:val="24"/>
          <w:szCs w:val="24"/>
        </w:rPr>
        <w:t>’</w:t>
      </w:r>
      <w:r>
        <w:rPr>
          <w:sz w:val="24"/>
          <w:szCs w:val="24"/>
        </w:rPr>
        <w:t>s behaviour policy</w:t>
      </w:r>
    </w:p>
    <w:p w:rsidR="004B629B" w:rsidRDefault="00B03CFA" w:rsidP="004B6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Initiate games and activities where appropriate, whilst maintaining broad supervision</w:t>
      </w:r>
      <w:r w:rsidR="004B629B" w:rsidRPr="004B629B">
        <w:rPr>
          <w:sz w:val="24"/>
          <w:szCs w:val="24"/>
        </w:rPr>
        <w:t xml:space="preserve"> </w:t>
      </w:r>
    </w:p>
    <w:p w:rsidR="00B03CFA" w:rsidRPr="004B629B" w:rsidRDefault="004B629B" w:rsidP="004B6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Engage pupils in safe, enjoyable and creative activities</w:t>
      </w:r>
    </w:p>
    <w:p w:rsidR="00B03CFA" w:rsidRDefault="00B03CFA" w:rsidP="00B03C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Supervise children in classrooms during inclement weather</w:t>
      </w:r>
    </w:p>
    <w:p w:rsidR="00B03CFA" w:rsidRDefault="00B03CFA" w:rsidP="00B03C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 basic first aid for minor incidents/accidents</w:t>
      </w:r>
    </w:p>
    <w:p w:rsidR="00B03CFA" w:rsidRDefault="00B03CFA" w:rsidP="00B03C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accurate and relevant incident/accident records</w:t>
      </w:r>
    </w:p>
    <w:p w:rsidR="00B03CFA" w:rsidRDefault="00B03CFA" w:rsidP="00B03C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attend any training courses relevant to the post, ensuring continuing, personal and professional development</w:t>
      </w:r>
    </w:p>
    <w:p w:rsidR="00B03CFA" w:rsidRDefault="00B03CFA" w:rsidP="00B03C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work as part of a team</w:t>
      </w:r>
    </w:p>
    <w:p w:rsidR="00B03CFA" w:rsidRDefault="00B03CFA" w:rsidP="00B03C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present oneself as a role model to pupils in speech, dress, behaviour and attitude</w:t>
      </w:r>
    </w:p>
    <w:p w:rsidR="00B03CFA" w:rsidRDefault="00B03CFA" w:rsidP="00B03C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pastoral care and support to sick and injured children taking appropriate action as necessary ensuring parents and school staff are fully informed of incidents </w:t>
      </w:r>
      <w:r w:rsidR="004B629B">
        <w:rPr>
          <w:sz w:val="24"/>
          <w:szCs w:val="24"/>
        </w:rPr>
        <w:t>and accidents</w:t>
      </w:r>
    </w:p>
    <w:p w:rsidR="004B629B" w:rsidRDefault="004B629B" w:rsidP="00B03C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post holder may undertake any other duties that are commensurate with the post</w:t>
      </w:r>
    </w:p>
    <w:p w:rsidR="004B629B" w:rsidRDefault="004B629B" w:rsidP="004B629B">
      <w:pPr>
        <w:ind w:left="360"/>
        <w:rPr>
          <w:sz w:val="24"/>
          <w:szCs w:val="24"/>
        </w:rPr>
      </w:pPr>
      <w:r>
        <w:rPr>
          <w:sz w:val="24"/>
          <w:szCs w:val="24"/>
        </w:rPr>
        <w:t>The post holder has common duties and responsibilities in the areas of:</w:t>
      </w:r>
    </w:p>
    <w:p w:rsidR="004B629B" w:rsidRPr="004B629B" w:rsidRDefault="004B629B" w:rsidP="004B629B">
      <w:pPr>
        <w:ind w:left="360"/>
        <w:rPr>
          <w:sz w:val="24"/>
          <w:szCs w:val="24"/>
        </w:rPr>
      </w:pPr>
      <w:r>
        <w:rPr>
          <w:sz w:val="24"/>
          <w:szCs w:val="24"/>
        </w:rPr>
        <w:t>Quality Assurance, Communication, Professional Practice, Health &amp; Safety, Appraisal, Equality and Diversity; Confidentiality and Induction</w:t>
      </w:r>
    </w:p>
    <w:sectPr w:rsidR="004B629B" w:rsidRPr="004B6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C54"/>
    <w:multiLevelType w:val="hybridMultilevel"/>
    <w:tmpl w:val="EDDED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FA"/>
    <w:rsid w:val="004B629B"/>
    <w:rsid w:val="00B03CFA"/>
    <w:rsid w:val="00BF5241"/>
    <w:rsid w:val="00C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Heather Shield</cp:lastModifiedBy>
  <cp:revision>2</cp:revision>
  <cp:lastPrinted>2017-04-04T12:19:00Z</cp:lastPrinted>
  <dcterms:created xsi:type="dcterms:W3CDTF">2015-11-09T13:06:00Z</dcterms:created>
  <dcterms:modified xsi:type="dcterms:W3CDTF">2017-04-04T12:19:00Z</dcterms:modified>
</cp:coreProperties>
</file>