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7FD6" w:rsidRPr="00760ED3" w:rsidRDefault="00087FD6" w:rsidP="00087FD6">
      <w:pPr>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FD6" w:rsidRPr="003719B1" w:rsidRDefault="00087FD6" w:rsidP="00087FD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087FD6" w:rsidRPr="003719B1" w:rsidRDefault="00087FD6" w:rsidP="00087FD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87FD6" w:rsidRPr="00760ED3" w:rsidRDefault="00087FD6" w:rsidP="00087FD6">
      <w:pPr>
        <w:rPr>
          <w:rFonts w:ascii="Arial" w:hAnsi="Arial" w:cs="Arial"/>
        </w:rPr>
      </w:pPr>
    </w:p>
    <w:p w:rsidR="00087FD6" w:rsidRPr="00760ED3" w:rsidRDefault="00087FD6" w:rsidP="00087FD6">
      <w:pPr>
        <w:rPr>
          <w:rFonts w:ascii="Arial" w:hAnsi="Arial" w:cs="Arial"/>
        </w:rPr>
      </w:pPr>
    </w:p>
    <w:p w:rsidR="00087FD6" w:rsidRPr="00760ED3" w:rsidRDefault="00087FD6" w:rsidP="00087FD6">
      <w:pPr>
        <w:rPr>
          <w:rFonts w:ascii="Arial" w:hAnsi="Arial" w:cs="Arial"/>
        </w:rPr>
      </w:pPr>
    </w:p>
    <w:p w:rsidR="00087FD6" w:rsidRPr="00760ED3" w:rsidRDefault="00087FD6" w:rsidP="00087FD6">
      <w:pPr>
        <w:rPr>
          <w:rFonts w:ascii="Arial" w:hAnsi="Arial" w:cs="Arial"/>
        </w:rPr>
      </w:pPr>
    </w:p>
    <w:p w:rsidR="00087FD6" w:rsidRPr="00760ED3" w:rsidRDefault="00087FD6" w:rsidP="00087FD6">
      <w:pPr>
        <w:rPr>
          <w:rFonts w:ascii="Arial" w:hAnsi="Arial" w:cs="Arial"/>
        </w:rPr>
      </w:pPr>
    </w:p>
    <w:p w:rsidR="00087FD6" w:rsidRPr="00760ED3" w:rsidRDefault="00087FD6" w:rsidP="00087FD6">
      <w:pPr>
        <w:rPr>
          <w:rFonts w:ascii="Arial" w:hAnsi="Arial" w:cs="Arial"/>
        </w:rPr>
      </w:pPr>
      <w:r w:rsidRPr="00760ED3">
        <w:rPr>
          <w:rFonts w:ascii="Arial" w:hAnsi="Arial" w:cs="Arial"/>
        </w:rPr>
        <w:t xml:space="preserve"> </w:t>
      </w:r>
    </w:p>
    <w:p w:rsidR="00087FD6" w:rsidRPr="00760ED3" w:rsidRDefault="00087FD6" w:rsidP="00087FD6">
      <w:pPr>
        <w:tabs>
          <w:tab w:val="left" w:pos="720"/>
        </w:tabs>
        <w:ind w:right="-694"/>
        <w:rPr>
          <w:rFonts w:ascii="Arial" w:hAnsi="Arial" w:cs="Arial"/>
          <w:b/>
          <w:bCs/>
          <w:color w:val="0000FF"/>
        </w:rPr>
      </w:pPr>
    </w:p>
    <w:p w:rsidR="00087FD6" w:rsidRPr="00760ED3" w:rsidRDefault="00087FD6" w:rsidP="00087FD6">
      <w:pPr>
        <w:tabs>
          <w:tab w:val="left" w:pos="720"/>
        </w:tabs>
        <w:ind w:right="-694"/>
        <w:rPr>
          <w:rFonts w:ascii="Arial" w:hAnsi="Arial" w:cs="Arial"/>
          <w:bCs/>
          <w:i/>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1138"/>
        <w:gridCol w:w="1133"/>
        <w:gridCol w:w="2125"/>
        <w:gridCol w:w="1540"/>
        <w:gridCol w:w="1619"/>
      </w:tblGrid>
      <w:tr w:rsidR="00087FD6" w:rsidRPr="00D83561" w:rsidTr="009F548C">
        <w:trPr>
          <w:trHeight w:val="440"/>
        </w:trPr>
        <w:tc>
          <w:tcPr>
            <w:tcW w:w="1985" w:type="dxa"/>
            <w:shd w:val="clear" w:color="auto" w:fill="auto"/>
            <w:vAlign w:val="center"/>
          </w:tcPr>
          <w:p w:rsidR="00087FD6" w:rsidRPr="00D83561" w:rsidRDefault="00087FD6" w:rsidP="00421D6F">
            <w:pPr>
              <w:pStyle w:val="Heading1"/>
              <w:tabs>
                <w:tab w:val="left" w:pos="900"/>
                <w:tab w:val="left" w:pos="1080"/>
              </w:tabs>
              <w:rPr>
                <w:rFonts w:ascii="Arial" w:hAnsi="Arial" w:cs="Arial"/>
                <w:b/>
                <w:szCs w:val="24"/>
              </w:rPr>
            </w:pPr>
            <w:r w:rsidRPr="00D83561">
              <w:rPr>
                <w:rFonts w:ascii="Arial" w:hAnsi="Arial" w:cs="Arial"/>
                <w:b/>
                <w:szCs w:val="24"/>
              </w:rPr>
              <w:t>Post Title</w:t>
            </w:r>
          </w:p>
        </w:tc>
        <w:tc>
          <w:tcPr>
            <w:tcW w:w="7555" w:type="dxa"/>
            <w:gridSpan w:val="5"/>
            <w:shd w:val="clear" w:color="auto" w:fill="auto"/>
            <w:vAlign w:val="center"/>
          </w:tcPr>
          <w:p w:rsidR="00087FD6" w:rsidRPr="00D0701E" w:rsidRDefault="00654F43" w:rsidP="00421D6F">
            <w:pPr>
              <w:tabs>
                <w:tab w:val="left" w:pos="900"/>
                <w:tab w:val="left" w:pos="1080"/>
              </w:tabs>
              <w:rPr>
                <w:rFonts w:ascii="Arial" w:hAnsi="Arial" w:cs="Arial"/>
              </w:rPr>
            </w:pPr>
            <w:r>
              <w:rPr>
                <w:rFonts w:ascii="Arial" w:hAnsi="Arial" w:cs="Arial"/>
              </w:rPr>
              <w:t>Head of Marketing and Communications</w:t>
            </w:r>
          </w:p>
        </w:tc>
      </w:tr>
      <w:tr w:rsidR="00087FD6" w:rsidRPr="00D83561" w:rsidTr="009F548C">
        <w:trPr>
          <w:trHeight w:val="440"/>
        </w:trPr>
        <w:tc>
          <w:tcPr>
            <w:tcW w:w="1985" w:type="dxa"/>
            <w:shd w:val="clear" w:color="auto" w:fill="auto"/>
            <w:vAlign w:val="center"/>
          </w:tcPr>
          <w:p w:rsidR="00087FD6" w:rsidRPr="00D83561" w:rsidRDefault="00087FD6" w:rsidP="00421D6F">
            <w:pPr>
              <w:pStyle w:val="Heading1"/>
              <w:tabs>
                <w:tab w:val="left" w:pos="900"/>
                <w:tab w:val="left" w:pos="1080"/>
              </w:tabs>
              <w:rPr>
                <w:rFonts w:ascii="Arial" w:hAnsi="Arial" w:cs="Arial"/>
                <w:b/>
                <w:szCs w:val="24"/>
              </w:rPr>
            </w:pPr>
            <w:r w:rsidRPr="00D83561">
              <w:rPr>
                <w:rFonts w:ascii="Arial" w:hAnsi="Arial" w:cs="Arial"/>
                <w:b/>
                <w:szCs w:val="24"/>
              </w:rPr>
              <w:t xml:space="preserve">JE Reference </w:t>
            </w:r>
          </w:p>
        </w:tc>
        <w:tc>
          <w:tcPr>
            <w:tcW w:w="1138" w:type="dxa"/>
            <w:shd w:val="clear" w:color="auto" w:fill="auto"/>
            <w:vAlign w:val="center"/>
          </w:tcPr>
          <w:p w:rsidR="00087FD6" w:rsidRPr="00D83561" w:rsidRDefault="00E3366F" w:rsidP="00421D6F">
            <w:pPr>
              <w:tabs>
                <w:tab w:val="left" w:pos="900"/>
                <w:tab w:val="left" w:pos="1080"/>
              </w:tabs>
              <w:rPr>
                <w:rFonts w:ascii="Arial" w:hAnsi="Arial" w:cs="Arial"/>
                <w:color w:val="FF0000"/>
              </w:rPr>
            </w:pPr>
            <w:r w:rsidRPr="00E3366F">
              <w:rPr>
                <w:rFonts w:ascii="Arial" w:hAnsi="Arial" w:cs="Arial"/>
              </w:rPr>
              <w:t>H0110</w:t>
            </w:r>
          </w:p>
        </w:tc>
        <w:tc>
          <w:tcPr>
            <w:tcW w:w="1133" w:type="dxa"/>
            <w:shd w:val="clear" w:color="auto" w:fill="auto"/>
            <w:vAlign w:val="center"/>
          </w:tcPr>
          <w:p w:rsidR="00087FD6" w:rsidRPr="00D83561" w:rsidRDefault="00087FD6" w:rsidP="00421D6F">
            <w:pPr>
              <w:pStyle w:val="Heading1"/>
              <w:tabs>
                <w:tab w:val="left" w:pos="900"/>
                <w:tab w:val="left" w:pos="1080"/>
              </w:tabs>
              <w:rPr>
                <w:rFonts w:ascii="Arial" w:hAnsi="Arial" w:cs="Arial"/>
                <w:b/>
                <w:szCs w:val="24"/>
              </w:rPr>
            </w:pPr>
            <w:r w:rsidRPr="00D83561">
              <w:rPr>
                <w:rFonts w:ascii="Arial" w:hAnsi="Arial" w:cs="Arial"/>
                <w:b/>
                <w:szCs w:val="24"/>
              </w:rPr>
              <w:t xml:space="preserve">Grade </w:t>
            </w:r>
          </w:p>
        </w:tc>
        <w:tc>
          <w:tcPr>
            <w:tcW w:w="2125" w:type="dxa"/>
            <w:shd w:val="clear" w:color="auto" w:fill="auto"/>
            <w:vAlign w:val="center"/>
          </w:tcPr>
          <w:p w:rsidR="00087FD6" w:rsidRPr="00D0701E" w:rsidRDefault="001B10CC" w:rsidP="00421D6F">
            <w:pPr>
              <w:tabs>
                <w:tab w:val="left" w:pos="900"/>
                <w:tab w:val="left" w:pos="1080"/>
              </w:tabs>
              <w:rPr>
                <w:rFonts w:ascii="Arial" w:hAnsi="Arial" w:cs="Arial"/>
              </w:rPr>
            </w:pPr>
            <w:r>
              <w:rPr>
                <w:rFonts w:ascii="Arial" w:hAnsi="Arial" w:cs="Arial"/>
              </w:rPr>
              <w:t xml:space="preserve"> Grade </w:t>
            </w:r>
            <w:r w:rsidR="00516618">
              <w:rPr>
                <w:rFonts w:ascii="Arial" w:hAnsi="Arial" w:cs="Arial"/>
              </w:rPr>
              <w:t>L</w:t>
            </w:r>
          </w:p>
        </w:tc>
        <w:tc>
          <w:tcPr>
            <w:tcW w:w="1540" w:type="dxa"/>
            <w:shd w:val="clear" w:color="auto" w:fill="auto"/>
            <w:vAlign w:val="center"/>
          </w:tcPr>
          <w:p w:rsidR="00087FD6" w:rsidRPr="00D83561" w:rsidRDefault="00087FD6" w:rsidP="00421D6F">
            <w:pPr>
              <w:tabs>
                <w:tab w:val="left" w:pos="900"/>
                <w:tab w:val="left" w:pos="1080"/>
              </w:tabs>
              <w:rPr>
                <w:rFonts w:ascii="Arial" w:hAnsi="Arial" w:cs="Arial"/>
              </w:rPr>
            </w:pPr>
            <w:r w:rsidRPr="00D83561">
              <w:rPr>
                <w:rFonts w:ascii="Arial" w:hAnsi="Arial" w:cs="Arial"/>
                <w:b/>
              </w:rPr>
              <w:t>SCP Range</w:t>
            </w:r>
          </w:p>
        </w:tc>
        <w:tc>
          <w:tcPr>
            <w:tcW w:w="1619" w:type="dxa"/>
            <w:shd w:val="clear" w:color="auto" w:fill="auto"/>
            <w:vAlign w:val="center"/>
          </w:tcPr>
          <w:p w:rsidR="00087FD6" w:rsidRPr="00D0701E" w:rsidRDefault="00516618" w:rsidP="00660367">
            <w:pPr>
              <w:tabs>
                <w:tab w:val="left" w:pos="900"/>
                <w:tab w:val="left" w:pos="1080"/>
              </w:tabs>
              <w:rPr>
                <w:rFonts w:ascii="Arial" w:hAnsi="Arial" w:cs="Arial"/>
              </w:rPr>
            </w:pPr>
            <w:r>
              <w:rPr>
                <w:rFonts w:ascii="Arial" w:hAnsi="Arial" w:cs="Arial"/>
              </w:rPr>
              <w:t>5</w:t>
            </w:r>
            <w:r w:rsidR="001B10CC">
              <w:rPr>
                <w:rFonts w:ascii="Arial" w:hAnsi="Arial" w:cs="Arial"/>
              </w:rPr>
              <w:t>9</w:t>
            </w:r>
            <w:r w:rsidR="00E3366F">
              <w:rPr>
                <w:rFonts w:ascii="Arial" w:hAnsi="Arial" w:cs="Arial"/>
              </w:rPr>
              <w:t xml:space="preserve"> </w:t>
            </w:r>
            <w:r>
              <w:rPr>
                <w:rFonts w:ascii="Arial" w:hAnsi="Arial" w:cs="Arial"/>
              </w:rPr>
              <w:t>-</w:t>
            </w:r>
            <w:r w:rsidR="00E3366F">
              <w:rPr>
                <w:rFonts w:ascii="Arial" w:hAnsi="Arial" w:cs="Arial"/>
              </w:rPr>
              <w:t xml:space="preserve"> </w:t>
            </w:r>
            <w:r>
              <w:rPr>
                <w:rFonts w:ascii="Arial" w:hAnsi="Arial" w:cs="Arial"/>
              </w:rPr>
              <w:t>61</w:t>
            </w:r>
          </w:p>
        </w:tc>
      </w:tr>
    </w:tbl>
    <w:p w:rsidR="00087FD6" w:rsidRPr="00760ED3" w:rsidRDefault="00087FD6" w:rsidP="00087FD6">
      <w:pPr>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129540</wp:posOffset>
                </wp:positionV>
                <wp:extent cx="2368550" cy="494030"/>
                <wp:effectExtent l="9525" t="1143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087FD6" w:rsidRPr="00D0701E" w:rsidRDefault="00087FD6" w:rsidP="00087FD6">
                            <w:pPr>
                              <w:jc w:val="center"/>
                              <w:rPr>
                                <w:rFonts w:ascii="Arial" w:hAnsi="Arial" w:cs="Arial"/>
                              </w:rPr>
                            </w:pPr>
                            <w:r>
                              <w:rPr>
                                <w:rFonts w:ascii="Arial" w:hAnsi="Arial" w:cs="Arial"/>
                              </w:rPr>
                              <w:t>Assistant Director – Organisational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rsidR="00087FD6" w:rsidRPr="00D0701E" w:rsidRDefault="00087FD6" w:rsidP="00087FD6">
                      <w:pPr>
                        <w:jc w:val="center"/>
                        <w:rPr>
                          <w:rFonts w:ascii="Arial" w:hAnsi="Arial" w:cs="Arial"/>
                        </w:rPr>
                      </w:pPr>
                      <w:r>
                        <w:rPr>
                          <w:rFonts w:ascii="Arial" w:hAnsi="Arial" w:cs="Arial"/>
                        </w:rPr>
                        <w:t>Assistant Director – Organisational Change</w:t>
                      </w:r>
                    </w:p>
                  </w:txbxContent>
                </v:textbox>
              </v:shape>
            </w:pict>
          </mc:Fallback>
        </mc:AlternateContent>
      </w:r>
      <w:r w:rsidRPr="00760ED3">
        <w:rPr>
          <w:rFonts w:ascii="Arial" w:hAnsi="Arial" w:cs="Arial"/>
          <w:b/>
          <w:bCs/>
        </w:rPr>
        <w:t>Reporting line:</w:t>
      </w: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97790</wp:posOffset>
                </wp:positionV>
                <wp:extent cx="0" cy="3054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50165</wp:posOffset>
                </wp:positionV>
                <wp:extent cx="2368550" cy="497205"/>
                <wp:effectExtent l="9525" t="17780" r="127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087FD6" w:rsidRPr="00D0701E" w:rsidRDefault="00654F43" w:rsidP="00087FD6">
                            <w:pPr>
                              <w:jc w:val="center"/>
                              <w:rPr>
                                <w:rFonts w:ascii="Arial" w:hAnsi="Arial" w:cs="Arial"/>
                              </w:rPr>
                            </w:pPr>
                            <w:r>
                              <w:rPr>
                                <w:rFonts w:ascii="Arial" w:hAnsi="Arial" w:cs="Arial"/>
                              </w:rPr>
                              <w:t>Head of Marketing and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087FD6" w:rsidRPr="00D0701E" w:rsidRDefault="00654F43" w:rsidP="00087FD6">
                      <w:pPr>
                        <w:jc w:val="center"/>
                        <w:rPr>
                          <w:rFonts w:ascii="Arial" w:hAnsi="Arial" w:cs="Arial"/>
                        </w:rPr>
                      </w:pPr>
                      <w:r>
                        <w:rPr>
                          <w:rFonts w:ascii="Arial" w:hAnsi="Arial" w:cs="Arial"/>
                        </w:rPr>
                        <w:t>Head of Marketing and Communications</w:t>
                      </w:r>
                    </w:p>
                  </w:txbxContent>
                </v:textbox>
              </v:shape>
            </w:pict>
          </mc:Fallback>
        </mc:AlternateContent>
      </w: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21590</wp:posOffset>
                </wp:positionV>
                <wp:extent cx="0" cy="303530"/>
                <wp:effectExtent l="9525" t="1016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087FD6" w:rsidRPr="00760ED3" w:rsidRDefault="00087FD6" w:rsidP="00087FD6">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150495</wp:posOffset>
                </wp:positionV>
                <wp:extent cx="2368550" cy="466725"/>
                <wp:effectExtent l="0" t="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66725"/>
                        </a:xfrm>
                        <a:prstGeom prst="rect">
                          <a:avLst/>
                        </a:prstGeom>
                        <a:solidFill>
                          <a:srgbClr val="FFFFFF"/>
                        </a:solidFill>
                        <a:ln w="19050">
                          <a:solidFill>
                            <a:srgbClr val="000000"/>
                          </a:solidFill>
                          <a:miter lim="800000"/>
                          <a:headEnd/>
                          <a:tailEnd/>
                        </a:ln>
                      </wps:spPr>
                      <wps:txbx>
                        <w:txbxContent>
                          <w:p w:rsidR="00087FD6" w:rsidRDefault="00087FD6" w:rsidP="00087FD6">
                            <w:pPr>
                              <w:jc w:val="center"/>
                              <w:rPr>
                                <w:rFonts w:ascii="Arial" w:hAnsi="Arial" w:cs="Arial"/>
                              </w:rPr>
                            </w:pPr>
                            <w:r>
                              <w:rPr>
                                <w:rFonts w:ascii="Arial" w:hAnsi="Arial" w:cs="Arial"/>
                              </w:rPr>
                              <w:t>Communications</w:t>
                            </w:r>
                          </w:p>
                          <w:p w:rsidR="002F3C34" w:rsidRPr="00D0701E" w:rsidRDefault="00087FD6" w:rsidP="00516618">
                            <w:pPr>
                              <w:jc w:val="center"/>
                              <w:rPr>
                                <w:rFonts w:ascii="Arial" w:hAnsi="Arial" w:cs="Arial"/>
                              </w:rPr>
                            </w:pPr>
                            <w:r>
                              <w:rPr>
                                <w:rFonts w:ascii="Arial" w:hAnsi="Arial" w:cs="Arial"/>
                              </w:rPr>
                              <w:t xml:space="preserve">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11.85pt;width:18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nzKwIAAFgEAAAOAAAAZHJzL2Uyb0RvYy54bWysVNtu2zAMfR+wfxD0vthJkzQ14hRdugwD&#10;ugvQ7gNkWbaFSaImKbG7ry8lJ1mwDXsY5gdBFKmjQx7S69tBK3IQzkswJZ1OckqE4VBL05b069Pu&#10;zYoSH5ipmQIjSvosPL3dvH617m0hZtCBqoUjCGJ80duSdiHYIss874RmfgJWGHQ24DQLaLo2qx3r&#10;EV2rbJbny6wHV1sHXHiPp/ejk24SftMIHj43jReBqJIit5BWl9YqrtlmzYrWMdtJfqTB/oGFZtLg&#10;o2eoexYY2Tv5G5SW3IGHJkw46AyaRnKRcsBspvkv2Tx2zIqUCxbH23OZ/P+D5Z8OXxyRNWpHiWEa&#10;JXoSQyBvYSDTWJ3e+gKDHi2GhQGPY2TM1NsH4N88MbDtmGnFnXPQd4LVyC7dzC6ujjg+glT9R6jx&#10;GbYPkICGxukIiMUgiI4qPZ+ViVQ4Hs6ulqvFAl0cffPl8nq2iOQyVpxuW+fDewGaxE1JHSqf0Nnh&#10;wYcx9BSS2IOS9U4qlQzXVlvlyIFhl+zSd0T3l2HKkB5zu8mRyN8x8vT9CUPLgP2upC7p6hzEili3&#10;d6ZO3RiYVOMe01MGs4yFjLUbqxiGakiKXZ30qaB+xso6GNsbxxE3HbgflPTY2iX13/fMCUrUB4Pq&#10;3Ezn8zgLyZgvrmdouEtPdelhhiNUSQMl43YbxvnZWyfbDl8a+8HAHSrayFTsyHhkdaSP7ZvkOo5a&#10;nI9LO0X9/CFsXgAAAP//AwBQSwMEFAAGAAgAAAAhAFrZBV7dAAAACQEAAA8AAABkcnMvZG93bnJl&#10;di54bWxMj0FPwzAMhe9I/IfISNxYujK6UppOCIme2QbimjamqWicqsm67t9jTnCz/Z6ev1fuFjeI&#10;GafQe1KwXiUgkFpveuoUvB9f73IQIWoyevCECi4YYFddX5W6MP5Me5wPsRMcQqHQCmyMYyFlaC06&#10;HVZ+RGLty09OR16nTppJnzncDTJNkkw63RN/sHrEF4vt9+HkFDyEz7fNfGl62+UftawXt98ca6Vu&#10;b5bnJxARl/hnhl98RoeKmRp/IhPEoCDNc+4SebjfgmBDlq350Ch43KYgq1L+b1D9AAAA//8DAFBL&#10;AQItABQABgAIAAAAIQC2gziS/gAAAOEBAAATAAAAAAAAAAAAAAAAAAAAAABbQ29udGVudF9UeXBl&#10;c10ueG1sUEsBAi0AFAAGAAgAAAAhADj9If/WAAAAlAEAAAsAAAAAAAAAAAAAAAAALwEAAF9yZWxz&#10;Ly5yZWxzUEsBAi0AFAAGAAgAAAAhAFHLafMrAgAAWAQAAA4AAAAAAAAAAAAAAAAALgIAAGRycy9l&#10;Mm9Eb2MueG1sUEsBAi0AFAAGAAgAAAAhAFrZBV7dAAAACQEAAA8AAAAAAAAAAAAAAAAAhQQAAGRy&#10;cy9kb3ducmV2LnhtbFBLBQYAAAAABAAEAPMAAACPBQAAAAA=&#10;" strokeweight="1.5pt">
                <v:textbox>
                  <w:txbxContent>
                    <w:p w:rsidR="00087FD6" w:rsidRDefault="00087FD6" w:rsidP="00087FD6">
                      <w:pPr>
                        <w:jc w:val="center"/>
                        <w:rPr>
                          <w:rFonts w:ascii="Arial" w:hAnsi="Arial" w:cs="Arial"/>
                        </w:rPr>
                      </w:pPr>
                      <w:r>
                        <w:rPr>
                          <w:rFonts w:ascii="Arial" w:hAnsi="Arial" w:cs="Arial"/>
                        </w:rPr>
                        <w:t>Communications</w:t>
                      </w:r>
                    </w:p>
                    <w:p w:rsidR="002F3C34" w:rsidRPr="00D0701E" w:rsidRDefault="00087FD6" w:rsidP="00516618">
                      <w:pPr>
                        <w:jc w:val="center"/>
                        <w:rPr>
                          <w:rFonts w:ascii="Arial" w:hAnsi="Arial" w:cs="Arial"/>
                        </w:rPr>
                      </w:pPr>
                      <w:r>
                        <w:rPr>
                          <w:rFonts w:ascii="Arial" w:hAnsi="Arial" w:cs="Arial"/>
                        </w:rPr>
                        <w:t xml:space="preserve">Team </w:t>
                      </w:r>
                    </w:p>
                  </w:txbxContent>
                </v:textbox>
              </v:shape>
            </w:pict>
          </mc:Fallback>
        </mc:AlternateContent>
      </w: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516618">
      <w:pPr>
        <w:tabs>
          <w:tab w:val="left" w:pos="900"/>
          <w:tab w:val="left" w:pos="1080"/>
        </w:tabs>
        <w:ind w:right="-694"/>
        <w:rPr>
          <w:rFonts w:ascii="Arial" w:hAnsi="Arial" w:cs="Arial"/>
        </w:rPr>
      </w:pPr>
    </w:p>
    <w:p w:rsidR="00087FD6" w:rsidRPr="00760ED3" w:rsidRDefault="00087FD6" w:rsidP="00087FD6">
      <w:pPr>
        <w:tabs>
          <w:tab w:val="left" w:pos="900"/>
          <w:tab w:val="left" w:pos="1080"/>
        </w:tabs>
        <w:ind w:left="720" w:right="-694" w:hanging="720"/>
        <w:rPr>
          <w:rFonts w:ascii="Arial" w:hAnsi="Arial" w:cs="Arial"/>
        </w:rPr>
      </w:pPr>
    </w:p>
    <w:p w:rsidR="00087FD6" w:rsidRPr="00760ED3" w:rsidRDefault="00087FD6" w:rsidP="00087FD6">
      <w:pPr>
        <w:pBdr>
          <w:bottom w:val="single" w:sz="4" w:space="1" w:color="auto"/>
        </w:pBdr>
        <w:tabs>
          <w:tab w:val="left" w:pos="900"/>
          <w:tab w:val="left" w:pos="1080"/>
        </w:tabs>
        <w:ind w:left="720" w:right="-694" w:hanging="720"/>
        <w:rPr>
          <w:rFonts w:ascii="Arial" w:hAnsi="Arial" w:cs="Arial"/>
        </w:rPr>
      </w:pPr>
    </w:p>
    <w:p w:rsidR="00087FD6" w:rsidRPr="00760ED3" w:rsidRDefault="00087FD6" w:rsidP="00087FD6">
      <w:pPr>
        <w:pBdr>
          <w:bottom w:val="single" w:sz="4" w:space="1" w:color="auto"/>
        </w:pBdr>
        <w:ind w:right="-694"/>
        <w:rPr>
          <w:rFonts w:ascii="Arial" w:hAnsi="Arial" w:cs="Arial"/>
        </w:rPr>
      </w:pPr>
    </w:p>
    <w:p w:rsidR="00087FD6" w:rsidRPr="00760ED3" w:rsidRDefault="00087FD6" w:rsidP="00087FD6">
      <w:pPr>
        <w:ind w:left="-540" w:right="-694"/>
        <w:rPr>
          <w:rFonts w:ascii="Arial" w:hAnsi="Arial" w:cs="Arial"/>
        </w:rPr>
      </w:pPr>
    </w:p>
    <w:p w:rsidR="00087FD6" w:rsidRPr="00760ED3" w:rsidRDefault="00087FD6" w:rsidP="00087FD6">
      <w:pPr>
        <w:pStyle w:val="Heading1"/>
        <w:tabs>
          <w:tab w:val="left" w:pos="-540"/>
          <w:tab w:val="left" w:pos="1080"/>
        </w:tabs>
        <w:ind w:right="-694"/>
        <w:rPr>
          <w:rFonts w:ascii="Arial" w:hAnsi="Arial" w:cs="Arial"/>
          <w:color w:val="FF0000"/>
          <w:szCs w:val="24"/>
        </w:rPr>
      </w:pPr>
      <w:r w:rsidRPr="00760ED3">
        <w:rPr>
          <w:rFonts w:ascii="Arial" w:hAnsi="Arial" w:cs="Arial"/>
          <w:b/>
          <w:szCs w:val="24"/>
        </w:rPr>
        <w:t>Job Purpose:</w:t>
      </w:r>
      <w:r w:rsidRPr="00760ED3">
        <w:rPr>
          <w:rFonts w:ascii="Arial" w:hAnsi="Arial" w:cs="Arial"/>
          <w:color w:val="FF0000"/>
          <w:szCs w:val="24"/>
        </w:rPr>
        <w:tab/>
      </w:r>
    </w:p>
    <w:p w:rsidR="00087FD6" w:rsidRPr="00760ED3" w:rsidRDefault="00087FD6" w:rsidP="00087FD6">
      <w:pPr>
        <w:rPr>
          <w:rFonts w:ascii="Arial" w:hAnsi="Arial" w:cs="Arial"/>
        </w:rPr>
      </w:pPr>
    </w:p>
    <w:p w:rsidR="00321BE9" w:rsidRDefault="00087FD6" w:rsidP="001B10CC">
      <w:pPr>
        <w:pBdr>
          <w:bottom w:val="single" w:sz="6" w:space="1" w:color="auto"/>
        </w:pBdr>
        <w:tabs>
          <w:tab w:val="left" w:pos="180"/>
          <w:tab w:val="left" w:pos="1080"/>
        </w:tabs>
        <w:ind w:right="-694"/>
        <w:jc w:val="both"/>
        <w:rPr>
          <w:rFonts w:ascii="Arial" w:hAnsi="Arial" w:cs="Arial"/>
        </w:rPr>
      </w:pPr>
      <w:r>
        <w:rPr>
          <w:rFonts w:ascii="Arial" w:hAnsi="Arial" w:cs="Arial"/>
        </w:rPr>
        <w:t>To lead and develop the Council’s communication and</w:t>
      </w:r>
      <w:r w:rsidR="001B10CC">
        <w:rPr>
          <w:rFonts w:ascii="Arial" w:hAnsi="Arial" w:cs="Arial"/>
        </w:rPr>
        <w:t xml:space="preserve"> marketing team, incorporating </w:t>
      </w:r>
      <w:r>
        <w:rPr>
          <w:rFonts w:ascii="Arial" w:hAnsi="Arial" w:cs="Arial"/>
        </w:rPr>
        <w:t>media relations; reputation management; strategy</w:t>
      </w:r>
      <w:r w:rsidR="00321BE9">
        <w:rPr>
          <w:rFonts w:ascii="Arial" w:hAnsi="Arial" w:cs="Arial"/>
        </w:rPr>
        <w:t>; mark</w:t>
      </w:r>
      <w:r w:rsidR="001B10CC">
        <w:rPr>
          <w:rFonts w:ascii="Arial" w:hAnsi="Arial" w:cs="Arial"/>
        </w:rPr>
        <w:t xml:space="preserve">eting communications; internal </w:t>
      </w:r>
      <w:r w:rsidR="00321BE9">
        <w:rPr>
          <w:rFonts w:ascii="Arial" w:hAnsi="Arial" w:cs="Arial"/>
        </w:rPr>
        <w:t>communications; events’ and campaign communications functions.</w:t>
      </w:r>
    </w:p>
    <w:p w:rsidR="00321BE9" w:rsidRDefault="00321BE9" w:rsidP="001B10CC">
      <w:pPr>
        <w:pBdr>
          <w:bottom w:val="single" w:sz="6" w:space="1" w:color="auto"/>
        </w:pBdr>
        <w:tabs>
          <w:tab w:val="left" w:pos="180"/>
          <w:tab w:val="left" w:pos="1080"/>
        </w:tabs>
        <w:ind w:right="-694"/>
        <w:jc w:val="both"/>
        <w:rPr>
          <w:rFonts w:ascii="Arial" w:hAnsi="Arial" w:cs="Arial"/>
        </w:rPr>
      </w:pPr>
    </w:p>
    <w:p w:rsidR="00321BE9" w:rsidRDefault="00321BE9" w:rsidP="001B10CC">
      <w:pPr>
        <w:pBdr>
          <w:bottom w:val="single" w:sz="6" w:space="1" w:color="auto"/>
        </w:pBdr>
        <w:tabs>
          <w:tab w:val="left" w:pos="180"/>
          <w:tab w:val="left" w:pos="1080"/>
        </w:tabs>
        <w:ind w:right="-694"/>
        <w:jc w:val="both"/>
        <w:rPr>
          <w:rFonts w:ascii="Arial" w:hAnsi="Arial" w:cs="Arial"/>
        </w:rPr>
      </w:pPr>
      <w:r>
        <w:rPr>
          <w:rFonts w:ascii="Arial" w:hAnsi="Arial" w:cs="Arial"/>
        </w:rPr>
        <w:t>To raise the profile and enhance the reputation of Redc</w:t>
      </w:r>
      <w:r w:rsidR="001B10CC">
        <w:rPr>
          <w:rFonts w:ascii="Arial" w:hAnsi="Arial" w:cs="Arial"/>
        </w:rPr>
        <w:t xml:space="preserve">ar &amp; Cleveland Borough Council </w:t>
      </w:r>
      <w:r>
        <w:rPr>
          <w:rFonts w:ascii="Arial" w:hAnsi="Arial" w:cs="Arial"/>
        </w:rPr>
        <w:t>through a resident-led, customer focused communication strategy that delivers value and is clear and effective for customers, key stakeholders, Members and employees.</w:t>
      </w:r>
    </w:p>
    <w:p w:rsidR="00087FD6" w:rsidRDefault="00087FD6" w:rsidP="001B10CC">
      <w:pPr>
        <w:pBdr>
          <w:bottom w:val="single" w:sz="6" w:space="1" w:color="auto"/>
        </w:pBdr>
        <w:tabs>
          <w:tab w:val="left" w:pos="180"/>
          <w:tab w:val="left" w:pos="1080"/>
        </w:tabs>
        <w:ind w:right="-694"/>
        <w:jc w:val="both"/>
        <w:rPr>
          <w:rFonts w:ascii="Arial" w:hAnsi="Arial" w:cs="Arial"/>
        </w:rPr>
      </w:pPr>
    </w:p>
    <w:p w:rsidR="00087FD6" w:rsidRDefault="00321BE9" w:rsidP="001B10CC">
      <w:pPr>
        <w:pBdr>
          <w:bottom w:val="single" w:sz="6" w:space="1" w:color="auto"/>
        </w:pBdr>
        <w:ind w:right="-694"/>
        <w:jc w:val="both"/>
        <w:rPr>
          <w:rFonts w:ascii="Arial" w:hAnsi="Arial" w:cs="Arial"/>
        </w:rPr>
      </w:pPr>
      <w:r>
        <w:rPr>
          <w:rFonts w:ascii="Arial" w:hAnsi="Arial" w:cs="Arial"/>
        </w:rPr>
        <w:t xml:space="preserve">To provide </w:t>
      </w:r>
      <w:r w:rsidR="001B10CC" w:rsidRPr="00E3366F">
        <w:rPr>
          <w:rFonts w:ascii="Arial" w:hAnsi="Arial" w:cs="Arial"/>
        </w:rPr>
        <w:t>expert</w:t>
      </w:r>
      <w:r w:rsidR="001B10CC">
        <w:rPr>
          <w:rFonts w:ascii="Arial" w:hAnsi="Arial" w:cs="Arial"/>
        </w:rPr>
        <w:t xml:space="preserve"> </w:t>
      </w:r>
      <w:r>
        <w:rPr>
          <w:rFonts w:ascii="Arial" w:hAnsi="Arial" w:cs="Arial"/>
        </w:rPr>
        <w:t>guidance on all communication issues and to work with partners internally and externally to provide high-quality communications and marketing products and services that support key organisational and service objectives</w:t>
      </w:r>
    </w:p>
    <w:p w:rsidR="00087FD6" w:rsidRPr="00760ED3" w:rsidRDefault="00087FD6" w:rsidP="00087FD6">
      <w:pPr>
        <w:pBdr>
          <w:bottom w:val="single" w:sz="6" w:space="1" w:color="auto"/>
        </w:pBdr>
        <w:tabs>
          <w:tab w:val="left" w:pos="180"/>
          <w:tab w:val="left" w:pos="1080"/>
        </w:tabs>
        <w:ind w:left="720" w:right="-694" w:hanging="720"/>
        <w:rPr>
          <w:rFonts w:ascii="Arial" w:hAnsi="Arial" w:cs="Arial"/>
        </w:rPr>
      </w:pPr>
    </w:p>
    <w:p w:rsidR="00087FD6" w:rsidRPr="00760ED3" w:rsidRDefault="00087FD6" w:rsidP="00087FD6">
      <w:pPr>
        <w:tabs>
          <w:tab w:val="left" w:pos="180"/>
          <w:tab w:val="left" w:pos="1080"/>
        </w:tabs>
        <w:ind w:left="720" w:right="-694" w:hanging="720"/>
        <w:rPr>
          <w:rFonts w:ascii="Arial" w:hAnsi="Arial" w:cs="Arial"/>
        </w:rPr>
      </w:pPr>
    </w:p>
    <w:p w:rsidR="00516618" w:rsidRPr="002F551D" w:rsidRDefault="00516618" w:rsidP="00516618">
      <w:pPr>
        <w:pStyle w:val="Heading1"/>
        <w:tabs>
          <w:tab w:val="left" w:pos="2520"/>
        </w:tabs>
        <w:ind w:left="2520" w:right="-694" w:hanging="2520"/>
        <w:jc w:val="both"/>
        <w:rPr>
          <w:rFonts w:ascii="Arial" w:hAnsi="Arial" w:cs="Arial"/>
          <w:bCs w:val="0"/>
        </w:rPr>
      </w:pPr>
      <w:r w:rsidRPr="00A94673">
        <w:rPr>
          <w:rFonts w:ascii="Arial" w:hAnsi="Arial" w:cs="Arial"/>
          <w:b/>
        </w:rPr>
        <w:t>Relationships:</w:t>
      </w:r>
      <w:r>
        <w:rPr>
          <w:rFonts w:ascii="Arial" w:hAnsi="Arial" w:cs="Arial"/>
          <w:b/>
        </w:rPr>
        <w:t xml:space="preserve"> </w:t>
      </w:r>
      <w:r w:rsidRPr="002C7192">
        <w:rPr>
          <w:rFonts w:ascii="Arial" w:hAnsi="Arial" w:cs="Arial"/>
          <w:bCs w:val="0"/>
        </w:rPr>
        <w:t xml:space="preserve"> </w:t>
      </w:r>
      <w:r>
        <w:rPr>
          <w:rFonts w:ascii="Arial" w:hAnsi="Arial" w:cs="Arial"/>
          <w:bCs w:val="0"/>
        </w:rPr>
        <w:tab/>
      </w:r>
    </w:p>
    <w:p w:rsidR="00516618" w:rsidRPr="00A94673" w:rsidRDefault="00516618" w:rsidP="00516618">
      <w:pPr>
        <w:tabs>
          <w:tab w:val="left" w:pos="180"/>
          <w:tab w:val="left" w:pos="1080"/>
          <w:tab w:val="left" w:pos="2520"/>
        </w:tabs>
        <w:ind w:right="-694"/>
        <w:jc w:val="both"/>
        <w:rPr>
          <w:rFonts w:ascii="Arial" w:hAnsi="Arial" w:cs="Arial"/>
        </w:rPr>
      </w:pPr>
    </w:p>
    <w:p w:rsidR="00516618" w:rsidRPr="004A0ACA" w:rsidRDefault="00516618" w:rsidP="00516618">
      <w:pPr>
        <w:jc w:val="both"/>
        <w:rPr>
          <w:color w:val="FF0000"/>
        </w:rPr>
      </w:pPr>
      <w:r w:rsidRPr="00A94673">
        <w:rPr>
          <w:rFonts w:ascii="Arial" w:hAnsi="Arial" w:cs="Arial"/>
          <w:b/>
          <w:bCs/>
        </w:rPr>
        <w:t>Accountable to:</w:t>
      </w:r>
      <w:r>
        <w:rPr>
          <w:rFonts w:ascii="Arial" w:hAnsi="Arial" w:cs="Arial"/>
          <w:b/>
          <w:bCs/>
        </w:rPr>
        <w:tab/>
        <w:t xml:space="preserve">     </w:t>
      </w:r>
      <w:r>
        <w:rPr>
          <w:rFonts w:ascii="Arial" w:hAnsi="Arial" w:cs="Arial"/>
        </w:rPr>
        <w:t>Assistant Director Organisational Change</w:t>
      </w:r>
    </w:p>
    <w:p w:rsidR="00516618" w:rsidRPr="00A94673" w:rsidRDefault="00516618" w:rsidP="00516618">
      <w:pPr>
        <w:tabs>
          <w:tab w:val="left" w:pos="180"/>
          <w:tab w:val="left" w:pos="1080"/>
          <w:tab w:val="left" w:pos="2520"/>
        </w:tabs>
        <w:ind w:right="-694"/>
        <w:jc w:val="both"/>
        <w:rPr>
          <w:rFonts w:ascii="Arial" w:hAnsi="Arial" w:cs="Arial"/>
        </w:rPr>
      </w:pPr>
    </w:p>
    <w:p w:rsidR="00516618" w:rsidRPr="006A2727" w:rsidRDefault="00516618" w:rsidP="00516618">
      <w:pPr>
        <w:tabs>
          <w:tab w:val="left" w:pos="2520"/>
        </w:tabs>
        <w:ind w:left="2520" w:right="-694" w:hanging="2520"/>
        <w:jc w:val="both"/>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79149B">
        <w:rPr>
          <w:rFonts w:ascii="Arial" w:hAnsi="Arial" w:cs="Arial"/>
        </w:rPr>
        <w:t xml:space="preserve">The </w:t>
      </w:r>
      <w:r>
        <w:rPr>
          <w:rFonts w:ascii="Arial" w:hAnsi="Arial" w:cs="Arial"/>
        </w:rPr>
        <w:t>organisation, evaluation and appraisal of</w:t>
      </w:r>
      <w:r w:rsidRPr="0079149B">
        <w:rPr>
          <w:rFonts w:ascii="Arial" w:hAnsi="Arial" w:cs="Arial"/>
        </w:rPr>
        <w:t xml:space="preserve"> the work of </w:t>
      </w:r>
      <w:r>
        <w:rPr>
          <w:rFonts w:ascii="Arial" w:hAnsi="Arial" w:cs="Arial"/>
        </w:rPr>
        <w:t>Officers and Assistants within the team</w:t>
      </w:r>
    </w:p>
    <w:p w:rsidR="00516618" w:rsidRDefault="00516618" w:rsidP="00516618">
      <w:pPr>
        <w:tabs>
          <w:tab w:val="left" w:pos="-540"/>
          <w:tab w:val="left" w:pos="1080"/>
          <w:tab w:val="left" w:pos="1980"/>
          <w:tab w:val="left" w:pos="2520"/>
        </w:tabs>
        <w:ind w:left="2520" w:right="-694" w:hanging="2520"/>
        <w:jc w:val="both"/>
        <w:rPr>
          <w:rFonts w:ascii="Arial" w:hAnsi="Arial" w:cs="Arial"/>
          <w:b/>
          <w:bCs/>
        </w:rPr>
      </w:pPr>
    </w:p>
    <w:p w:rsidR="00516618" w:rsidRPr="00A94673" w:rsidRDefault="00516618" w:rsidP="00516618">
      <w:pPr>
        <w:tabs>
          <w:tab w:val="left" w:pos="-540"/>
          <w:tab w:val="left" w:pos="1080"/>
          <w:tab w:val="left" w:pos="1980"/>
          <w:tab w:val="left" w:pos="2520"/>
        </w:tabs>
        <w:ind w:left="2520" w:right="-694" w:hanging="2520"/>
        <w:jc w:val="both"/>
        <w:rPr>
          <w:rFonts w:ascii="Arial" w:hAnsi="Arial" w:cs="Arial"/>
          <w:b/>
          <w:bCs/>
          <w:color w:val="FF0000"/>
        </w:rPr>
      </w:pPr>
      <w:r w:rsidRPr="00A94673">
        <w:rPr>
          <w:rFonts w:ascii="Arial" w:hAnsi="Arial" w:cs="Arial"/>
          <w:b/>
          <w:bCs/>
        </w:rPr>
        <w:t>General Contacts:</w:t>
      </w:r>
      <w:r>
        <w:rPr>
          <w:rFonts w:ascii="Arial" w:hAnsi="Arial" w:cs="Arial"/>
          <w:b/>
          <w:bCs/>
        </w:rPr>
        <w:tab/>
      </w:r>
      <w:r w:rsidRPr="0079149B">
        <w:rPr>
          <w:rFonts w:ascii="Arial" w:hAnsi="Arial" w:cs="Arial"/>
        </w:rPr>
        <w:t>The post holder will advise</w:t>
      </w:r>
      <w:r>
        <w:rPr>
          <w:rFonts w:ascii="Arial" w:hAnsi="Arial" w:cs="Arial"/>
        </w:rPr>
        <w:t xml:space="preserve"> and</w:t>
      </w:r>
      <w:r w:rsidRPr="0079149B">
        <w:rPr>
          <w:rFonts w:ascii="Arial" w:hAnsi="Arial" w:cs="Arial"/>
        </w:rPr>
        <w:t xml:space="preserve"> liaise regularly with council officers at all levels, elected members and partners and external organisations.  They will also deal with members of the public</w:t>
      </w:r>
      <w:r>
        <w:rPr>
          <w:rFonts w:ascii="Arial" w:hAnsi="Arial" w:cs="Arial"/>
        </w:rPr>
        <w:t>.</w:t>
      </w:r>
    </w:p>
    <w:p w:rsidR="00516618" w:rsidRPr="00760ED3" w:rsidRDefault="00516618" w:rsidP="00516618">
      <w:pPr>
        <w:pBdr>
          <w:bottom w:val="single" w:sz="6" w:space="1" w:color="auto"/>
        </w:pBdr>
        <w:tabs>
          <w:tab w:val="left" w:pos="180"/>
          <w:tab w:val="left" w:pos="1080"/>
        </w:tabs>
        <w:ind w:left="720" w:right="-694" w:hanging="720"/>
        <w:rPr>
          <w:rFonts w:ascii="Arial" w:hAnsi="Arial" w:cs="Arial"/>
        </w:rPr>
      </w:pPr>
    </w:p>
    <w:p w:rsidR="00516618" w:rsidRPr="00760ED3" w:rsidRDefault="00516618" w:rsidP="00516618">
      <w:pPr>
        <w:tabs>
          <w:tab w:val="left" w:pos="180"/>
          <w:tab w:val="left" w:pos="1080"/>
        </w:tabs>
        <w:ind w:left="720" w:right="-694" w:hanging="720"/>
        <w:rPr>
          <w:rFonts w:ascii="Arial" w:hAnsi="Arial" w:cs="Arial"/>
        </w:rPr>
      </w:pPr>
    </w:p>
    <w:p w:rsidR="00087FD6" w:rsidRPr="00760ED3" w:rsidRDefault="00087FD6" w:rsidP="00087FD6">
      <w:pPr>
        <w:pStyle w:val="Heading1"/>
        <w:tabs>
          <w:tab w:val="left" w:pos="180"/>
          <w:tab w:val="left" w:pos="1080"/>
        </w:tabs>
        <w:ind w:left="720" w:right="-694" w:hanging="720"/>
        <w:rPr>
          <w:rFonts w:ascii="Arial" w:hAnsi="Arial" w:cs="Arial"/>
          <w:b/>
          <w:szCs w:val="24"/>
        </w:rPr>
      </w:pPr>
      <w:r w:rsidRPr="00760ED3">
        <w:rPr>
          <w:rFonts w:ascii="Arial" w:hAnsi="Arial" w:cs="Arial"/>
          <w:b/>
          <w:szCs w:val="24"/>
        </w:rPr>
        <w:t>Key duties and responsibilities:</w:t>
      </w:r>
    </w:p>
    <w:p w:rsidR="00087FD6" w:rsidRDefault="00087FD6" w:rsidP="00087FD6">
      <w:pPr>
        <w:rPr>
          <w:rFonts w:ascii="Arial" w:hAnsi="Arial" w:cs="Arial"/>
          <w:color w:val="FF0000"/>
        </w:rPr>
      </w:pPr>
    </w:p>
    <w:p w:rsidR="00321BE9" w:rsidRDefault="00321BE9" w:rsidP="00E3366F">
      <w:pPr>
        <w:pStyle w:val="BodyText"/>
        <w:numPr>
          <w:ilvl w:val="0"/>
          <w:numId w:val="6"/>
        </w:numPr>
        <w:ind w:left="709" w:right="120" w:hanging="709"/>
        <w:jc w:val="both"/>
        <w:rPr>
          <w:rFonts w:ascii="Arial" w:hAnsi="Arial" w:cs="Arial"/>
        </w:rPr>
      </w:pPr>
      <w:r w:rsidRPr="00321BE9">
        <w:rPr>
          <w:rFonts w:ascii="Arial" w:hAnsi="Arial" w:cs="Arial"/>
          <w:spacing w:val="-1"/>
        </w:rPr>
        <w:t>S</w:t>
      </w:r>
      <w:r w:rsidRPr="00321BE9">
        <w:rPr>
          <w:rFonts w:ascii="Arial" w:hAnsi="Arial" w:cs="Arial"/>
        </w:rPr>
        <w:t>er</w:t>
      </w:r>
      <w:r w:rsidRPr="00321BE9">
        <w:rPr>
          <w:rFonts w:ascii="Arial" w:hAnsi="Arial" w:cs="Arial"/>
          <w:spacing w:val="-2"/>
        </w:rPr>
        <w:t>v</w:t>
      </w:r>
      <w:r w:rsidRPr="00321BE9">
        <w:rPr>
          <w:rFonts w:ascii="Arial" w:hAnsi="Arial" w:cs="Arial"/>
        </w:rPr>
        <w:t>e</w:t>
      </w:r>
      <w:r w:rsidRPr="00321BE9">
        <w:rPr>
          <w:rFonts w:ascii="Arial" w:hAnsi="Arial" w:cs="Arial"/>
          <w:spacing w:val="19"/>
        </w:rPr>
        <w:t xml:space="preserve"> </w:t>
      </w:r>
      <w:r w:rsidRPr="00321BE9">
        <w:rPr>
          <w:rFonts w:ascii="Arial" w:hAnsi="Arial" w:cs="Arial"/>
        </w:rPr>
        <w:t>as</w:t>
      </w:r>
      <w:r w:rsidRPr="00321BE9">
        <w:rPr>
          <w:rFonts w:ascii="Arial" w:hAnsi="Arial" w:cs="Arial"/>
          <w:spacing w:val="19"/>
        </w:rPr>
        <w:t xml:space="preserve"> </w:t>
      </w:r>
      <w:r w:rsidRPr="00321BE9">
        <w:rPr>
          <w:rFonts w:ascii="Arial" w:hAnsi="Arial" w:cs="Arial"/>
        </w:rPr>
        <w:t>pri</w:t>
      </w:r>
      <w:r w:rsidRPr="00321BE9">
        <w:rPr>
          <w:rFonts w:ascii="Arial" w:hAnsi="Arial" w:cs="Arial"/>
          <w:spacing w:val="-1"/>
        </w:rPr>
        <w:t>n</w:t>
      </w:r>
      <w:r w:rsidRPr="00321BE9">
        <w:rPr>
          <w:rFonts w:ascii="Arial" w:hAnsi="Arial" w:cs="Arial"/>
        </w:rPr>
        <w:t>c</w:t>
      </w:r>
      <w:r w:rsidRPr="00321BE9">
        <w:rPr>
          <w:rFonts w:ascii="Arial" w:hAnsi="Arial" w:cs="Arial"/>
          <w:spacing w:val="-2"/>
        </w:rPr>
        <w:t>i</w:t>
      </w:r>
      <w:r w:rsidRPr="00321BE9">
        <w:rPr>
          <w:rFonts w:ascii="Arial" w:hAnsi="Arial" w:cs="Arial"/>
        </w:rPr>
        <w:t>p</w:t>
      </w:r>
      <w:r w:rsidRPr="00321BE9">
        <w:rPr>
          <w:rFonts w:ascii="Arial" w:hAnsi="Arial" w:cs="Arial"/>
          <w:spacing w:val="-1"/>
        </w:rPr>
        <w:t>a</w:t>
      </w:r>
      <w:r w:rsidRPr="00321BE9">
        <w:rPr>
          <w:rFonts w:ascii="Arial" w:hAnsi="Arial" w:cs="Arial"/>
        </w:rPr>
        <w:t>l</w:t>
      </w:r>
      <w:r w:rsidRPr="00321BE9">
        <w:rPr>
          <w:rFonts w:ascii="Arial" w:hAnsi="Arial" w:cs="Arial"/>
          <w:spacing w:val="21"/>
        </w:rPr>
        <w:t xml:space="preserve"> </w:t>
      </w:r>
      <w:r w:rsidRPr="00321BE9">
        <w:rPr>
          <w:rFonts w:ascii="Arial" w:hAnsi="Arial" w:cs="Arial"/>
        </w:rPr>
        <w:t>com</w:t>
      </w:r>
      <w:r w:rsidRPr="00321BE9">
        <w:rPr>
          <w:rFonts w:ascii="Arial" w:hAnsi="Arial" w:cs="Arial"/>
          <w:spacing w:val="1"/>
        </w:rPr>
        <w:t>m</w:t>
      </w:r>
      <w:r w:rsidRPr="00321BE9">
        <w:rPr>
          <w:rFonts w:ascii="Arial" w:hAnsi="Arial" w:cs="Arial"/>
        </w:rPr>
        <w:t>u</w:t>
      </w:r>
      <w:r w:rsidRPr="00321BE9">
        <w:rPr>
          <w:rFonts w:ascii="Arial" w:hAnsi="Arial" w:cs="Arial"/>
          <w:spacing w:val="-1"/>
        </w:rPr>
        <w:t>n</w:t>
      </w:r>
      <w:r w:rsidRPr="00321BE9">
        <w:rPr>
          <w:rFonts w:ascii="Arial" w:hAnsi="Arial" w:cs="Arial"/>
          <w:spacing w:val="-2"/>
        </w:rPr>
        <w:t>i</w:t>
      </w:r>
      <w:r w:rsidRPr="00321BE9">
        <w:rPr>
          <w:rFonts w:ascii="Arial" w:hAnsi="Arial" w:cs="Arial"/>
        </w:rPr>
        <w:t>cati</w:t>
      </w:r>
      <w:r w:rsidRPr="00321BE9">
        <w:rPr>
          <w:rFonts w:ascii="Arial" w:hAnsi="Arial" w:cs="Arial"/>
          <w:spacing w:val="-1"/>
        </w:rPr>
        <w:t>o</w:t>
      </w:r>
      <w:r w:rsidRPr="00321BE9">
        <w:rPr>
          <w:rFonts w:ascii="Arial" w:hAnsi="Arial" w:cs="Arial"/>
        </w:rPr>
        <w:t>ns</w:t>
      </w:r>
      <w:r w:rsidRPr="00321BE9">
        <w:rPr>
          <w:rFonts w:ascii="Arial" w:hAnsi="Arial" w:cs="Arial"/>
          <w:spacing w:val="19"/>
        </w:rPr>
        <w:t xml:space="preserve"> </w:t>
      </w:r>
      <w:r w:rsidRPr="00321BE9">
        <w:rPr>
          <w:rFonts w:ascii="Arial" w:hAnsi="Arial" w:cs="Arial"/>
        </w:rPr>
        <w:t>sp</w:t>
      </w:r>
      <w:r w:rsidRPr="00321BE9">
        <w:rPr>
          <w:rFonts w:ascii="Arial" w:hAnsi="Arial" w:cs="Arial"/>
          <w:spacing w:val="-1"/>
        </w:rPr>
        <w:t>e</w:t>
      </w:r>
      <w:r w:rsidRPr="00321BE9">
        <w:rPr>
          <w:rFonts w:ascii="Arial" w:hAnsi="Arial" w:cs="Arial"/>
        </w:rPr>
        <w:t>c</w:t>
      </w:r>
      <w:r w:rsidRPr="00321BE9">
        <w:rPr>
          <w:rFonts w:ascii="Arial" w:hAnsi="Arial" w:cs="Arial"/>
          <w:spacing w:val="-2"/>
        </w:rPr>
        <w:t>i</w:t>
      </w:r>
      <w:r w:rsidRPr="00321BE9">
        <w:rPr>
          <w:rFonts w:ascii="Arial" w:hAnsi="Arial" w:cs="Arial"/>
        </w:rPr>
        <w:t>a</w:t>
      </w:r>
      <w:r w:rsidRPr="00321BE9">
        <w:rPr>
          <w:rFonts w:ascii="Arial" w:hAnsi="Arial" w:cs="Arial"/>
          <w:spacing w:val="-2"/>
        </w:rPr>
        <w:t>li</w:t>
      </w:r>
      <w:r w:rsidRPr="00321BE9">
        <w:rPr>
          <w:rFonts w:ascii="Arial" w:hAnsi="Arial" w:cs="Arial"/>
        </w:rPr>
        <w:t>st,</w:t>
      </w:r>
      <w:r w:rsidRPr="00321BE9">
        <w:rPr>
          <w:rFonts w:ascii="Arial" w:hAnsi="Arial" w:cs="Arial"/>
          <w:spacing w:val="21"/>
        </w:rPr>
        <w:t xml:space="preserve"> </w:t>
      </w:r>
      <w:r w:rsidRPr="00321BE9">
        <w:rPr>
          <w:rFonts w:ascii="Arial" w:hAnsi="Arial" w:cs="Arial"/>
          <w:spacing w:val="-3"/>
        </w:rPr>
        <w:t>a</w:t>
      </w:r>
      <w:r w:rsidRPr="00321BE9">
        <w:rPr>
          <w:rFonts w:ascii="Arial" w:hAnsi="Arial" w:cs="Arial"/>
        </w:rPr>
        <w:t>ct</w:t>
      </w:r>
      <w:r w:rsidRPr="00321BE9">
        <w:rPr>
          <w:rFonts w:ascii="Arial" w:hAnsi="Arial" w:cs="Arial"/>
          <w:spacing w:val="-2"/>
        </w:rPr>
        <w:t>i</w:t>
      </w:r>
      <w:r w:rsidRPr="00321BE9">
        <w:rPr>
          <w:rFonts w:ascii="Arial" w:hAnsi="Arial" w:cs="Arial"/>
        </w:rPr>
        <w:t>ng</w:t>
      </w:r>
      <w:r w:rsidRPr="00321BE9">
        <w:rPr>
          <w:rFonts w:ascii="Arial" w:hAnsi="Arial" w:cs="Arial"/>
          <w:spacing w:val="21"/>
        </w:rPr>
        <w:t xml:space="preserve"> </w:t>
      </w:r>
      <w:r w:rsidRPr="00321BE9">
        <w:rPr>
          <w:rFonts w:ascii="Arial" w:hAnsi="Arial" w:cs="Arial"/>
        </w:rPr>
        <w:t>as</w:t>
      </w:r>
      <w:r w:rsidR="00535BD3">
        <w:rPr>
          <w:rFonts w:ascii="Arial" w:hAnsi="Arial" w:cs="Arial"/>
          <w:spacing w:val="17"/>
        </w:rPr>
        <w:t xml:space="preserve"> a professional</w:t>
      </w:r>
      <w:r w:rsidRPr="00321BE9">
        <w:rPr>
          <w:rFonts w:ascii="Arial" w:hAnsi="Arial" w:cs="Arial"/>
          <w:spacing w:val="19"/>
        </w:rPr>
        <w:t xml:space="preserve"> </w:t>
      </w:r>
      <w:r w:rsidRPr="00321BE9">
        <w:rPr>
          <w:rFonts w:ascii="Arial" w:hAnsi="Arial" w:cs="Arial"/>
        </w:rPr>
        <w:t>a</w:t>
      </w:r>
      <w:r w:rsidRPr="00321BE9">
        <w:rPr>
          <w:rFonts w:ascii="Arial" w:hAnsi="Arial" w:cs="Arial"/>
          <w:spacing w:val="-1"/>
        </w:rPr>
        <w:t>d</w:t>
      </w:r>
      <w:r w:rsidRPr="00321BE9">
        <w:rPr>
          <w:rFonts w:ascii="Arial" w:hAnsi="Arial" w:cs="Arial"/>
          <w:spacing w:val="-3"/>
        </w:rPr>
        <w:t>v</w:t>
      </w:r>
      <w:r w:rsidRPr="00321BE9">
        <w:rPr>
          <w:rFonts w:ascii="Arial" w:hAnsi="Arial" w:cs="Arial"/>
          <w:spacing w:val="-2"/>
        </w:rPr>
        <w:t>i</w:t>
      </w:r>
      <w:r w:rsidRPr="00321BE9">
        <w:rPr>
          <w:rFonts w:ascii="Arial" w:hAnsi="Arial" w:cs="Arial"/>
        </w:rPr>
        <w:t>ser</w:t>
      </w:r>
      <w:r w:rsidRPr="00321BE9">
        <w:rPr>
          <w:rFonts w:ascii="Arial" w:hAnsi="Arial" w:cs="Arial"/>
          <w:spacing w:val="20"/>
        </w:rPr>
        <w:t xml:space="preserve"> </w:t>
      </w:r>
      <w:r w:rsidRPr="00321BE9">
        <w:rPr>
          <w:rFonts w:ascii="Arial" w:hAnsi="Arial" w:cs="Arial"/>
        </w:rPr>
        <w:t>to</w:t>
      </w:r>
      <w:r w:rsidRPr="00321BE9">
        <w:rPr>
          <w:rFonts w:ascii="Arial" w:hAnsi="Arial" w:cs="Arial"/>
          <w:spacing w:val="19"/>
        </w:rPr>
        <w:t xml:space="preserve"> </w:t>
      </w:r>
      <w:r>
        <w:rPr>
          <w:rFonts w:ascii="Arial" w:hAnsi="Arial" w:cs="Arial"/>
          <w:spacing w:val="19"/>
        </w:rPr>
        <w:t>M</w:t>
      </w:r>
      <w:r w:rsidRPr="00321BE9">
        <w:rPr>
          <w:rFonts w:ascii="Arial" w:hAnsi="Arial" w:cs="Arial"/>
        </w:rPr>
        <w:t>embers a</w:t>
      </w:r>
      <w:r w:rsidRPr="00321BE9">
        <w:rPr>
          <w:rFonts w:ascii="Arial" w:hAnsi="Arial" w:cs="Arial"/>
          <w:spacing w:val="-1"/>
        </w:rPr>
        <w:t>n</w:t>
      </w:r>
      <w:r w:rsidRPr="00321BE9">
        <w:rPr>
          <w:rFonts w:ascii="Arial" w:hAnsi="Arial" w:cs="Arial"/>
        </w:rPr>
        <w:t>d</w:t>
      </w:r>
      <w:r w:rsidRPr="00321BE9">
        <w:rPr>
          <w:rFonts w:ascii="Arial" w:hAnsi="Arial" w:cs="Arial"/>
          <w:spacing w:val="25"/>
        </w:rPr>
        <w:t xml:space="preserve"> </w:t>
      </w:r>
      <w:r w:rsidRPr="00321BE9">
        <w:rPr>
          <w:rFonts w:ascii="Arial" w:hAnsi="Arial" w:cs="Arial"/>
        </w:rPr>
        <w:t>se</w:t>
      </w:r>
      <w:r w:rsidRPr="00321BE9">
        <w:rPr>
          <w:rFonts w:ascii="Arial" w:hAnsi="Arial" w:cs="Arial"/>
          <w:spacing w:val="-1"/>
        </w:rPr>
        <w:t>n</w:t>
      </w:r>
      <w:r w:rsidRPr="00321BE9">
        <w:rPr>
          <w:rFonts w:ascii="Arial" w:hAnsi="Arial" w:cs="Arial"/>
          <w:spacing w:val="-2"/>
        </w:rPr>
        <w:t>i</w:t>
      </w:r>
      <w:r w:rsidRPr="00321BE9">
        <w:rPr>
          <w:rFonts w:ascii="Arial" w:hAnsi="Arial" w:cs="Arial"/>
        </w:rPr>
        <w:t>or</w:t>
      </w:r>
      <w:r w:rsidRPr="00321BE9">
        <w:rPr>
          <w:rFonts w:ascii="Arial" w:hAnsi="Arial" w:cs="Arial"/>
          <w:spacing w:val="26"/>
        </w:rPr>
        <w:t xml:space="preserve"> </w:t>
      </w:r>
      <w:r w:rsidRPr="00321BE9">
        <w:rPr>
          <w:rFonts w:ascii="Arial" w:hAnsi="Arial" w:cs="Arial"/>
        </w:rPr>
        <w:t>co</w:t>
      </w:r>
      <w:r w:rsidRPr="00321BE9">
        <w:rPr>
          <w:rFonts w:ascii="Arial" w:hAnsi="Arial" w:cs="Arial"/>
          <w:spacing w:val="-2"/>
        </w:rPr>
        <w:t>ll</w:t>
      </w:r>
      <w:r w:rsidRPr="00321BE9">
        <w:rPr>
          <w:rFonts w:ascii="Arial" w:hAnsi="Arial" w:cs="Arial"/>
        </w:rPr>
        <w:t>e</w:t>
      </w:r>
      <w:r w:rsidRPr="00321BE9">
        <w:rPr>
          <w:rFonts w:ascii="Arial" w:hAnsi="Arial" w:cs="Arial"/>
          <w:spacing w:val="-1"/>
        </w:rPr>
        <w:t>a</w:t>
      </w:r>
      <w:r w:rsidRPr="00321BE9">
        <w:rPr>
          <w:rFonts w:ascii="Arial" w:hAnsi="Arial" w:cs="Arial"/>
          <w:spacing w:val="1"/>
        </w:rPr>
        <w:t>g</w:t>
      </w:r>
      <w:r w:rsidRPr="00321BE9">
        <w:rPr>
          <w:rFonts w:ascii="Arial" w:hAnsi="Arial" w:cs="Arial"/>
        </w:rPr>
        <w:t>u</w:t>
      </w:r>
      <w:r w:rsidRPr="00321BE9">
        <w:rPr>
          <w:rFonts w:ascii="Arial" w:hAnsi="Arial" w:cs="Arial"/>
          <w:spacing w:val="-1"/>
        </w:rPr>
        <w:t>e</w:t>
      </w:r>
      <w:r w:rsidRPr="00321BE9">
        <w:rPr>
          <w:rFonts w:ascii="Arial" w:hAnsi="Arial" w:cs="Arial"/>
        </w:rPr>
        <w:t>s</w:t>
      </w:r>
      <w:r w:rsidRPr="00321BE9">
        <w:rPr>
          <w:rFonts w:ascii="Arial" w:hAnsi="Arial" w:cs="Arial"/>
          <w:spacing w:val="23"/>
        </w:rPr>
        <w:t xml:space="preserve"> </w:t>
      </w:r>
      <w:r w:rsidRPr="00321BE9">
        <w:rPr>
          <w:rFonts w:ascii="Arial" w:hAnsi="Arial" w:cs="Arial"/>
        </w:rPr>
        <w:t>on</w:t>
      </w:r>
      <w:r w:rsidRPr="00321BE9">
        <w:rPr>
          <w:rFonts w:ascii="Arial" w:hAnsi="Arial" w:cs="Arial"/>
          <w:spacing w:val="25"/>
        </w:rPr>
        <w:t xml:space="preserve"> </w:t>
      </w:r>
      <w:r w:rsidRPr="00321BE9">
        <w:rPr>
          <w:rFonts w:ascii="Arial" w:hAnsi="Arial" w:cs="Arial"/>
          <w:spacing w:val="-3"/>
        </w:rPr>
        <w:t>o</w:t>
      </w:r>
      <w:r w:rsidRPr="00321BE9">
        <w:rPr>
          <w:rFonts w:ascii="Arial" w:hAnsi="Arial" w:cs="Arial"/>
          <w:spacing w:val="3"/>
        </w:rPr>
        <w:t>f</w:t>
      </w:r>
      <w:r w:rsidRPr="00321BE9">
        <w:rPr>
          <w:rFonts w:ascii="Arial" w:hAnsi="Arial" w:cs="Arial"/>
        </w:rPr>
        <w:t>ten</w:t>
      </w:r>
      <w:r w:rsidRPr="00321BE9">
        <w:rPr>
          <w:rFonts w:ascii="Arial" w:hAnsi="Arial" w:cs="Arial"/>
          <w:spacing w:val="23"/>
        </w:rPr>
        <w:t xml:space="preserve"> </w:t>
      </w:r>
      <w:r w:rsidRPr="00321BE9">
        <w:rPr>
          <w:rFonts w:ascii="Arial" w:hAnsi="Arial" w:cs="Arial"/>
        </w:rPr>
        <w:t>comp</w:t>
      </w:r>
      <w:r w:rsidRPr="00321BE9">
        <w:rPr>
          <w:rFonts w:ascii="Arial" w:hAnsi="Arial" w:cs="Arial"/>
          <w:spacing w:val="-1"/>
        </w:rPr>
        <w:t>l</w:t>
      </w:r>
      <w:r w:rsidRPr="00321BE9">
        <w:rPr>
          <w:rFonts w:ascii="Arial" w:hAnsi="Arial" w:cs="Arial"/>
        </w:rPr>
        <w:t>ex</w:t>
      </w:r>
      <w:r w:rsidRPr="00321BE9">
        <w:rPr>
          <w:rFonts w:ascii="Arial" w:hAnsi="Arial" w:cs="Arial"/>
          <w:spacing w:val="23"/>
        </w:rPr>
        <w:t xml:space="preserve"> </w:t>
      </w:r>
      <w:r w:rsidRPr="00321BE9">
        <w:rPr>
          <w:rFonts w:ascii="Arial" w:hAnsi="Arial" w:cs="Arial"/>
        </w:rPr>
        <w:t>or</w:t>
      </w:r>
      <w:r w:rsidRPr="00321BE9">
        <w:rPr>
          <w:rFonts w:ascii="Arial" w:hAnsi="Arial" w:cs="Arial"/>
          <w:spacing w:val="24"/>
        </w:rPr>
        <w:t xml:space="preserve"> </w:t>
      </w:r>
      <w:r w:rsidRPr="00321BE9">
        <w:rPr>
          <w:rFonts w:ascii="Arial" w:hAnsi="Arial" w:cs="Arial"/>
        </w:rPr>
        <w:t>co</w:t>
      </w:r>
      <w:r w:rsidRPr="00321BE9">
        <w:rPr>
          <w:rFonts w:ascii="Arial" w:hAnsi="Arial" w:cs="Arial"/>
          <w:spacing w:val="-1"/>
        </w:rPr>
        <w:t>n</w:t>
      </w:r>
      <w:r w:rsidRPr="00321BE9">
        <w:rPr>
          <w:rFonts w:ascii="Arial" w:hAnsi="Arial" w:cs="Arial"/>
        </w:rPr>
        <w:t>tro</w:t>
      </w:r>
      <w:r w:rsidRPr="00321BE9">
        <w:rPr>
          <w:rFonts w:ascii="Arial" w:hAnsi="Arial" w:cs="Arial"/>
          <w:spacing w:val="-3"/>
        </w:rPr>
        <w:t>v</w:t>
      </w:r>
      <w:r w:rsidRPr="00321BE9">
        <w:rPr>
          <w:rFonts w:ascii="Arial" w:hAnsi="Arial" w:cs="Arial"/>
        </w:rPr>
        <w:t>ersi</w:t>
      </w:r>
      <w:r w:rsidRPr="00321BE9">
        <w:rPr>
          <w:rFonts w:ascii="Arial" w:hAnsi="Arial" w:cs="Arial"/>
          <w:spacing w:val="-1"/>
        </w:rPr>
        <w:t>a</w:t>
      </w:r>
      <w:r w:rsidRPr="00321BE9">
        <w:rPr>
          <w:rFonts w:ascii="Arial" w:hAnsi="Arial" w:cs="Arial"/>
        </w:rPr>
        <w:t>l</w:t>
      </w:r>
      <w:r w:rsidRPr="00321BE9">
        <w:rPr>
          <w:rFonts w:ascii="Arial" w:hAnsi="Arial" w:cs="Arial"/>
          <w:spacing w:val="25"/>
        </w:rPr>
        <w:t xml:space="preserve"> </w:t>
      </w:r>
      <w:r w:rsidRPr="00321BE9">
        <w:rPr>
          <w:rFonts w:ascii="Arial" w:hAnsi="Arial" w:cs="Arial"/>
        </w:rPr>
        <w:t>co</w:t>
      </w:r>
      <w:r w:rsidRPr="00321BE9">
        <w:rPr>
          <w:rFonts w:ascii="Arial" w:hAnsi="Arial" w:cs="Arial"/>
          <w:spacing w:val="-2"/>
        </w:rPr>
        <w:t>m</w:t>
      </w:r>
      <w:r w:rsidRPr="00321BE9">
        <w:rPr>
          <w:rFonts w:ascii="Arial" w:hAnsi="Arial" w:cs="Arial"/>
        </w:rPr>
        <w:t>mu</w:t>
      </w:r>
      <w:r w:rsidRPr="00321BE9">
        <w:rPr>
          <w:rFonts w:ascii="Arial" w:hAnsi="Arial" w:cs="Arial"/>
          <w:spacing w:val="-1"/>
        </w:rPr>
        <w:t>n</w:t>
      </w:r>
      <w:r w:rsidRPr="00321BE9">
        <w:rPr>
          <w:rFonts w:ascii="Arial" w:hAnsi="Arial" w:cs="Arial"/>
          <w:spacing w:val="-4"/>
        </w:rPr>
        <w:t>i</w:t>
      </w:r>
      <w:r w:rsidRPr="00321BE9">
        <w:rPr>
          <w:rFonts w:ascii="Arial" w:hAnsi="Arial" w:cs="Arial"/>
        </w:rPr>
        <w:t>cati</w:t>
      </w:r>
      <w:r w:rsidRPr="00321BE9">
        <w:rPr>
          <w:rFonts w:ascii="Arial" w:hAnsi="Arial" w:cs="Arial"/>
          <w:spacing w:val="-1"/>
        </w:rPr>
        <w:t>o</w:t>
      </w:r>
      <w:r w:rsidRPr="00321BE9">
        <w:rPr>
          <w:rFonts w:ascii="Arial" w:hAnsi="Arial" w:cs="Arial"/>
        </w:rPr>
        <w:t>ns</w:t>
      </w:r>
      <w:r w:rsidRPr="00321BE9">
        <w:rPr>
          <w:rFonts w:ascii="Arial" w:hAnsi="Arial" w:cs="Arial"/>
          <w:spacing w:val="25"/>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 re</w:t>
      </w:r>
      <w:r w:rsidRPr="00321BE9">
        <w:rPr>
          <w:rFonts w:ascii="Arial" w:hAnsi="Arial" w:cs="Arial"/>
          <w:spacing w:val="-1"/>
        </w:rPr>
        <w:t>p</w:t>
      </w:r>
      <w:r w:rsidRPr="00321BE9">
        <w:rPr>
          <w:rFonts w:ascii="Arial" w:hAnsi="Arial" w:cs="Arial"/>
        </w:rPr>
        <w:t>ut</w:t>
      </w:r>
      <w:r w:rsidRPr="00321BE9">
        <w:rPr>
          <w:rFonts w:ascii="Arial" w:hAnsi="Arial" w:cs="Arial"/>
          <w:spacing w:val="-3"/>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al</w:t>
      </w:r>
      <w:r w:rsidRPr="00321BE9">
        <w:rPr>
          <w:rFonts w:ascii="Arial" w:hAnsi="Arial" w:cs="Arial"/>
          <w:spacing w:val="-1"/>
        </w:rPr>
        <w:t xml:space="preserve"> </w:t>
      </w:r>
      <w:r w:rsidRPr="00321BE9">
        <w:rPr>
          <w:rFonts w:ascii="Arial" w:hAnsi="Arial" w:cs="Arial"/>
          <w:spacing w:val="-2"/>
        </w:rPr>
        <w:t>i</w:t>
      </w:r>
      <w:r w:rsidRPr="00321BE9">
        <w:rPr>
          <w:rFonts w:ascii="Arial" w:hAnsi="Arial" w:cs="Arial"/>
        </w:rPr>
        <w:t>ssu</w:t>
      </w:r>
      <w:r w:rsidRPr="00321BE9">
        <w:rPr>
          <w:rFonts w:ascii="Arial" w:hAnsi="Arial" w:cs="Arial"/>
          <w:spacing w:val="-1"/>
        </w:rPr>
        <w:t>e</w:t>
      </w:r>
      <w:r w:rsidRPr="00321BE9">
        <w:rPr>
          <w:rFonts w:ascii="Arial" w:hAnsi="Arial" w:cs="Arial"/>
        </w:rPr>
        <w:t>s</w:t>
      </w:r>
    </w:p>
    <w:p w:rsidR="000233D1" w:rsidRDefault="001B10CC" w:rsidP="00E3366F">
      <w:pPr>
        <w:pStyle w:val="BodyText"/>
        <w:numPr>
          <w:ilvl w:val="0"/>
          <w:numId w:val="6"/>
        </w:numPr>
        <w:ind w:left="709" w:right="120" w:hanging="709"/>
        <w:jc w:val="both"/>
        <w:rPr>
          <w:rFonts w:ascii="Arial" w:hAnsi="Arial" w:cs="Arial"/>
        </w:rPr>
      </w:pPr>
      <w:r w:rsidRPr="00E3366F">
        <w:rPr>
          <w:rFonts w:ascii="Arial" w:hAnsi="Arial" w:cs="Arial"/>
        </w:rPr>
        <w:t>Under the direction of the AD Organisational Change</w:t>
      </w:r>
      <w:r>
        <w:rPr>
          <w:rFonts w:ascii="Arial" w:hAnsi="Arial" w:cs="Arial"/>
        </w:rPr>
        <w:t xml:space="preserve"> d</w:t>
      </w:r>
      <w:r w:rsidR="000233D1">
        <w:rPr>
          <w:rFonts w:ascii="Arial" w:hAnsi="Arial" w:cs="Arial"/>
        </w:rPr>
        <w:t>evelop a robust marketing strategy that deliver key Council priorities</w:t>
      </w:r>
    </w:p>
    <w:p w:rsidR="00535BD3" w:rsidRPr="005F5C4C" w:rsidRDefault="00535BD3" w:rsidP="00E3366F">
      <w:pPr>
        <w:pStyle w:val="BodyText"/>
        <w:numPr>
          <w:ilvl w:val="0"/>
          <w:numId w:val="6"/>
        </w:numPr>
        <w:ind w:left="709" w:right="120" w:hanging="709"/>
        <w:jc w:val="both"/>
        <w:rPr>
          <w:rFonts w:ascii="Arial" w:hAnsi="Arial" w:cs="Arial"/>
        </w:rPr>
      </w:pPr>
      <w:r w:rsidRPr="005F5C4C">
        <w:rPr>
          <w:rFonts w:ascii="Arial" w:hAnsi="Arial" w:cs="Arial"/>
        </w:rPr>
        <w:t>Ensure all Council priorities are strongly marketed and campaigns are created to assist the Council in achieving their priorities.</w:t>
      </w:r>
    </w:p>
    <w:p w:rsidR="00321BE9" w:rsidRPr="00321BE9" w:rsidRDefault="00321BE9" w:rsidP="00E3366F">
      <w:pPr>
        <w:pStyle w:val="BodyText"/>
        <w:numPr>
          <w:ilvl w:val="0"/>
          <w:numId w:val="6"/>
        </w:numPr>
        <w:ind w:left="709" w:right="122" w:hanging="709"/>
        <w:jc w:val="both"/>
        <w:rPr>
          <w:rFonts w:ascii="Arial" w:hAnsi="Arial" w:cs="Arial"/>
        </w:rPr>
      </w:pPr>
      <w:r w:rsidRPr="00321BE9">
        <w:rPr>
          <w:rFonts w:ascii="Arial" w:hAnsi="Arial" w:cs="Arial"/>
          <w:spacing w:val="-1"/>
        </w:rPr>
        <w:t>A</w:t>
      </w:r>
      <w:r w:rsidRPr="00321BE9">
        <w:rPr>
          <w:rFonts w:ascii="Arial" w:hAnsi="Arial" w:cs="Arial"/>
        </w:rPr>
        <w:t>ct</w:t>
      </w:r>
      <w:r w:rsidRPr="00321BE9">
        <w:rPr>
          <w:rFonts w:ascii="Arial" w:hAnsi="Arial" w:cs="Arial"/>
          <w:spacing w:val="6"/>
        </w:rPr>
        <w:t xml:space="preserve"> </w:t>
      </w:r>
      <w:r w:rsidRPr="00321BE9">
        <w:rPr>
          <w:rFonts w:ascii="Arial" w:hAnsi="Arial" w:cs="Arial"/>
        </w:rPr>
        <w:t>as</w:t>
      </w:r>
      <w:r w:rsidRPr="00321BE9">
        <w:rPr>
          <w:rFonts w:ascii="Arial" w:hAnsi="Arial" w:cs="Arial"/>
          <w:spacing w:val="5"/>
        </w:rPr>
        <w:t xml:space="preserve"> </w:t>
      </w:r>
      <w:r w:rsidRPr="00321BE9">
        <w:rPr>
          <w:rFonts w:ascii="Arial" w:hAnsi="Arial" w:cs="Arial"/>
        </w:rPr>
        <w:t>a</w:t>
      </w:r>
      <w:r w:rsidRPr="00321BE9">
        <w:rPr>
          <w:rFonts w:ascii="Arial" w:hAnsi="Arial" w:cs="Arial"/>
          <w:spacing w:val="2"/>
        </w:rPr>
        <w:t xml:space="preserve"> </w:t>
      </w:r>
      <w:r w:rsidRPr="00321BE9">
        <w:rPr>
          <w:rFonts w:ascii="Arial" w:hAnsi="Arial" w:cs="Arial"/>
          <w:spacing w:val="-2"/>
        </w:rPr>
        <w:t>‘</w:t>
      </w:r>
      <w:r w:rsidRPr="00321BE9">
        <w:rPr>
          <w:rFonts w:ascii="Arial" w:hAnsi="Arial" w:cs="Arial"/>
        </w:rPr>
        <w:t>brand</w:t>
      </w:r>
      <w:r w:rsidRPr="00321BE9">
        <w:rPr>
          <w:rFonts w:ascii="Arial" w:hAnsi="Arial" w:cs="Arial"/>
          <w:spacing w:val="5"/>
        </w:rPr>
        <w:t xml:space="preserve"> </w:t>
      </w:r>
      <w:r w:rsidRPr="00321BE9">
        <w:rPr>
          <w:rFonts w:ascii="Arial" w:hAnsi="Arial" w:cs="Arial"/>
        </w:rPr>
        <w:t>ch</w:t>
      </w:r>
      <w:r w:rsidRPr="00321BE9">
        <w:rPr>
          <w:rFonts w:ascii="Arial" w:hAnsi="Arial" w:cs="Arial"/>
          <w:spacing w:val="-4"/>
        </w:rPr>
        <w:t>a</w:t>
      </w:r>
      <w:r w:rsidRPr="00321BE9">
        <w:rPr>
          <w:rFonts w:ascii="Arial" w:hAnsi="Arial" w:cs="Arial"/>
        </w:rPr>
        <w:t>mp</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w:t>
      </w:r>
      <w:r w:rsidRPr="00321BE9">
        <w:rPr>
          <w:rFonts w:ascii="Arial" w:hAnsi="Arial" w:cs="Arial"/>
          <w:spacing w:val="4"/>
        </w:rPr>
        <w:t xml:space="preserve"> </w:t>
      </w:r>
      <w:r w:rsidRPr="00321BE9">
        <w:rPr>
          <w:rFonts w:ascii="Arial" w:hAnsi="Arial" w:cs="Arial"/>
          <w:spacing w:val="3"/>
        </w:rPr>
        <w:t>f</w:t>
      </w:r>
      <w:r w:rsidRPr="00321BE9">
        <w:rPr>
          <w:rFonts w:ascii="Arial" w:hAnsi="Arial" w:cs="Arial"/>
          <w:spacing w:val="-3"/>
        </w:rPr>
        <w:t>o</w:t>
      </w:r>
      <w:r w:rsidRPr="00321BE9">
        <w:rPr>
          <w:rFonts w:ascii="Arial" w:hAnsi="Arial" w:cs="Arial"/>
        </w:rPr>
        <w:t>r</w:t>
      </w:r>
      <w:r w:rsidRPr="00321BE9">
        <w:rPr>
          <w:rFonts w:ascii="Arial" w:hAnsi="Arial" w:cs="Arial"/>
          <w:spacing w:val="3"/>
        </w:rPr>
        <w:t xml:space="preserve"> </w:t>
      </w:r>
      <w:r w:rsidRPr="00321BE9">
        <w:rPr>
          <w:rFonts w:ascii="Arial" w:hAnsi="Arial" w:cs="Arial"/>
        </w:rPr>
        <w:t>the</w:t>
      </w:r>
      <w:r w:rsidRPr="00321BE9">
        <w:rPr>
          <w:rFonts w:ascii="Arial" w:hAnsi="Arial" w:cs="Arial"/>
          <w:spacing w:val="5"/>
        </w:rPr>
        <w:t xml:space="preserve"> </w:t>
      </w:r>
      <w:r w:rsidRPr="00321BE9">
        <w:rPr>
          <w:rFonts w:ascii="Arial" w:hAnsi="Arial" w:cs="Arial"/>
        </w:rPr>
        <w:t>co</w:t>
      </w:r>
      <w:r w:rsidRPr="00321BE9">
        <w:rPr>
          <w:rFonts w:ascii="Arial" w:hAnsi="Arial" w:cs="Arial"/>
          <w:spacing w:val="-1"/>
        </w:rPr>
        <w:t>u</w:t>
      </w:r>
      <w:r w:rsidRPr="00321BE9">
        <w:rPr>
          <w:rFonts w:ascii="Arial" w:hAnsi="Arial" w:cs="Arial"/>
        </w:rPr>
        <w:t>nc</w:t>
      </w:r>
      <w:r w:rsidRPr="00321BE9">
        <w:rPr>
          <w:rFonts w:ascii="Arial" w:hAnsi="Arial" w:cs="Arial"/>
          <w:spacing w:val="-2"/>
        </w:rPr>
        <w:t>il</w:t>
      </w:r>
      <w:r w:rsidRPr="00321BE9">
        <w:rPr>
          <w:rFonts w:ascii="Arial" w:hAnsi="Arial" w:cs="Arial"/>
        </w:rPr>
        <w:t>,</w:t>
      </w:r>
      <w:r w:rsidRPr="00321BE9">
        <w:rPr>
          <w:rFonts w:ascii="Arial" w:hAnsi="Arial" w:cs="Arial"/>
          <w:spacing w:val="6"/>
        </w:rPr>
        <w:t xml:space="preserve"> </w:t>
      </w:r>
      <w:r w:rsidRPr="00321BE9">
        <w:rPr>
          <w:rFonts w:ascii="Arial" w:hAnsi="Arial" w:cs="Arial"/>
        </w:rPr>
        <w:t>e</w:t>
      </w:r>
      <w:r w:rsidRPr="00321BE9">
        <w:rPr>
          <w:rFonts w:ascii="Arial" w:hAnsi="Arial" w:cs="Arial"/>
          <w:spacing w:val="-4"/>
        </w:rPr>
        <w:t>n</w:t>
      </w:r>
      <w:r w:rsidRPr="00321BE9">
        <w:rPr>
          <w:rFonts w:ascii="Arial" w:hAnsi="Arial" w:cs="Arial"/>
        </w:rPr>
        <w:t>sur</w:t>
      </w:r>
      <w:r w:rsidRPr="00321BE9">
        <w:rPr>
          <w:rFonts w:ascii="Arial" w:hAnsi="Arial" w:cs="Arial"/>
          <w:spacing w:val="-3"/>
        </w:rPr>
        <w:t>i</w:t>
      </w:r>
      <w:r w:rsidRPr="00321BE9">
        <w:rPr>
          <w:rFonts w:ascii="Arial" w:hAnsi="Arial" w:cs="Arial"/>
        </w:rPr>
        <w:t>ng</w:t>
      </w:r>
      <w:r w:rsidRPr="00321BE9">
        <w:rPr>
          <w:rFonts w:ascii="Arial" w:hAnsi="Arial" w:cs="Arial"/>
          <w:spacing w:val="7"/>
        </w:rPr>
        <w:t xml:space="preserve"> Redcar and Cleveland </w:t>
      </w:r>
      <w:r w:rsidR="002C369A">
        <w:rPr>
          <w:rFonts w:ascii="Arial" w:hAnsi="Arial" w:cs="Arial"/>
          <w:spacing w:val="7"/>
        </w:rPr>
        <w:t xml:space="preserve">Borough </w:t>
      </w:r>
      <w:r w:rsidRPr="00321BE9">
        <w:rPr>
          <w:rFonts w:ascii="Arial" w:hAnsi="Arial" w:cs="Arial"/>
          <w:spacing w:val="7"/>
        </w:rPr>
        <w:t>Council</w:t>
      </w:r>
      <w:r w:rsidRPr="00321BE9">
        <w:rPr>
          <w:rFonts w:ascii="Arial" w:hAnsi="Arial" w:cs="Arial"/>
          <w:spacing w:val="4"/>
        </w:rPr>
        <w:t xml:space="preserve"> </w:t>
      </w:r>
      <w:r w:rsidRPr="00321BE9">
        <w:rPr>
          <w:rFonts w:ascii="Arial" w:hAnsi="Arial" w:cs="Arial"/>
          <w:spacing w:val="-2"/>
        </w:rPr>
        <w:t>i</w:t>
      </w:r>
      <w:r w:rsidRPr="00321BE9">
        <w:rPr>
          <w:rFonts w:ascii="Arial" w:hAnsi="Arial" w:cs="Arial"/>
        </w:rPr>
        <w:t>s</w:t>
      </w:r>
      <w:r w:rsidRPr="00321BE9">
        <w:rPr>
          <w:rFonts w:ascii="Arial" w:hAnsi="Arial" w:cs="Arial"/>
          <w:spacing w:val="5"/>
        </w:rPr>
        <w:t xml:space="preserve"> </w:t>
      </w:r>
      <w:r w:rsidRPr="00321BE9">
        <w:rPr>
          <w:rFonts w:ascii="Arial" w:hAnsi="Arial" w:cs="Arial"/>
        </w:rPr>
        <w:t>p</w:t>
      </w:r>
      <w:r w:rsidRPr="00321BE9">
        <w:rPr>
          <w:rFonts w:ascii="Arial" w:hAnsi="Arial" w:cs="Arial"/>
          <w:spacing w:val="-4"/>
        </w:rPr>
        <w:t>e</w:t>
      </w:r>
      <w:r w:rsidRPr="00321BE9">
        <w:rPr>
          <w:rFonts w:ascii="Arial" w:hAnsi="Arial" w:cs="Arial"/>
        </w:rPr>
        <w:t>rce</w:t>
      </w:r>
      <w:r w:rsidRPr="00321BE9">
        <w:rPr>
          <w:rFonts w:ascii="Arial" w:hAnsi="Arial" w:cs="Arial"/>
          <w:spacing w:val="-2"/>
        </w:rPr>
        <w:t>i</w:t>
      </w:r>
      <w:r w:rsidRPr="00321BE9">
        <w:rPr>
          <w:rFonts w:ascii="Arial" w:hAnsi="Arial" w:cs="Arial"/>
          <w:spacing w:val="-3"/>
        </w:rPr>
        <w:t>v</w:t>
      </w:r>
      <w:r w:rsidRPr="00321BE9">
        <w:rPr>
          <w:rFonts w:ascii="Arial" w:hAnsi="Arial" w:cs="Arial"/>
        </w:rPr>
        <w:t>ed</w:t>
      </w:r>
      <w:r w:rsidRPr="00321BE9">
        <w:rPr>
          <w:rFonts w:ascii="Arial" w:hAnsi="Arial" w:cs="Arial"/>
          <w:spacing w:val="5"/>
        </w:rPr>
        <w:t xml:space="preserve"> </w:t>
      </w:r>
      <w:r w:rsidRPr="00321BE9">
        <w:rPr>
          <w:rFonts w:ascii="Arial" w:hAnsi="Arial" w:cs="Arial"/>
        </w:rPr>
        <w:t>p</w:t>
      </w:r>
      <w:r w:rsidRPr="00321BE9">
        <w:rPr>
          <w:rFonts w:ascii="Arial" w:hAnsi="Arial" w:cs="Arial"/>
          <w:spacing w:val="-1"/>
        </w:rPr>
        <w:t>o</w:t>
      </w:r>
      <w:r w:rsidRPr="00321BE9">
        <w:rPr>
          <w:rFonts w:ascii="Arial" w:hAnsi="Arial" w:cs="Arial"/>
        </w:rPr>
        <w:t>s</w:t>
      </w:r>
      <w:r w:rsidRPr="00321BE9">
        <w:rPr>
          <w:rFonts w:ascii="Arial" w:hAnsi="Arial" w:cs="Arial"/>
          <w:spacing w:val="-2"/>
        </w:rPr>
        <w:t>i</w:t>
      </w:r>
      <w:r w:rsidRPr="00321BE9">
        <w:rPr>
          <w:rFonts w:ascii="Arial" w:hAnsi="Arial" w:cs="Arial"/>
        </w:rPr>
        <w:t>t</w:t>
      </w:r>
      <w:r w:rsidRPr="00321BE9">
        <w:rPr>
          <w:rFonts w:ascii="Arial" w:hAnsi="Arial" w:cs="Arial"/>
          <w:spacing w:val="-2"/>
        </w:rPr>
        <w:t>i</w:t>
      </w:r>
      <w:r w:rsidRPr="00321BE9">
        <w:rPr>
          <w:rFonts w:ascii="Arial" w:hAnsi="Arial" w:cs="Arial"/>
          <w:spacing w:val="-3"/>
        </w:rPr>
        <w:t>v</w:t>
      </w:r>
      <w:r w:rsidRPr="00321BE9">
        <w:rPr>
          <w:rFonts w:ascii="Arial" w:hAnsi="Arial" w:cs="Arial"/>
        </w:rPr>
        <w:t>ely</w:t>
      </w:r>
      <w:r w:rsidRPr="00321BE9">
        <w:rPr>
          <w:rFonts w:ascii="Arial" w:hAnsi="Arial" w:cs="Arial"/>
          <w:spacing w:val="3"/>
        </w:rPr>
        <w:t xml:space="preserve"> </w:t>
      </w:r>
      <w:r w:rsidRPr="00321BE9">
        <w:rPr>
          <w:rFonts w:ascii="Arial" w:hAnsi="Arial" w:cs="Arial"/>
          <w:spacing w:val="1"/>
        </w:rPr>
        <w:t>b</w:t>
      </w:r>
      <w:r w:rsidRPr="00321BE9">
        <w:rPr>
          <w:rFonts w:ascii="Arial" w:hAnsi="Arial" w:cs="Arial"/>
        </w:rPr>
        <w:t>y</w:t>
      </w:r>
      <w:r w:rsidRPr="00321BE9">
        <w:rPr>
          <w:rFonts w:ascii="Arial" w:hAnsi="Arial" w:cs="Arial"/>
          <w:spacing w:val="3"/>
        </w:rPr>
        <w:t xml:space="preserve"> </w:t>
      </w:r>
      <w:r w:rsidRPr="00321BE9">
        <w:rPr>
          <w:rFonts w:ascii="Arial" w:hAnsi="Arial" w:cs="Arial"/>
        </w:rPr>
        <w:t>a</w:t>
      </w:r>
      <w:r w:rsidRPr="00321BE9">
        <w:rPr>
          <w:rFonts w:ascii="Arial" w:hAnsi="Arial" w:cs="Arial"/>
          <w:spacing w:val="-2"/>
        </w:rPr>
        <w:t>l</w:t>
      </w:r>
      <w:r w:rsidRPr="00321BE9">
        <w:rPr>
          <w:rFonts w:ascii="Arial" w:hAnsi="Arial" w:cs="Arial"/>
        </w:rPr>
        <w:t xml:space="preserve">l </w:t>
      </w:r>
      <w:r w:rsidRPr="00321BE9">
        <w:rPr>
          <w:rFonts w:ascii="Arial" w:hAnsi="Arial" w:cs="Arial"/>
          <w:spacing w:val="2"/>
        </w:rPr>
        <w:t>k</w:t>
      </w:r>
      <w:r w:rsidRPr="00321BE9">
        <w:rPr>
          <w:rFonts w:ascii="Arial" w:hAnsi="Arial" w:cs="Arial"/>
        </w:rPr>
        <w:t>ey</w:t>
      </w:r>
      <w:r w:rsidRPr="00321BE9">
        <w:rPr>
          <w:rFonts w:ascii="Arial" w:hAnsi="Arial" w:cs="Arial"/>
          <w:spacing w:val="50"/>
        </w:rPr>
        <w:t xml:space="preserve"> </w:t>
      </w:r>
      <w:r w:rsidRPr="00321BE9">
        <w:rPr>
          <w:rFonts w:ascii="Arial" w:hAnsi="Arial" w:cs="Arial"/>
        </w:rPr>
        <w:t>st</w:t>
      </w:r>
      <w:r w:rsidRPr="00321BE9">
        <w:rPr>
          <w:rFonts w:ascii="Arial" w:hAnsi="Arial" w:cs="Arial"/>
          <w:spacing w:val="-3"/>
        </w:rPr>
        <w:t>a</w:t>
      </w:r>
      <w:r w:rsidRPr="00321BE9">
        <w:rPr>
          <w:rFonts w:ascii="Arial" w:hAnsi="Arial" w:cs="Arial"/>
          <w:spacing w:val="2"/>
        </w:rPr>
        <w:t>k</w:t>
      </w:r>
      <w:r w:rsidRPr="00321BE9">
        <w:rPr>
          <w:rFonts w:ascii="Arial" w:hAnsi="Arial" w:cs="Arial"/>
        </w:rPr>
        <w:t>e</w:t>
      </w:r>
      <w:r w:rsidRPr="00321BE9">
        <w:rPr>
          <w:rFonts w:ascii="Arial" w:hAnsi="Arial" w:cs="Arial"/>
          <w:spacing w:val="-1"/>
        </w:rPr>
        <w:t>h</w:t>
      </w:r>
      <w:r w:rsidRPr="00321BE9">
        <w:rPr>
          <w:rFonts w:ascii="Arial" w:hAnsi="Arial" w:cs="Arial"/>
        </w:rPr>
        <w:t>o</w:t>
      </w:r>
      <w:r w:rsidRPr="00321BE9">
        <w:rPr>
          <w:rFonts w:ascii="Arial" w:hAnsi="Arial" w:cs="Arial"/>
          <w:spacing w:val="-2"/>
        </w:rPr>
        <w:t>l</w:t>
      </w:r>
      <w:r w:rsidRPr="00321BE9">
        <w:rPr>
          <w:rFonts w:ascii="Arial" w:hAnsi="Arial" w:cs="Arial"/>
        </w:rPr>
        <w:t>d</w:t>
      </w:r>
      <w:r w:rsidRPr="00321BE9">
        <w:rPr>
          <w:rFonts w:ascii="Arial" w:hAnsi="Arial" w:cs="Arial"/>
          <w:spacing w:val="-1"/>
        </w:rPr>
        <w:t>e</w:t>
      </w:r>
      <w:r w:rsidRPr="00321BE9">
        <w:rPr>
          <w:rFonts w:ascii="Arial" w:hAnsi="Arial" w:cs="Arial"/>
        </w:rPr>
        <w:t>r</w:t>
      </w:r>
      <w:r w:rsidRPr="00321BE9">
        <w:rPr>
          <w:rFonts w:ascii="Arial" w:hAnsi="Arial" w:cs="Arial"/>
          <w:spacing w:val="53"/>
        </w:rPr>
        <w:t xml:space="preserve"> </w:t>
      </w:r>
      <w:r w:rsidRPr="00321BE9">
        <w:rPr>
          <w:rFonts w:ascii="Arial" w:hAnsi="Arial" w:cs="Arial"/>
        </w:rPr>
        <w:t>a</w:t>
      </w:r>
      <w:r w:rsidRPr="00321BE9">
        <w:rPr>
          <w:rFonts w:ascii="Arial" w:hAnsi="Arial" w:cs="Arial"/>
          <w:spacing w:val="-1"/>
        </w:rPr>
        <w:t>u</w:t>
      </w:r>
      <w:r w:rsidRPr="00321BE9">
        <w:rPr>
          <w:rFonts w:ascii="Arial" w:hAnsi="Arial" w:cs="Arial"/>
        </w:rPr>
        <w:t>d</w:t>
      </w:r>
      <w:r w:rsidRPr="00321BE9">
        <w:rPr>
          <w:rFonts w:ascii="Arial" w:hAnsi="Arial" w:cs="Arial"/>
          <w:spacing w:val="-2"/>
        </w:rPr>
        <w:t>i</w:t>
      </w:r>
      <w:r w:rsidRPr="00321BE9">
        <w:rPr>
          <w:rFonts w:ascii="Arial" w:hAnsi="Arial" w:cs="Arial"/>
          <w:spacing w:val="-3"/>
        </w:rPr>
        <w:t>e</w:t>
      </w:r>
      <w:r w:rsidRPr="00321BE9">
        <w:rPr>
          <w:rFonts w:ascii="Arial" w:hAnsi="Arial" w:cs="Arial"/>
        </w:rPr>
        <w:t>nc</w:t>
      </w:r>
      <w:r w:rsidRPr="00321BE9">
        <w:rPr>
          <w:rFonts w:ascii="Arial" w:hAnsi="Arial" w:cs="Arial"/>
          <w:spacing w:val="-1"/>
        </w:rPr>
        <w:t>e</w:t>
      </w:r>
      <w:r w:rsidRPr="00321BE9">
        <w:rPr>
          <w:rFonts w:ascii="Arial" w:hAnsi="Arial" w:cs="Arial"/>
        </w:rPr>
        <w:t>s,</w:t>
      </w:r>
      <w:r w:rsidRPr="00321BE9">
        <w:rPr>
          <w:rFonts w:ascii="Arial" w:hAnsi="Arial" w:cs="Arial"/>
          <w:spacing w:val="53"/>
        </w:rPr>
        <w:t xml:space="preserve"> </w:t>
      </w:r>
      <w:r w:rsidRPr="00321BE9">
        <w:rPr>
          <w:rFonts w:ascii="Arial" w:hAnsi="Arial" w:cs="Arial"/>
          <w:spacing w:val="-2"/>
        </w:rPr>
        <w:t>i</w:t>
      </w:r>
      <w:r w:rsidRPr="00321BE9">
        <w:rPr>
          <w:rFonts w:ascii="Arial" w:hAnsi="Arial" w:cs="Arial"/>
        </w:rPr>
        <w:t>nc</w:t>
      </w:r>
      <w:r w:rsidRPr="00321BE9">
        <w:rPr>
          <w:rFonts w:ascii="Arial" w:hAnsi="Arial" w:cs="Arial"/>
          <w:spacing w:val="-2"/>
        </w:rPr>
        <w:t>l</w:t>
      </w:r>
      <w:r w:rsidRPr="00321BE9">
        <w:rPr>
          <w:rFonts w:ascii="Arial" w:hAnsi="Arial" w:cs="Arial"/>
        </w:rPr>
        <w:t>u</w:t>
      </w:r>
      <w:r w:rsidRPr="00321BE9">
        <w:rPr>
          <w:rFonts w:ascii="Arial" w:hAnsi="Arial" w:cs="Arial"/>
          <w:spacing w:val="-1"/>
        </w:rPr>
        <w:t>d</w:t>
      </w:r>
      <w:r w:rsidRPr="00321BE9">
        <w:rPr>
          <w:rFonts w:ascii="Arial" w:hAnsi="Arial" w:cs="Arial"/>
          <w:spacing w:val="-2"/>
        </w:rPr>
        <w:t>i</w:t>
      </w:r>
      <w:r w:rsidRPr="00321BE9">
        <w:rPr>
          <w:rFonts w:ascii="Arial" w:hAnsi="Arial" w:cs="Arial"/>
        </w:rPr>
        <w:t>ng</w:t>
      </w:r>
      <w:r w:rsidRPr="00321BE9">
        <w:rPr>
          <w:rFonts w:ascii="Arial" w:hAnsi="Arial" w:cs="Arial"/>
          <w:spacing w:val="53"/>
        </w:rPr>
        <w:t xml:space="preserve"> residents, </w:t>
      </w:r>
      <w:r w:rsidRPr="00321BE9">
        <w:rPr>
          <w:rFonts w:ascii="Arial" w:hAnsi="Arial" w:cs="Arial"/>
        </w:rPr>
        <w:t>cu</w:t>
      </w:r>
      <w:r w:rsidRPr="00321BE9">
        <w:rPr>
          <w:rFonts w:ascii="Arial" w:hAnsi="Arial" w:cs="Arial"/>
          <w:spacing w:val="-3"/>
        </w:rPr>
        <w:t>s</w:t>
      </w:r>
      <w:r w:rsidRPr="00321BE9">
        <w:rPr>
          <w:rFonts w:ascii="Arial" w:hAnsi="Arial" w:cs="Arial"/>
        </w:rPr>
        <w:t>t</w:t>
      </w:r>
      <w:r w:rsidRPr="00321BE9">
        <w:rPr>
          <w:rFonts w:ascii="Arial" w:hAnsi="Arial" w:cs="Arial"/>
          <w:spacing w:val="-3"/>
        </w:rPr>
        <w:t>o</w:t>
      </w:r>
      <w:r w:rsidRPr="00321BE9">
        <w:rPr>
          <w:rFonts w:ascii="Arial" w:hAnsi="Arial" w:cs="Arial"/>
          <w:spacing w:val="-2"/>
        </w:rPr>
        <w:t>m</w:t>
      </w:r>
      <w:r w:rsidRPr="00321BE9">
        <w:rPr>
          <w:rFonts w:ascii="Arial" w:hAnsi="Arial" w:cs="Arial"/>
        </w:rPr>
        <w:t>ers,</w:t>
      </w:r>
      <w:r w:rsidRPr="00321BE9">
        <w:rPr>
          <w:rFonts w:ascii="Arial" w:hAnsi="Arial" w:cs="Arial"/>
          <w:spacing w:val="53"/>
        </w:rPr>
        <w:t xml:space="preserve"> </w:t>
      </w:r>
      <w:r w:rsidRPr="00321BE9">
        <w:rPr>
          <w:rFonts w:ascii="Arial" w:hAnsi="Arial" w:cs="Arial"/>
        </w:rPr>
        <w:t>s</w:t>
      </w:r>
      <w:r w:rsidRPr="00321BE9">
        <w:rPr>
          <w:rFonts w:ascii="Arial" w:hAnsi="Arial" w:cs="Arial"/>
          <w:spacing w:val="-3"/>
        </w:rPr>
        <w:t>e</w:t>
      </w:r>
      <w:r w:rsidRPr="00321BE9">
        <w:rPr>
          <w:rFonts w:ascii="Arial" w:hAnsi="Arial" w:cs="Arial"/>
        </w:rPr>
        <w:t>r</w:t>
      </w:r>
      <w:r w:rsidRPr="00321BE9">
        <w:rPr>
          <w:rFonts w:ascii="Arial" w:hAnsi="Arial" w:cs="Arial"/>
          <w:spacing w:val="-3"/>
        </w:rPr>
        <w:t>v</w:t>
      </w:r>
      <w:r w:rsidRPr="00321BE9">
        <w:rPr>
          <w:rFonts w:ascii="Arial" w:hAnsi="Arial" w:cs="Arial"/>
          <w:spacing w:val="-2"/>
        </w:rPr>
        <w:t>i</w:t>
      </w:r>
      <w:r w:rsidRPr="00321BE9">
        <w:rPr>
          <w:rFonts w:ascii="Arial" w:hAnsi="Arial" w:cs="Arial"/>
        </w:rPr>
        <w:t>ce</w:t>
      </w:r>
      <w:r w:rsidRPr="00321BE9">
        <w:rPr>
          <w:rFonts w:ascii="Arial" w:hAnsi="Arial" w:cs="Arial"/>
          <w:spacing w:val="52"/>
        </w:rPr>
        <w:t xml:space="preserve"> </w:t>
      </w:r>
      <w:r w:rsidRPr="00321BE9">
        <w:rPr>
          <w:rFonts w:ascii="Arial" w:hAnsi="Arial" w:cs="Arial"/>
        </w:rPr>
        <w:t>us</w:t>
      </w:r>
      <w:r w:rsidRPr="00321BE9">
        <w:rPr>
          <w:rFonts w:ascii="Arial" w:hAnsi="Arial" w:cs="Arial"/>
          <w:spacing w:val="-1"/>
        </w:rPr>
        <w:t>e</w:t>
      </w:r>
      <w:r w:rsidRPr="00321BE9">
        <w:rPr>
          <w:rFonts w:ascii="Arial" w:hAnsi="Arial" w:cs="Arial"/>
        </w:rPr>
        <w:t>rs,</w:t>
      </w:r>
      <w:r w:rsidRPr="00321BE9">
        <w:rPr>
          <w:rFonts w:ascii="Arial" w:hAnsi="Arial" w:cs="Arial"/>
          <w:spacing w:val="54"/>
        </w:rPr>
        <w:t xml:space="preserve"> </w:t>
      </w:r>
      <w:r w:rsidRPr="00321BE9">
        <w:rPr>
          <w:rFonts w:ascii="Arial" w:hAnsi="Arial" w:cs="Arial"/>
        </w:rPr>
        <w:t>c</w:t>
      </w:r>
      <w:r w:rsidRPr="00321BE9">
        <w:rPr>
          <w:rFonts w:ascii="Arial" w:hAnsi="Arial" w:cs="Arial"/>
          <w:spacing w:val="-3"/>
        </w:rPr>
        <w:t>o</w:t>
      </w:r>
      <w:r w:rsidRPr="00321BE9">
        <w:rPr>
          <w:rFonts w:ascii="Arial" w:hAnsi="Arial" w:cs="Arial"/>
        </w:rPr>
        <w:t>mmu</w:t>
      </w:r>
      <w:r w:rsidRPr="00321BE9">
        <w:rPr>
          <w:rFonts w:ascii="Arial" w:hAnsi="Arial" w:cs="Arial"/>
          <w:spacing w:val="-1"/>
        </w:rPr>
        <w:t>n</w:t>
      </w:r>
      <w:r w:rsidRPr="00321BE9">
        <w:rPr>
          <w:rFonts w:ascii="Arial" w:hAnsi="Arial" w:cs="Arial"/>
          <w:spacing w:val="-2"/>
        </w:rPr>
        <w:t>i</w:t>
      </w:r>
      <w:r w:rsidRPr="00321BE9">
        <w:rPr>
          <w:rFonts w:ascii="Arial" w:hAnsi="Arial" w:cs="Arial"/>
        </w:rPr>
        <w:t>t</w:t>
      </w:r>
      <w:r w:rsidRPr="00321BE9">
        <w:rPr>
          <w:rFonts w:ascii="Arial" w:hAnsi="Arial" w:cs="Arial"/>
          <w:spacing w:val="-2"/>
        </w:rPr>
        <w:t>i</w:t>
      </w:r>
      <w:r w:rsidRPr="00321BE9">
        <w:rPr>
          <w:rFonts w:ascii="Arial" w:hAnsi="Arial" w:cs="Arial"/>
        </w:rPr>
        <w:t>e</w:t>
      </w:r>
      <w:r w:rsidRPr="00321BE9">
        <w:rPr>
          <w:rFonts w:ascii="Arial" w:hAnsi="Arial" w:cs="Arial"/>
          <w:spacing w:val="-3"/>
        </w:rPr>
        <w:t>s</w:t>
      </w:r>
      <w:r w:rsidRPr="00321BE9">
        <w:rPr>
          <w:rFonts w:ascii="Arial" w:hAnsi="Arial" w:cs="Arial"/>
        </w:rPr>
        <w:t xml:space="preserve">, </w:t>
      </w:r>
      <w:r w:rsidRPr="00321BE9">
        <w:rPr>
          <w:rFonts w:ascii="Arial" w:hAnsi="Arial" w:cs="Arial"/>
          <w:spacing w:val="-4"/>
        </w:rPr>
        <w:t>M</w:t>
      </w:r>
      <w:r w:rsidRPr="00321BE9">
        <w:rPr>
          <w:rFonts w:ascii="Arial" w:hAnsi="Arial" w:cs="Arial"/>
        </w:rPr>
        <w:t>embers,</w:t>
      </w:r>
      <w:r w:rsidRPr="00321BE9">
        <w:rPr>
          <w:rFonts w:ascii="Arial" w:hAnsi="Arial" w:cs="Arial"/>
          <w:spacing w:val="2"/>
        </w:rPr>
        <w:t xml:space="preserve"> </w:t>
      </w:r>
      <w:r w:rsidRPr="00321BE9">
        <w:rPr>
          <w:rFonts w:ascii="Arial" w:hAnsi="Arial" w:cs="Arial"/>
        </w:rPr>
        <w:t>p</w:t>
      </w:r>
      <w:r w:rsidRPr="00321BE9">
        <w:rPr>
          <w:rFonts w:ascii="Arial" w:hAnsi="Arial" w:cs="Arial"/>
          <w:spacing w:val="-4"/>
        </w:rPr>
        <w:t>a</w:t>
      </w:r>
      <w:r w:rsidRPr="00321BE9">
        <w:rPr>
          <w:rFonts w:ascii="Arial" w:hAnsi="Arial" w:cs="Arial"/>
        </w:rPr>
        <w:t>rtn</w:t>
      </w:r>
      <w:r w:rsidRPr="00321BE9">
        <w:rPr>
          <w:rFonts w:ascii="Arial" w:hAnsi="Arial" w:cs="Arial"/>
          <w:spacing w:val="-4"/>
        </w:rPr>
        <w:t>e</w:t>
      </w:r>
      <w:r w:rsidRPr="00321BE9">
        <w:rPr>
          <w:rFonts w:ascii="Arial" w:hAnsi="Arial" w:cs="Arial"/>
        </w:rPr>
        <w:t>rs,</w:t>
      </w:r>
      <w:r w:rsidRPr="00321BE9">
        <w:rPr>
          <w:rFonts w:ascii="Arial" w:hAnsi="Arial" w:cs="Arial"/>
          <w:spacing w:val="-1"/>
        </w:rPr>
        <w:t xml:space="preserve"> </w:t>
      </w:r>
      <w:r w:rsidRPr="00321BE9">
        <w:rPr>
          <w:rFonts w:ascii="Arial" w:hAnsi="Arial" w:cs="Arial"/>
        </w:rPr>
        <w:t>b</w:t>
      </w:r>
      <w:r w:rsidRPr="00321BE9">
        <w:rPr>
          <w:rFonts w:ascii="Arial" w:hAnsi="Arial" w:cs="Arial"/>
          <w:spacing w:val="-1"/>
        </w:rPr>
        <w:t>u</w:t>
      </w:r>
      <w:r w:rsidRPr="00321BE9">
        <w:rPr>
          <w:rFonts w:ascii="Arial" w:hAnsi="Arial" w:cs="Arial"/>
        </w:rPr>
        <w:t>s</w:t>
      </w:r>
      <w:r w:rsidRPr="00321BE9">
        <w:rPr>
          <w:rFonts w:ascii="Arial" w:hAnsi="Arial" w:cs="Arial"/>
          <w:spacing w:val="-4"/>
        </w:rPr>
        <w:t>i</w:t>
      </w:r>
      <w:r w:rsidRPr="00321BE9">
        <w:rPr>
          <w:rFonts w:ascii="Arial" w:hAnsi="Arial" w:cs="Arial"/>
        </w:rPr>
        <w:t>n</w:t>
      </w:r>
      <w:r w:rsidRPr="00321BE9">
        <w:rPr>
          <w:rFonts w:ascii="Arial" w:hAnsi="Arial" w:cs="Arial"/>
          <w:spacing w:val="-1"/>
        </w:rPr>
        <w:t>e</w:t>
      </w:r>
      <w:r w:rsidRPr="00321BE9">
        <w:rPr>
          <w:rFonts w:ascii="Arial" w:hAnsi="Arial" w:cs="Arial"/>
        </w:rPr>
        <w:t>sses,</w:t>
      </w:r>
      <w:r w:rsidRPr="00321BE9">
        <w:rPr>
          <w:rFonts w:ascii="Arial" w:hAnsi="Arial" w:cs="Arial"/>
          <w:spacing w:val="-1"/>
        </w:rPr>
        <w:t xml:space="preserve"> </w:t>
      </w:r>
      <w:r w:rsidRPr="00321BE9">
        <w:rPr>
          <w:rFonts w:ascii="Arial" w:hAnsi="Arial" w:cs="Arial"/>
          <w:spacing w:val="-2"/>
        </w:rPr>
        <w:t>i</w:t>
      </w:r>
      <w:r w:rsidRPr="00321BE9">
        <w:rPr>
          <w:rFonts w:ascii="Arial" w:hAnsi="Arial" w:cs="Arial"/>
        </w:rPr>
        <w:t>n</w:t>
      </w:r>
      <w:r w:rsidRPr="00321BE9">
        <w:rPr>
          <w:rFonts w:ascii="Arial" w:hAnsi="Arial" w:cs="Arial"/>
          <w:spacing w:val="-3"/>
        </w:rPr>
        <w:t>v</w:t>
      </w:r>
      <w:r w:rsidRPr="00321BE9">
        <w:rPr>
          <w:rFonts w:ascii="Arial" w:hAnsi="Arial" w:cs="Arial"/>
        </w:rPr>
        <w:t>estors</w:t>
      </w:r>
      <w:r w:rsidRPr="00321BE9">
        <w:rPr>
          <w:rFonts w:ascii="Arial" w:hAnsi="Arial" w:cs="Arial"/>
          <w:spacing w:val="1"/>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2"/>
        </w:rPr>
        <w:t xml:space="preserve"> </w:t>
      </w:r>
      <w:r w:rsidRPr="00321BE9">
        <w:rPr>
          <w:rFonts w:ascii="Arial" w:hAnsi="Arial" w:cs="Arial"/>
          <w:spacing w:val="-3"/>
        </w:rPr>
        <w:t>v</w:t>
      </w:r>
      <w:r w:rsidRPr="00321BE9">
        <w:rPr>
          <w:rFonts w:ascii="Arial" w:hAnsi="Arial" w:cs="Arial"/>
          <w:spacing w:val="-2"/>
        </w:rPr>
        <w:t>i</w:t>
      </w:r>
      <w:r w:rsidRPr="00321BE9">
        <w:rPr>
          <w:rFonts w:ascii="Arial" w:hAnsi="Arial" w:cs="Arial"/>
        </w:rPr>
        <w:t>s</w:t>
      </w:r>
      <w:r w:rsidRPr="00321BE9">
        <w:rPr>
          <w:rFonts w:ascii="Arial" w:hAnsi="Arial" w:cs="Arial"/>
          <w:spacing w:val="-2"/>
        </w:rPr>
        <w:t>i</w:t>
      </w:r>
      <w:r w:rsidRPr="00321BE9">
        <w:rPr>
          <w:rFonts w:ascii="Arial" w:hAnsi="Arial" w:cs="Arial"/>
        </w:rPr>
        <w:t>tors</w:t>
      </w:r>
    </w:p>
    <w:p w:rsidR="00321BE9" w:rsidRPr="00321BE9" w:rsidRDefault="001B10CC" w:rsidP="00E3366F">
      <w:pPr>
        <w:pStyle w:val="BodyText"/>
        <w:numPr>
          <w:ilvl w:val="0"/>
          <w:numId w:val="6"/>
        </w:numPr>
        <w:ind w:left="709" w:right="114" w:hanging="709"/>
        <w:jc w:val="both"/>
        <w:rPr>
          <w:rFonts w:ascii="Arial" w:hAnsi="Arial" w:cs="Arial"/>
          <w:spacing w:val="-2"/>
        </w:rPr>
      </w:pPr>
      <w:r w:rsidRPr="00E3366F">
        <w:rPr>
          <w:rFonts w:ascii="Arial" w:hAnsi="Arial" w:cs="Arial"/>
        </w:rPr>
        <w:t>Under the direction of the AD Organisational Change</w:t>
      </w:r>
      <w:r>
        <w:rPr>
          <w:rFonts w:ascii="Arial" w:hAnsi="Arial" w:cs="Arial"/>
        </w:rPr>
        <w:t xml:space="preserve"> l</w:t>
      </w:r>
      <w:r w:rsidR="00321BE9" w:rsidRPr="00321BE9">
        <w:rPr>
          <w:rFonts w:ascii="Arial" w:hAnsi="Arial" w:cs="Arial"/>
          <w:spacing w:val="-2"/>
        </w:rPr>
        <w:t>ead and manage the communications</w:t>
      </w:r>
      <w:r w:rsidR="00535BD3">
        <w:rPr>
          <w:rFonts w:ascii="Arial" w:hAnsi="Arial" w:cs="Arial"/>
          <w:spacing w:val="-2"/>
        </w:rPr>
        <w:t>, marketing</w:t>
      </w:r>
      <w:r w:rsidR="00321BE9" w:rsidRPr="00321BE9">
        <w:rPr>
          <w:rFonts w:ascii="Arial" w:hAnsi="Arial" w:cs="Arial"/>
          <w:spacing w:val="-2"/>
        </w:rPr>
        <w:t xml:space="preserve"> and media service, including the alignment of individual departmental communications strategies to ensure that communications and marketing resources across the council are effectively co-ordinated and aligned to reduce duplication and ensure that the Council maximizes value.</w:t>
      </w:r>
    </w:p>
    <w:p w:rsidR="00321BE9" w:rsidRPr="00321BE9" w:rsidRDefault="00321BE9" w:rsidP="00E3366F">
      <w:pPr>
        <w:pStyle w:val="BodyText"/>
        <w:numPr>
          <w:ilvl w:val="0"/>
          <w:numId w:val="6"/>
        </w:numPr>
        <w:ind w:left="709" w:right="123" w:hanging="709"/>
        <w:jc w:val="both"/>
        <w:rPr>
          <w:rFonts w:ascii="Arial" w:hAnsi="Arial" w:cs="Arial"/>
        </w:rPr>
      </w:pPr>
      <w:r w:rsidRPr="00321BE9">
        <w:rPr>
          <w:rFonts w:ascii="Arial" w:hAnsi="Arial" w:cs="Arial"/>
          <w:spacing w:val="-2"/>
        </w:rPr>
        <w:t>U</w:t>
      </w:r>
      <w:r w:rsidRPr="00321BE9">
        <w:rPr>
          <w:rFonts w:ascii="Arial" w:hAnsi="Arial" w:cs="Arial"/>
        </w:rPr>
        <w:t>s</w:t>
      </w:r>
      <w:r w:rsidRPr="00321BE9">
        <w:rPr>
          <w:rFonts w:ascii="Arial" w:hAnsi="Arial" w:cs="Arial"/>
          <w:spacing w:val="-2"/>
        </w:rPr>
        <w:t>i</w:t>
      </w:r>
      <w:r w:rsidRPr="00321BE9">
        <w:rPr>
          <w:rFonts w:ascii="Arial" w:hAnsi="Arial" w:cs="Arial"/>
        </w:rPr>
        <w:t>ng</w:t>
      </w:r>
      <w:r w:rsidRPr="00321BE9">
        <w:rPr>
          <w:rFonts w:ascii="Arial" w:hAnsi="Arial" w:cs="Arial"/>
          <w:spacing w:val="26"/>
        </w:rPr>
        <w:t xml:space="preserve"> </w:t>
      </w:r>
      <w:r w:rsidRPr="00321BE9">
        <w:rPr>
          <w:rFonts w:ascii="Arial" w:hAnsi="Arial" w:cs="Arial"/>
        </w:rPr>
        <w:t>a</w:t>
      </w:r>
      <w:r w:rsidRPr="00321BE9">
        <w:rPr>
          <w:rFonts w:ascii="Arial" w:hAnsi="Arial" w:cs="Arial"/>
          <w:spacing w:val="22"/>
        </w:rPr>
        <w:t xml:space="preserve"> </w:t>
      </w:r>
      <w:r w:rsidRPr="00321BE9">
        <w:rPr>
          <w:rFonts w:ascii="Arial" w:hAnsi="Arial" w:cs="Arial"/>
        </w:rPr>
        <w:t>ra</w:t>
      </w:r>
      <w:r w:rsidRPr="00321BE9">
        <w:rPr>
          <w:rFonts w:ascii="Arial" w:hAnsi="Arial" w:cs="Arial"/>
          <w:spacing w:val="-4"/>
        </w:rPr>
        <w:t>n</w:t>
      </w:r>
      <w:r w:rsidRPr="00321BE9">
        <w:rPr>
          <w:rFonts w:ascii="Arial" w:hAnsi="Arial" w:cs="Arial"/>
          <w:spacing w:val="1"/>
        </w:rPr>
        <w:t>g</w:t>
      </w:r>
      <w:r w:rsidRPr="00321BE9">
        <w:rPr>
          <w:rFonts w:ascii="Arial" w:hAnsi="Arial" w:cs="Arial"/>
        </w:rPr>
        <w:t>e</w:t>
      </w:r>
      <w:r w:rsidRPr="00321BE9">
        <w:rPr>
          <w:rFonts w:ascii="Arial" w:hAnsi="Arial" w:cs="Arial"/>
          <w:spacing w:val="24"/>
        </w:rPr>
        <w:t xml:space="preserve"> </w:t>
      </w:r>
      <w:r w:rsidRPr="00321BE9">
        <w:rPr>
          <w:rFonts w:ascii="Arial" w:hAnsi="Arial" w:cs="Arial"/>
          <w:spacing w:val="-3"/>
        </w:rPr>
        <w:t>o</w:t>
      </w:r>
      <w:r w:rsidRPr="00321BE9">
        <w:rPr>
          <w:rFonts w:ascii="Arial" w:hAnsi="Arial" w:cs="Arial"/>
        </w:rPr>
        <w:t>f</w:t>
      </w:r>
      <w:r w:rsidRPr="00321BE9">
        <w:rPr>
          <w:rFonts w:ascii="Arial" w:hAnsi="Arial" w:cs="Arial"/>
          <w:spacing w:val="25"/>
        </w:rPr>
        <w:t xml:space="preserve"> </w:t>
      </w:r>
      <w:r w:rsidRPr="00321BE9">
        <w:rPr>
          <w:rFonts w:ascii="Arial" w:hAnsi="Arial" w:cs="Arial"/>
        </w:rPr>
        <w:t>me</w:t>
      </w:r>
      <w:r w:rsidRPr="00321BE9">
        <w:rPr>
          <w:rFonts w:ascii="Arial" w:hAnsi="Arial" w:cs="Arial"/>
          <w:spacing w:val="-1"/>
        </w:rPr>
        <w:t>d</w:t>
      </w:r>
      <w:r w:rsidRPr="00321BE9">
        <w:rPr>
          <w:rFonts w:ascii="Arial" w:hAnsi="Arial" w:cs="Arial"/>
          <w:spacing w:val="-2"/>
        </w:rPr>
        <w:t>i</w:t>
      </w:r>
      <w:r w:rsidRPr="00321BE9">
        <w:rPr>
          <w:rFonts w:ascii="Arial" w:hAnsi="Arial" w:cs="Arial"/>
          <w:spacing w:val="-3"/>
        </w:rPr>
        <w:t>a</w:t>
      </w:r>
      <w:r w:rsidRPr="00321BE9">
        <w:rPr>
          <w:rFonts w:ascii="Arial" w:hAnsi="Arial" w:cs="Arial"/>
        </w:rPr>
        <w:t>,</w:t>
      </w:r>
      <w:r w:rsidRPr="00321BE9">
        <w:rPr>
          <w:rFonts w:ascii="Arial" w:hAnsi="Arial" w:cs="Arial"/>
          <w:spacing w:val="23"/>
        </w:rPr>
        <w:t xml:space="preserve"> </w:t>
      </w:r>
      <w:r w:rsidRPr="00321BE9">
        <w:rPr>
          <w:rFonts w:ascii="Arial" w:hAnsi="Arial" w:cs="Arial"/>
        </w:rPr>
        <w:t>b</w:t>
      </w:r>
      <w:r w:rsidRPr="00321BE9">
        <w:rPr>
          <w:rFonts w:ascii="Arial" w:hAnsi="Arial" w:cs="Arial"/>
          <w:spacing w:val="-1"/>
        </w:rPr>
        <w:t>u</w:t>
      </w:r>
      <w:r w:rsidRPr="00321BE9">
        <w:rPr>
          <w:rFonts w:ascii="Arial" w:hAnsi="Arial" w:cs="Arial"/>
          <w:spacing w:val="-2"/>
        </w:rPr>
        <w:t>il</w:t>
      </w:r>
      <w:r w:rsidRPr="00321BE9">
        <w:rPr>
          <w:rFonts w:ascii="Arial" w:hAnsi="Arial" w:cs="Arial"/>
        </w:rPr>
        <w:t>d</w:t>
      </w:r>
      <w:r w:rsidRPr="00321BE9">
        <w:rPr>
          <w:rFonts w:ascii="Arial" w:hAnsi="Arial" w:cs="Arial"/>
          <w:spacing w:val="24"/>
        </w:rPr>
        <w:t xml:space="preserve"> </w:t>
      </w:r>
      <w:r w:rsidRPr="00321BE9">
        <w:rPr>
          <w:rFonts w:ascii="Arial" w:hAnsi="Arial" w:cs="Arial"/>
        </w:rPr>
        <w:t>the</w:t>
      </w:r>
      <w:r w:rsidRPr="00321BE9">
        <w:rPr>
          <w:rFonts w:ascii="Arial" w:hAnsi="Arial" w:cs="Arial"/>
          <w:spacing w:val="24"/>
        </w:rPr>
        <w:t xml:space="preserve"> </w:t>
      </w:r>
      <w:r w:rsidRPr="00321BE9">
        <w:rPr>
          <w:rFonts w:ascii="Arial" w:hAnsi="Arial" w:cs="Arial"/>
        </w:rPr>
        <w:t>co</w:t>
      </w:r>
      <w:r w:rsidRPr="00321BE9">
        <w:rPr>
          <w:rFonts w:ascii="Arial" w:hAnsi="Arial" w:cs="Arial"/>
          <w:spacing w:val="-1"/>
        </w:rPr>
        <w:t>u</w:t>
      </w:r>
      <w:r w:rsidRPr="00321BE9">
        <w:rPr>
          <w:rFonts w:ascii="Arial" w:hAnsi="Arial" w:cs="Arial"/>
        </w:rPr>
        <w:t>nc</w:t>
      </w:r>
      <w:r w:rsidRPr="00321BE9">
        <w:rPr>
          <w:rFonts w:ascii="Arial" w:hAnsi="Arial" w:cs="Arial"/>
          <w:spacing w:val="-2"/>
        </w:rPr>
        <w:t>il’</w:t>
      </w:r>
      <w:r w:rsidRPr="00321BE9">
        <w:rPr>
          <w:rFonts w:ascii="Arial" w:hAnsi="Arial" w:cs="Arial"/>
        </w:rPr>
        <w:t>s</w:t>
      </w:r>
      <w:r w:rsidRPr="00321BE9">
        <w:rPr>
          <w:rFonts w:ascii="Arial" w:hAnsi="Arial" w:cs="Arial"/>
          <w:spacing w:val="24"/>
        </w:rPr>
        <w:t xml:space="preserve"> </w:t>
      </w:r>
      <w:r w:rsidRPr="00321BE9">
        <w:rPr>
          <w:rFonts w:ascii="Arial" w:hAnsi="Arial" w:cs="Arial"/>
        </w:rPr>
        <w:t>pr</w:t>
      </w:r>
      <w:r w:rsidRPr="00321BE9">
        <w:rPr>
          <w:rFonts w:ascii="Arial" w:hAnsi="Arial" w:cs="Arial"/>
          <w:spacing w:val="-3"/>
        </w:rPr>
        <w:t>o</w:t>
      </w:r>
      <w:r w:rsidRPr="00321BE9">
        <w:rPr>
          <w:rFonts w:ascii="Arial" w:hAnsi="Arial" w:cs="Arial"/>
          <w:spacing w:val="3"/>
        </w:rPr>
        <w:t>f</w:t>
      </w:r>
      <w:r w:rsidRPr="00321BE9">
        <w:rPr>
          <w:rFonts w:ascii="Arial" w:hAnsi="Arial" w:cs="Arial"/>
          <w:spacing w:val="-2"/>
        </w:rPr>
        <w:t>i</w:t>
      </w:r>
      <w:r w:rsidRPr="00321BE9">
        <w:rPr>
          <w:rFonts w:ascii="Arial" w:hAnsi="Arial" w:cs="Arial"/>
          <w:spacing w:val="-4"/>
        </w:rPr>
        <w:t>l</w:t>
      </w:r>
      <w:r w:rsidRPr="00321BE9">
        <w:rPr>
          <w:rFonts w:ascii="Arial" w:hAnsi="Arial" w:cs="Arial"/>
        </w:rPr>
        <w:t>e</w:t>
      </w:r>
      <w:r w:rsidRPr="00321BE9">
        <w:rPr>
          <w:rFonts w:ascii="Arial" w:hAnsi="Arial" w:cs="Arial"/>
          <w:spacing w:val="24"/>
        </w:rPr>
        <w:t xml:space="preserve"> </w:t>
      </w:r>
      <w:r w:rsidRPr="00321BE9">
        <w:rPr>
          <w:rFonts w:ascii="Arial" w:hAnsi="Arial" w:cs="Arial"/>
          <w:spacing w:val="-2"/>
        </w:rPr>
        <w:t>l</w:t>
      </w:r>
      <w:r w:rsidRPr="00321BE9">
        <w:rPr>
          <w:rFonts w:ascii="Arial" w:hAnsi="Arial" w:cs="Arial"/>
        </w:rPr>
        <w:t>oc</w:t>
      </w:r>
      <w:r w:rsidRPr="00321BE9">
        <w:rPr>
          <w:rFonts w:ascii="Arial" w:hAnsi="Arial" w:cs="Arial"/>
          <w:spacing w:val="-1"/>
        </w:rPr>
        <w:t>a</w:t>
      </w:r>
      <w:r w:rsidRPr="00321BE9">
        <w:rPr>
          <w:rFonts w:ascii="Arial" w:hAnsi="Arial" w:cs="Arial"/>
          <w:spacing w:val="-2"/>
        </w:rPr>
        <w:t>ll</w:t>
      </w:r>
      <w:r w:rsidRPr="00321BE9">
        <w:rPr>
          <w:rFonts w:ascii="Arial" w:hAnsi="Arial" w:cs="Arial"/>
          <w:spacing w:val="-3"/>
        </w:rPr>
        <w:t>y</w:t>
      </w:r>
      <w:r w:rsidRPr="00321BE9">
        <w:rPr>
          <w:rFonts w:ascii="Arial" w:hAnsi="Arial" w:cs="Arial"/>
        </w:rPr>
        <w:t>,</w:t>
      </w:r>
      <w:r w:rsidRPr="00321BE9">
        <w:rPr>
          <w:rFonts w:ascii="Arial" w:hAnsi="Arial" w:cs="Arial"/>
          <w:spacing w:val="25"/>
        </w:rPr>
        <w:t xml:space="preserve"> </w:t>
      </w:r>
      <w:r w:rsidRPr="00321BE9">
        <w:rPr>
          <w:rFonts w:ascii="Arial" w:hAnsi="Arial" w:cs="Arial"/>
        </w:rPr>
        <w:t>re</w:t>
      </w:r>
      <w:r w:rsidRPr="00321BE9">
        <w:rPr>
          <w:rFonts w:ascii="Arial" w:hAnsi="Arial" w:cs="Arial"/>
          <w:spacing w:val="1"/>
        </w:rPr>
        <w:t>g</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a</w:t>
      </w:r>
      <w:r w:rsidRPr="00321BE9">
        <w:rPr>
          <w:rFonts w:ascii="Arial" w:hAnsi="Arial" w:cs="Arial"/>
          <w:spacing w:val="-2"/>
        </w:rPr>
        <w:t>ll</w:t>
      </w:r>
      <w:r w:rsidRPr="00321BE9">
        <w:rPr>
          <w:rFonts w:ascii="Arial" w:hAnsi="Arial" w:cs="Arial"/>
        </w:rPr>
        <w:t>y</w:t>
      </w:r>
      <w:r w:rsidRPr="00321BE9">
        <w:rPr>
          <w:rFonts w:ascii="Arial" w:hAnsi="Arial" w:cs="Arial"/>
          <w:spacing w:val="22"/>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27"/>
        </w:rPr>
        <w:t xml:space="preserve"> </w:t>
      </w:r>
      <w:r w:rsidRPr="00321BE9">
        <w:rPr>
          <w:rFonts w:ascii="Arial" w:hAnsi="Arial" w:cs="Arial"/>
        </w:rPr>
        <w:t>n</w:t>
      </w:r>
      <w:r w:rsidRPr="00321BE9">
        <w:rPr>
          <w:rFonts w:ascii="Arial" w:hAnsi="Arial" w:cs="Arial"/>
          <w:spacing w:val="-1"/>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a</w:t>
      </w:r>
      <w:r w:rsidRPr="00321BE9">
        <w:rPr>
          <w:rFonts w:ascii="Arial" w:hAnsi="Arial" w:cs="Arial"/>
          <w:spacing w:val="-2"/>
        </w:rPr>
        <w:t>ll</w:t>
      </w:r>
      <w:r w:rsidRPr="00321BE9">
        <w:rPr>
          <w:rFonts w:ascii="Arial" w:hAnsi="Arial" w:cs="Arial"/>
          <w:spacing w:val="-3"/>
        </w:rPr>
        <w:t>y</w:t>
      </w:r>
      <w:r w:rsidRPr="00321BE9">
        <w:rPr>
          <w:rFonts w:ascii="Arial" w:hAnsi="Arial" w:cs="Arial"/>
        </w:rPr>
        <w:t>, sh</w:t>
      </w:r>
      <w:r w:rsidRPr="00321BE9">
        <w:rPr>
          <w:rFonts w:ascii="Arial" w:hAnsi="Arial" w:cs="Arial"/>
          <w:spacing w:val="-1"/>
        </w:rPr>
        <w:t>o</w:t>
      </w:r>
      <w:r w:rsidRPr="00321BE9">
        <w:rPr>
          <w:rFonts w:ascii="Arial" w:hAnsi="Arial" w:cs="Arial"/>
          <w:spacing w:val="-4"/>
        </w:rPr>
        <w:t>w</w:t>
      </w:r>
      <w:r w:rsidRPr="00321BE9">
        <w:rPr>
          <w:rFonts w:ascii="Arial" w:hAnsi="Arial" w:cs="Arial"/>
        </w:rPr>
        <w:t>cas</w:t>
      </w:r>
      <w:r w:rsidRPr="00321BE9">
        <w:rPr>
          <w:rFonts w:ascii="Arial" w:hAnsi="Arial" w:cs="Arial"/>
          <w:spacing w:val="-2"/>
        </w:rPr>
        <w:t>i</w:t>
      </w:r>
      <w:r w:rsidRPr="00321BE9">
        <w:rPr>
          <w:rFonts w:ascii="Arial" w:hAnsi="Arial" w:cs="Arial"/>
        </w:rPr>
        <w:t>ng</w:t>
      </w:r>
      <w:r w:rsidRPr="00321BE9">
        <w:rPr>
          <w:rFonts w:ascii="Arial" w:hAnsi="Arial" w:cs="Arial"/>
          <w:spacing w:val="2"/>
        </w:rPr>
        <w:t xml:space="preserve"> </w:t>
      </w:r>
      <w:r w:rsidRPr="00321BE9">
        <w:rPr>
          <w:rFonts w:ascii="Arial" w:hAnsi="Arial" w:cs="Arial"/>
        </w:rPr>
        <w:t>ac</w:t>
      </w:r>
      <w:r w:rsidRPr="00321BE9">
        <w:rPr>
          <w:rFonts w:ascii="Arial" w:hAnsi="Arial" w:cs="Arial"/>
          <w:spacing w:val="-1"/>
        </w:rPr>
        <w:t>h</w:t>
      </w:r>
      <w:r w:rsidRPr="00321BE9">
        <w:rPr>
          <w:rFonts w:ascii="Arial" w:hAnsi="Arial" w:cs="Arial"/>
          <w:spacing w:val="-2"/>
        </w:rPr>
        <w:t>i</w:t>
      </w:r>
      <w:r w:rsidRPr="00321BE9">
        <w:rPr>
          <w:rFonts w:ascii="Arial" w:hAnsi="Arial" w:cs="Arial"/>
        </w:rPr>
        <w:t>e</w:t>
      </w:r>
      <w:r w:rsidRPr="00321BE9">
        <w:rPr>
          <w:rFonts w:ascii="Arial" w:hAnsi="Arial" w:cs="Arial"/>
          <w:spacing w:val="-3"/>
        </w:rPr>
        <w:t>v</w:t>
      </w:r>
      <w:r w:rsidRPr="00321BE9">
        <w:rPr>
          <w:rFonts w:ascii="Arial" w:hAnsi="Arial" w:cs="Arial"/>
        </w:rPr>
        <w:t>em</w:t>
      </w:r>
      <w:r w:rsidRPr="00321BE9">
        <w:rPr>
          <w:rFonts w:ascii="Arial" w:hAnsi="Arial" w:cs="Arial"/>
          <w:spacing w:val="2"/>
        </w:rPr>
        <w:t>e</w:t>
      </w:r>
      <w:r w:rsidRPr="00321BE9">
        <w:rPr>
          <w:rFonts w:ascii="Arial" w:hAnsi="Arial" w:cs="Arial"/>
        </w:rPr>
        <w:t>nts</w:t>
      </w:r>
      <w:r w:rsidRPr="00321BE9">
        <w:rPr>
          <w:rFonts w:ascii="Arial" w:hAnsi="Arial" w:cs="Arial"/>
          <w:spacing w:val="1"/>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61"/>
        </w:rPr>
        <w:t xml:space="preserve"> </w:t>
      </w:r>
      <w:r w:rsidRPr="00321BE9">
        <w:rPr>
          <w:rFonts w:ascii="Arial" w:hAnsi="Arial" w:cs="Arial"/>
        </w:rPr>
        <w:t>p</w:t>
      </w:r>
      <w:r w:rsidRPr="00321BE9">
        <w:rPr>
          <w:rFonts w:ascii="Arial" w:hAnsi="Arial" w:cs="Arial"/>
          <w:spacing w:val="-1"/>
        </w:rPr>
        <w:t>o</w:t>
      </w:r>
      <w:r w:rsidRPr="00321BE9">
        <w:rPr>
          <w:rFonts w:ascii="Arial" w:hAnsi="Arial" w:cs="Arial"/>
        </w:rPr>
        <w:t>s</w:t>
      </w:r>
      <w:r w:rsidRPr="00321BE9">
        <w:rPr>
          <w:rFonts w:ascii="Arial" w:hAnsi="Arial" w:cs="Arial"/>
          <w:spacing w:val="-2"/>
        </w:rPr>
        <w:t>i</w:t>
      </w:r>
      <w:r w:rsidRPr="00321BE9">
        <w:rPr>
          <w:rFonts w:ascii="Arial" w:hAnsi="Arial" w:cs="Arial"/>
        </w:rPr>
        <w:t>t</w:t>
      </w:r>
      <w:r w:rsidRPr="00321BE9">
        <w:rPr>
          <w:rFonts w:ascii="Arial" w:hAnsi="Arial" w:cs="Arial"/>
          <w:spacing w:val="-2"/>
        </w:rPr>
        <w:t>i</w:t>
      </w:r>
      <w:r w:rsidRPr="00321BE9">
        <w:rPr>
          <w:rFonts w:ascii="Arial" w:hAnsi="Arial" w:cs="Arial"/>
        </w:rPr>
        <w:t>on</w:t>
      </w:r>
      <w:r w:rsidRPr="00321BE9">
        <w:rPr>
          <w:rFonts w:ascii="Arial" w:hAnsi="Arial" w:cs="Arial"/>
          <w:spacing w:val="-2"/>
        </w:rPr>
        <w:t>i</w:t>
      </w:r>
      <w:r w:rsidRPr="00321BE9">
        <w:rPr>
          <w:rFonts w:ascii="Arial" w:hAnsi="Arial" w:cs="Arial"/>
        </w:rPr>
        <w:t>ng</w:t>
      </w:r>
      <w:r w:rsidRPr="00321BE9">
        <w:rPr>
          <w:rFonts w:ascii="Arial" w:hAnsi="Arial" w:cs="Arial"/>
          <w:spacing w:val="2"/>
        </w:rPr>
        <w:t xml:space="preserve"> </w:t>
      </w:r>
      <w:r w:rsidR="002C369A">
        <w:rPr>
          <w:rFonts w:ascii="Arial" w:hAnsi="Arial" w:cs="Arial"/>
          <w:spacing w:val="-4"/>
        </w:rPr>
        <w:t>Redcar and Cleveland Borough Council</w:t>
      </w:r>
      <w:r w:rsidRPr="00321BE9">
        <w:rPr>
          <w:rFonts w:ascii="Arial" w:hAnsi="Arial" w:cs="Arial"/>
        </w:rPr>
        <w:t xml:space="preserve">  as  a  p</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e</w:t>
      </w:r>
      <w:r w:rsidRPr="00321BE9">
        <w:rPr>
          <w:rFonts w:ascii="Arial" w:hAnsi="Arial" w:cs="Arial"/>
          <w:spacing w:val="-1"/>
        </w:rPr>
        <w:t>e</w:t>
      </w:r>
      <w:r w:rsidRPr="00321BE9">
        <w:rPr>
          <w:rFonts w:ascii="Arial" w:hAnsi="Arial" w:cs="Arial"/>
        </w:rPr>
        <w:t>r</w:t>
      </w:r>
      <w:r w:rsidRPr="00321BE9">
        <w:rPr>
          <w:rFonts w:ascii="Arial" w:hAnsi="Arial" w:cs="Arial"/>
          <w:spacing w:val="-2"/>
        </w:rPr>
        <w:t>i</w:t>
      </w:r>
      <w:r w:rsidRPr="00321BE9">
        <w:rPr>
          <w:rFonts w:ascii="Arial" w:hAnsi="Arial" w:cs="Arial"/>
        </w:rPr>
        <w:t>n</w:t>
      </w:r>
      <w:r w:rsidRPr="00321BE9">
        <w:rPr>
          <w:rFonts w:ascii="Arial" w:hAnsi="Arial" w:cs="Arial"/>
          <w:spacing w:val="1"/>
        </w:rPr>
        <w:t>g</w:t>
      </w:r>
      <w:r w:rsidRPr="00321BE9">
        <w:rPr>
          <w:rFonts w:ascii="Arial" w:hAnsi="Arial" w:cs="Arial"/>
        </w:rPr>
        <w:t>,</w:t>
      </w:r>
      <w:r w:rsidRPr="00321BE9">
        <w:rPr>
          <w:rFonts w:ascii="Arial" w:hAnsi="Arial" w:cs="Arial"/>
          <w:spacing w:val="60"/>
        </w:rPr>
        <w:t xml:space="preserve"> </w:t>
      </w:r>
      <w:r w:rsidRPr="00321BE9">
        <w:rPr>
          <w:rFonts w:ascii="Arial" w:hAnsi="Arial" w:cs="Arial"/>
          <w:spacing w:val="-2"/>
        </w:rPr>
        <w:t>i</w:t>
      </w:r>
      <w:r w:rsidRPr="00321BE9">
        <w:rPr>
          <w:rFonts w:ascii="Arial" w:hAnsi="Arial" w:cs="Arial"/>
        </w:rPr>
        <w:t>n</w:t>
      </w:r>
      <w:r w:rsidRPr="00321BE9">
        <w:rPr>
          <w:rFonts w:ascii="Arial" w:hAnsi="Arial" w:cs="Arial"/>
          <w:spacing w:val="-1"/>
        </w:rPr>
        <w:t>n</w:t>
      </w:r>
      <w:r w:rsidRPr="00321BE9">
        <w:rPr>
          <w:rFonts w:ascii="Arial" w:hAnsi="Arial" w:cs="Arial"/>
        </w:rPr>
        <w:t>o</w:t>
      </w:r>
      <w:r w:rsidRPr="00321BE9">
        <w:rPr>
          <w:rFonts w:ascii="Arial" w:hAnsi="Arial" w:cs="Arial"/>
          <w:spacing w:val="-3"/>
        </w:rPr>
        <w:t>v</w:t>
      </w:r>
      <w:r w:rsidRPr="00321BE9">
        <w:rPr>
          <w:rFonts w:ascii="Arial" w:hAnsi="Arial" w:cs="Arial"/>
        </w:rPr>
        <w:t>at</w:t>
      </w:r>
      <w:r w:rsidRPr="00321BE9">
        <w:rPr>
          <w:rFonts w:ascii="Arial" w:hAnsi="Arial" w:cs="Arial"/>
          <w:spacing w:val="1"/>
        </w:rPr>
        <w:t>i</w:t>
      </w:r>
      <w:r w:rsidRPr="00321BE9">
        <w:rPr>
          <w:rFonts w:ascii="Arial" w:hAnsi="Arial" w:cs="Arial"/>
          <w:spacing w:val="-3"/>
        </w:rPr>
        <w:t>v</w:t>
      </w:r>
      <w:r w:rsidRPr="00321BE9">
        <w:rPr>
          <w:rFonts w:ascii="Arial" w:hAnsi="Arial" w:cs="Arial"/>
        </w:rPr>
        <w:t>e o</w:t>
      </w:r>
      <w:r w:rsidRPr="00321BE9">
        <w:rPr>
          <w:rFonts w:ascii="Arial" w:hAnsi="Arial" w:cs="Arial"/>
          <w:spacing w:val="-2"/>
        </w:rPr>
        <w:t>r</w:t>
      </w:r>
      <w:r w:rsidRPr="00321BE9">
        <w:rPr>
          <w:rFonts w:ascii="Arial" w:hAnsi="Arial" w:cs="Arial"/>
          <w:spacing w:val="1"/>
        </w:rPr>
        <w:t>g</w:t>
      </w:r>
      <w:r w:rsidRPr="00321BE9">
        <w:rPr>
          <w:rFonts w:ascii="Arial" w:hAnsi="Arial" w:cs="Arial"/>
        </w:rPr>
        <w:t>a</w:t>
      </w:r>
      <w:r w:rsidRPr="00321BE9">
        <w:rPr>
          <w:rFonts w:ascii="Arial" w:hAnsi="Arial" w:cs="Arial"/>
          <w:spacing w:val="-1"/>
        </w:rPr>
        <w:t>n</w:t>
      </w:r>
      <w:r w:rsidRPr="00321BE9">
        <w:rPr>
          <w:rFonts w:ascii="Arial" w:hAnsi="Arial" w:cs="Arial"/>
          <w:spacing w:val="-2"/>
        </w:rPr>
        <w:t>i</w:t>
      </w:r>
      <w:r w:rsidRPr="00321BE9">
        <w:rPr>
          <w:rFonts w:ascii="Arial" w:hAnsi="Arial" w:cs="Arial"/>
        </w:rPr>
        <w:t>sati</w:t>
      </w:r>
      <w:r w:rsidRPr="00321BE9">
        <w:rPr>
          <w:rFonts w:ascii="Arial" w:hAnsi="Arial" w:cs="Arial"/>
          <w:spacing w:val="-1"/>
        </w:rPr>
        <w:t>o</w:t>
      </w:r>
      <w:r w:rsidRPr="00321BE9">
        <w:rPr>
          <w:rFonts w:ascii="Arial" w:hAnsi="Arial" w:cs="Arial"/>
        </w:rPr>
        <w:t>n</w:t>
      </w:r>
    </w:p>
    <w:p w:rsidR="00321BE9" w:rsidRPr="00321BE9" w:rsidRDefault="00321BE9" w:rsidP="00E3366F">
      <w:pPr>
        <w:pStyle w:val="BodyText"/>
        <w:numPr>
          <w:ilvl w:val="0"/>
          <w:numId w:val="6"/>
        </w:numPr>
        <w:ind w:left="709" w:right="125" w:hanging="709"/>
        <w:jc w:val="both"/>
        <w:rPr>
          <w:rFonts w:ascii="Arial" w:hAnsi="Arial" w:cs="Arial"/>
        </w:rPr>
      </w:pPr>
      <w:r w:rsidRPr="00321BE9">
        <w:rPr>
          <w:rFonts w:ascii="Arial" w:hAnsi="Arial" w:cs="Arial"/>
          <w:spacing w:val="-1"/>
        </w:rPr>
        <w:t>P</w:t>
      </w:r>
      <w:r w:rsidRPr="00321BE9">
        <w:rPr>
          <w:rFonts w:ascii="Arial" w:hAnsi="Arial" w:cs="Arial"/>
        </w:rPr>
        <w:t>ro</w:t>
      </w:r>
      <w:r w:rsidRPr="00321BE9">
        <w:rPr>
          <w:rFonts w:ascii="Arial" w:hAnsi="Arial" w:cs="Arial"/>
          <w:spacing w:val="-3"/>
        </w:rPr>
        <w:t>v</w:t>
      </w:r>
      <w:r w:rsidRPr="00321BE9">
        <w:rPr>
          <w:rFonts w:ascii="Arial" w:hAnsi="Arial" w:cs="Arial"/>
          <w:spacing w:val="-2"/>
        </w:rPr>
        <w:t>i</w:t>
      </w:r>
      <w:r w:rsidRPr="00321BE9">
        <w:rPr>
          <w:rFonts w:ascii="Arial" w:hAnsi="Arial" w:cs="Arial"/>
        </w:rPr>
        <w:t>de</w:t>
      </w:r>
      <w:r w:rsidRPr="00321BE9">
        <w:rPr>
          <w:rFonts w:ascii="Arial" w:hAnsi="Arial" w:cs="Arial"/>
          <w:spacing w:val="20"/>
        </w:rPr>
        <w:t xml:space="preserve"> </w:t>
      </w:r>
      <w:r w:rsidRPr="00321BE9">
        <w:rPr>
          <w:rFonts w:ascii="Arial" w:hAnsi="Arial" w:cs="Arial"/>
          <w:spacing w:val="-2"/>
        </w:rPr>
        <w:t>l</w:t>
      </w:r>
      <w:r w:rsidRPr="00321BE9">
        <w:rPr>
          <w:rFonts w:ascii="Arial" w:hAnsi="Arial" w:cs="Arial"/>
        </w:rPr>
        <w:t>e</w:t>
      </w:r>
      <w:r w:rsidRPr="00321BE9">
        <w:rPr>
          <w:rFonts w:ascii="Arial" w:hAnsi="Arial" w:cs="Arial"/>
          <w:spacing w:val="-1"/>
        </w:rPr>
        <w:t>a</w:t>
      </w:r>
      <w:r w:rsidRPr="00321BE9">
        <w:rPr>
          <w:rFonts w:ascii="Arial" w:hAnsi="Arial" w:cs="Arial"/>
        </w:rPr>
        <w:t>d</w:t>
      </w:r>
      <w:r w:rsidRPr="00321BE9">
        <w:rPr>
          <w:rFonts w:ascii="Arial" w:hAnsi="Arial" w:cs="Arial"/>
          <w:spacing w:val="-1"/>
        </w:rPr>
        <w:t>e</w:t>
      </w:r>
      <w:r w:rsidRPr="00321BE9">
        <w:rPr>
          <w:rFonts w:ascii="Arial" w:hAnsi="Arial" w:cs="Arial"/>
        </w:rPr>
        <w:t>rsh</w:t>
      </w:r>
      <w:r w:rsidRPr="00321BE9">
        <w:rPr>
          <w:rFonts w:ascii="Arial" w:hAnsi="Arial" w:cs="Arial"/>
          <w:spacing w:val="-2"/>
        </w:rPr>
        <w:t>i</w:t>
      </w:r>
      <w:r w:rsidRPr="00321BE9">
        <w:rPr>
          <w:rFonts w:ascii="Arial" w:hAnsi="Arial" w:cs="Arial"/>
        </w:rPr>
        <w:t>p</w:t>
      </w:r>
      <w:r w:rsidRPr="00321BE9">
        <w:rPr>
          <w:rFonts w:ascii="Arial" w:hAnsi="Arial" w:cs="Arial"/>
          <w:spacing w:val="18"/>
        </w:rPr>
        <w:t xml:space="preserve"> </w:t>
      </w:r>
      <w:r w:rsidRPr="00321BE9">
        <w:rPr>
          <w:rFonts w:ascii="Arial" w:hAnsi="Arial" w:cs="Arial"/>
        </w:rPr>
        <w:t>to</w:t>
      </w:r>
      <w:r w:rsidRPr="00321BE9">
        <w:rPr>
          <w:rFonts w:ascii="Arial" w:hAnsi="Arial" w:cs="Arial"/>
          <w:spacing w:val="18"/>
        </w:rPr>
        <w:t xml:space="preserve"> </w:t>
      </w:r>
      <w:r w:rsidRPr="00321BE9">
        <w:rPr>
          <w:rFonts w:ascii="Arial" w:hAnsi="Arial" w:cs="Arial"/>
        </w:rPr>
        <w:t>com</w:t>
      </w:r>
      <w:r w:rsidRPr="00321BE9">
        <w:rPr>
          <w:rFonts w:ascii="Arial" w:hAnsi="Arial" w:cs="Arial"/>
          <w:spacing w:val="1"/>
        </w:rPr>
        <w:t>m</w:t>
      </w:r>
      <w:r w:rsidRPr="00321BE9">
        <w:rPr>
          <w:rFonts w:ascii="Arial" w:hAnsi="Arial" w:cs="Arial"/>
        </w:rPr>
        <w:t>u</w:t>
      </w:r>
      <w:r w:rsidRPr="00321BE9">
        <w:rPr>
          <w:rFonts w:ascii="Arial" w:hAnsi="Arial" w:cs="Arial"/>
          <w:spacing w:val="-1"/>
        </w:rPr>
        <w:t>n</w:t>
      </w:r>
      <w:r w:rsidRPr="00321BE9">
        <w:rPr>
          <w:rFonts w:ascii="Arial" w:hAnsi="Arial" w:cs="Arial"/>
          <w:spacing w:val="-2"/>
        </w:rPr>
        <w:t>i</w:t>
      </w:r>
      <w:r w:rsidRPr="00321BE9">
        <w:rPr>
          <w:rFonts w:ascii="Arial" w:hAnsi="Arial" w:cs="Arial"/>
        </w:rPr>
        <w:t>c</w:t>
      </w:r>
      <w:r w:rsidRPr="00321BE9">
        <w:rPr>
          <w:rFonts w:ascii="Arial" w:hAnsi="Arial" w:cs="Arial"/>
          <w:spacing w:val="-3"/>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s</w:t>
      </w:r>
      <w:r w:rsidRPr="00321BE9">
        <w:rPr>
          <w:rFonts w:ascii="Arial" w:hAnsi="Arial" w:cs="Arial"/>
          <w:spacing w:val="19"/>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18"/>
        </w:rPr>
        <w:t xml:space="preserve"> </w:t>
      </w:r>
      <w:r w:rsidRPr="00321BE9">
        <w:rPr>
          <w:rFonts w:ascii="Arial" w:hAnsi="Arial" w:cs="Arial"/>
          <w:spacing w:val="-2"/>
        </w:rPr>
        <w:t>m</w:t>
      </w:r>
      <w:r w:rsidRPr="00321BE9">
        <w:rPr>
          <w:rFonts w:ascii="Arial" w:hAnsi="Arial" w:cs="Arial"/>
        </w:rPr>
        <w:t>a</w:t>
      </w:r>
      <w:r w:rsidRPr="00321BE9">
        <w:rPr>
          <w:rFonts w:ascii="Arial" w:hAnsi="Arial" w:cs="Arial"/>
          <w:spacing w:val="-2"/>
        </w:rPr>
        <w:t>r</w:t>
      </w:r>
      <w:r w:rsidRPr="00321BE9">
        <w:rPr>
          <w:rFonts w:ascii="Arial" w:hAnsi="Arial" w:cs="Arial"/>
          <w:spacing w:val="2"/>
        </w:rPr>
        <w:t>k</w:t>
      </w:r>
      <w:r w:rsidRPr="00321BE9">
        <w:rPr>
          <w:rFonts w:ascii="Arial" w:hAnsi="Arial" w:cs="Arial"/>
        </w:rPr>
        <w:t>eti</w:t>
      </w:r>
      <w:r w:rsidRPr="00321BE9">
        <w:rPr>
          <w:rFonts w:ascii="Arial" w:hAnsi="Arial" w:cs="Arial"/>
          <w:spacing w:val="-4"/>
        </w:rPr>
        <w:t>n</w:t>
      </w:r>
      <w:r w:rsidRPr="00321BE9">
        <w:rPr>
          <w:rFonts w:ascii="Arial" w:hAnsi="Arial" w:cs="Arial"/>
        </w:rPr>
        <w:t>g</w:t>
      </w:r>
      <w:r w:rsidRPr="00321BE9">
        <w:rPr>
          <w:rFonts w:ascii="Arial" w:hAnsi="Arial" w:cs="Arial"/>
          <w:spacing w:val="20"/>
        </w:rPr>
        <w:t xml:space="preserve"> </w:t>
      </w:r>
      <w:r w:rsidRPr="00321BE9">
        <w:rPr>
          <w:rFonts w:ascii="Arial" w:hAnsi="Arial" w:cs="Arial"/>
        </w:rPr>
        <w:t>campa</w:t>
      </w:r>
      <w:r w:rsidRPr="00321BE9">
        <w:rPr>
          <w:rFonts w:ascii="Arial" w:hAnsi="Arial" w:cs="Arial"/>
          <w:spacing w:val="-4"/>
        </w:rPr>
        <w:t>i</w:t>
      </w:r>
      <w:r w:rsidRPr="00321BE9">
        <w:rPr>
          <w:rFonts w:ascii="Arial" w:hAnsi="Arial" w:cs="Arial"/>
          <w:spacing w:val="1"/>
        </w:rPr>
        <w:t>g</w:t>
      </w:r>
      <w:r w:rsidRPr="00321BE9">
        <w:rPr>
          <w:rFonts w:ascii="Arial" w:hAnsi="Arial" w:cs="Arial"/>
        </w:rPr>
        <w:t>n</w:t>
      </w:r>
      <w:r w:rsidRPr="00321BE9">
        <w:rPr>
          <w:rFonts w:ascii="Arial" w:hAnsi="Arial" w:cs="Arial"/>
          <w:spacing w:val="-3"/>
        </w:rPr>
        <w:t>s</w:t>
      </w:r>
      <w:r w:rsidRPr="00321BE9">
        <w:rPr>
          <w:rFonts w:ascii="Arial" w:hAnsi="Arial" w:cs="Arial"/>
        </w:rPr>
        <w:t>,</w:t>
      </w:r>
      <w:r w:rsidRPr="00321BE9">
        <w:rPr>
          <w:rFonts w:ascii="Arial" w:hAnsi="Arial" w:cs="Arial"/>
          <w:spacing w:val="19"/>
        </w:rPr>
        <w:t xml:space="preserve"> </w:t>
      </w:r>
      <w:r w:rsidRPr="00321BE9">
        <w:rPr>
          <w:rFonts w:ascii="Arial" w:hAnsi="Arial" w:cs="Arial"/>
        </w:rPr>
        <w:t>h</w:t>
      </w:r>
      <w:r w:rsidRPr="00321BE9">
        <w:rPr>
          <w:rFonts w:ascii="Arial" w:hAnsi="Arial" w:cs="Arial"/>
          <w:spacing w:val="-1"/>
        </w:rPr>
        <w:t>e</w:t>
      </w:r>
      <w:r w:rsidRPr="00321BE9">
        <w:rPr>
          <w:rFonts w:ascii="Arial" w:hAnsi="Arial" w:cs="Arial"/>
          <w:spacing w:val="-2"/>
        </w:rPr>
        <w:t>l</w:t>
      </w:r>
      <w:r w:rsidRPr="00321BE9">
        <w:rPr>
          <w:rFonts w:ascii="Arial" w:hAnsi="Arial" w:cs="Arial"/>
        </w:rPr>
        <w:t>p</w:t>
      </w:r>
      <w:r w:rsidRPr="00321BE9">
        <w:rPr>
          <w:rFonts w:ascii="Arial" w:hAnsi="Arial" w:cs="Arial"/>
          <w:spacing w:val="-2"/>
        </w:rPr>
        <w:t>i</w:t>
      </w:r>
      <w:r w:rsidRPr="00321BE9">
        <w:rPr>
          <w:rFonts w:ascii="Arial" w:hAnsi="Arial" w:cs="Arial"/>
        </w:rPr>
        <w:t>ng</w:t>
      </w:r>
      <w:r w:rsidRPr="00321BE9">
        <w:rPr>
          <w:rFonts w:ascii="Arial" w:hAnsi="Arial" w:cs="Arial"/>
          <w:spacing w:val="20"/>
        </w:rPr>
        <w:t xml:space="preserve"> </w:t>
      </w:r>
      <w:r w:rsidR="002C369A">
        <w:rPr>
          <w:rFonts w:ascii="Arial" w:hAnsi="Arial" w:cs="Arial"/>
          <w:spacing w:val="-2"/>
        </w:rPr>
        <w:t>Redcar and Cleveland Borough Council</w:t>
      </w:r>
      <w:r w:rsidRPr="00321BE9">
        <w:rPr>
          <w:rFonts w:ascii="Arial" w:hAnsi="Arial" w:cs="Arial"/>
        </w:rPr>
        <w:t xml:space="preserve"> com</w:t>
      </w:r>
      <w:r w:rsidRPr="00321BE9">
        <w:rPr>
          <w:rFonts w:ascii="Arial" w:hAnsi="Arial" w:cs="Arial"/>
          <w:spacing w:val="1"/>
        </w:rPr>
        <w:t>m</w:t>
      </w:r>
      <w:r w:rsidRPr="00321BE9">
        <w:rPr>
          <w:rFonts w:ascii="Arial" w:hAnsi="Arial" w:cs="Arial"/>
        </w:rPr>
        <w:t>u</w:t>
      </w:r>
      <w:r w:rsidRPr="00321BE9">
        <w:rPr>
          <w:rFonts w:ascii="Arial" w:hAnsi="Arial" w:cs="Arial"/>
          <w:spacing w:val="-1"/>
        </w:rPr>
        <w:t>n</w:t>
      </w:r>
      <w:r w:rsidRPr="00321BE9">
        <w:rPr>
          <w:rFonts w:ascii="Arial" w:hAnsi="Arial" w:cs="Arial"/>
          <w:spacing w:val="-2"/>
        </w:rPr>
        <w:t>i</w:t>
      </w:r>
      <w:r w:rsidRPr="00321BE9">
        <w:rPr>
          <w:rFonts w:ascii="Arial" w:hAnsi="Arial" w:cs="Arial"/>
        </w:rPr>
        <w:t>c</w:t>
      </w:r>
      <w:r w:rsidRPr="00321BE9">
        <w:rPr>
          <w:rFonts w:ascii="Arial" w:hAnsi="Arial" w:cs="Arial"/>
          <w:spacing w:val="-3"/>
        </w:rPr>
        <w:t>a</w:t>
      </w:r>
      <w:r w:rsidRPr="00321BE9">
        <w:rPr>
          <w:rFonts w:ascii="Arial" w:hAnsi="Arial" w:cs="Arial"/>
        </w:rPr>
        <w:t xml:space="preserve">te </w:t>
      </w:r>
      <w:r w:rsidRPr="00321BE9">
        <w:rPr>
          <w:rFonts w:ascii="Arial" w:hAnsi="Arial" w:cs="Arial"/>
          <w:spacing w:val="-3"/>
        </w:rPr>
        <w:t>e</w:t>
      </w:r>
      <w:r w:rsidRPr="00321BE9">
        <w:rPr>
          <w:rFonts w:ascii="Arial" w:hAnsi="Arial" w:cs="Arial"/>
        </w:rPr>
        <w:t>ff</w:t>
      </w:r>
      <w:r w:rsidRPr="00321BE9">
        <w:rPr>
          <w:rFonts w:ascii="Arial" w:hAnsi="Arial" w:cs="Arial"/>
          <w:spacing w:val="-3"/>
        </w:rPr>
        <w:t>e</w:t>
      </w:r>
      <w:r w:rsidRPr="00321BE9">
        <w:rPr>
          <w:rFonts w:ascii="Arial" w:hAnsi="Arial" w:cs="Arial"/>
        </w:rPr>
        <w:t>ct</w:t>
      </w:r>
      <w:r w:rsidRPr="00321BE9">
        <w:rPr>
          <w:rFonts w:ascii="Arial" w:hAnsi="Arial" w:cs="Arial"/>
          <w:spacing w:val="-2"/>
        </w:rPr>
        <w:t>i</w:t>
      </w:r>
      <w:r w:rsidRPr="00321BE9">
        <w:rPr>
          <w:rFonts w:ascii="Arial" w:hAnsi="Arial" w:cs="Arial"/>
          <w:spacing w:val="-3"/>
        </w:rPr>
        <w:t>v</w:t>
      </w:r>
      <w:r w:rsidRPr="00321BE9">
        <w:rPr>
          <w:rFonts w:ascii="Arial" w:hAnsi="Arial" w:cs="Arial"/>
        </w:rPr>
        <w:t>e</w:t>
      </w:r>
      <w:r w:rsidRPr="00321BE9">
        <w:rPr>
          <w:rFonts w:ascii="Arial" w:hAnsi="Arial" w:cs="Arial"/>
          <w:spacing w:val="-2"/>
        </w:rPr>
        <w:t>l</w:t>
      </w:r>
      <w:r w:rsidRPr="00321BE9">
        <w:rPr>
          <w:rFonts w:ascii="Arial" w:hAnsi="Arial" w:cs="Arial"/>
        </w:rPr>
        <w:t xml:space="preserve">y </w:t>
      </w:r>
      <w:r w:rsidRPr="00321BE9">
        <w:rPr>
          <w:rFonts w:ascii="Arial" w:hAnsi="Arial" w:cs="Arial"/>
          <w:spacing w:val="-2"/>
        </w:rPr>
        <w:t>wi</w:t>
      </w:r>
      <w:r w:rsidRPr="00321BE9">
        <w:rPr>
          <w:rFonts w:ascii="Arial" w:hAnsi="Arial" w:cs="Arial"/>
        </w:rPr>
        <w:t>th its</w:t>
      </w:r>
      <w:r w:rsidRPr="00321BE9">
        <w:rPr>
          <w:rFonts w:ascii="Arial" w:hAnsi="Arial" w:cs="Arial"/>
          <w:spacing w:val="1"/>
        </w:rPr>
        <w:t xml:space="preserve"> </w:t>
      </w:r>
      <w:r w:rsidRPr="00321BE9">
        <w:rPr>
          <w:rFonts w:ascii="Arial" w:hAnsi="Arial" w:cs="Arial"/>
          <w:spacing w:val="-3"/>
        </w:rPr>
        <w:t>v</w:t>
      </w:r>
      <w:r w:rsidRPr="00321BE9">
        <w:rPr>
          <w:rFonts w:ascii="Arial" w:hAnsi="Arial" w:cs="Arial"/>
        </w:rPr>
        <w:t>ari</w:t>
      </w:r>
      <w:r w:rsidRPr="00321BE9">
        <w:rPr>
          <w:rFonts w:ascii="Arial" w:hAnsi="Arial" w:cs="Arial"/>
          <w:spacing w:val="-1"/>
        </w:rPr>
        <w:t>e</w:t>
      </w:r>
      <w:r w:rsidRPr="00321BE9">
        <w:rPr>
          <w:rFonts w:ascii="Arial" w:hAnsi="Arial" w:cs="Arial"/>
        </w:rPr>
        <w:t>d c</w:t>
      </w:r>
      <w:r w:rsidRPr="00321BE9">
        <w:rPr>
          <w:rFonts w:ascii="Arial" w:hAnsi="Arial" w:cs="Arial"/>
          <w:spacing w:val="-3"/>
        </w:rPr>
        <w:t>o</w:t>
      </w:r>
      <w:r w:rsidRPr="00321BE9">
        <w:rPr>
          <w:rFonts w:ascii="Arial" w:hAnsi="Arial" w:cs="Arial"/>
          <w:spacing w:val="-2"/>
        </w:rPr>
        <w:t>m</w:t>
      </w:r>
      <w:r w:rsidRPr="00321BE9">
        <w:rPr>
          <w:rFonts w:ascii="Arial" w:hAnsi="Arial" w:cs="Arial"/>
        </w:rPr>
        <w:t>mu</w:t>
      </w:r>
      <w:r w:rsidRPr="00321BE9">
        <w:rPr>
          <w:rFonts w:ascii="Arial" w:hAnsi="Arial" w:cs="Arial"/>
          <w:spacing w:val="-1"/>
        </w:rPr>
        <w:t>n</w:t>
      </w:r>
      <w:r w:rsidRPr="00321BE9">
        <w:rPr>
          <w:rFonts w:ascii="Arial" w:hAnsi="Arial" w:cs="Arial"/>
          <w:spacing w:val="-2"/>
        </w:rPr>
        <w:t>i</w:t>
      </w:r>
      <w:r w:rsidRPr="00321BE9">
        <w:rPr>
          <w:rFonts w:ascii="Arial" w:hAnsi="Arial" w:cs="Arial"/>
        </w:rPr>
        <w:t>t</w:t>
      </w:r>
      <w:r w:rsidRPr="00321BE9">
        <w:rPr>
          <w:rFonts w:ascii="Arial" w:hAnsi="Arial" w:cs="Arial"/>
          <w:spacing w:val="-2"/>
        </w:rPr>
        <w:t>i</w:t>
      </w:r>
      <w:r w:rsidRPr="00321BE9">
        <w:rPr>
          <w:rFonts w:ascii="Arial" w:hAnsi="Arial" w:cs="Arial"/>
        </w:rPr>
        <w:t xml:space="preserve">es and </w:t>
      </w:r>
      <w:r w:rsidRPr="00321BE9">
        <w:rPr>
          <w:rFonts w:ascii="Arial" w:hAnsi="Arial" w:cs="Arial"/>
          <w:spacing w:val="-2"/>
        </w:rPr>
        <w:t>s</w:t>
      </w:r>
      <w:r w:rsidRPr="00321BE9">
        <w:rPr>
          <w:rFonts w:ascii="Arial" w:hAnsi="Arial" w:cs="Arial"/>
        </w:rPr>
        <w:t>t</w:t>
      </w:r>
      <w:r w:rsidRPr="00321BE9">
        <w:rPr>
          <w:rFonts w:ascii="Arial" w:hAnsi="Arial" w:cs="Arial"/>
          <w:spacing w:val="-3"/>
        </w:rPr>
        <w:t>a</w:t>
      </w:r>
      <w:r w:rsidRPr="00321BE9">
        <w:rPr>
          <w:rFonts w:ascii="Arial" w:hAnsi="Arial" w:cs="Arial"/>
          <w:spacing w:val="2"/>
        </w:rPr>
        <w:t>k</w:t>
      </w:r>
      <w:r w:rsidRPr="00321BE9">
        <w:rPr>
          <w:rFonts w:ascii="Arial" w:hAnsi="Arial" w:cs="Arial"/>
        </w:rPr>
        <w:t>e</w:t>
      </w:r>
      <w:r w:rsidRPr="00321BE9">
        <w:rPr>
          <w:rFonts w:ascii="Arial" w:hAnsi="Arial" w:cs="Arial"/>
          <w:spacing w:val="-1"/>
        </w:rPr>
        <w:t>h</w:t>
      </w:r>
      <w:r w:rsidRPr="00321BE9">
        <w:rPr>
          <w:rFonts w:ascii="Arial" w:hAnsi="Arial" w:cs="Arial"/>
        </w:rPr>
        <w:t>o</w:t>
      </w:r>
      <w:r w:rsidRPr="00321BE9">
        <w:rPr>
          <w:rFonts w:ascii="Arial" w:hAnsi="Arial" w:cs="Arial"/>
          <w:spacing w:val="-2"/>
        </w:rPr>
        <w:t>l</w:t>
      </w:r>
      <w:r w:rsidRPr="00321BE9">
        <w:rPr>
          <w:rFonts w:ascii="Arial" w:hAnsi="Arial" w:cs="Arial"/>
        </w:rPr>
        <w:t>d</w:t>
      </w:r>
      <w:r w:rsidRPr="00321BE9">
        <w:rPr>
          <w:rFonts w:ascii="Arial" w:hAnsi="Arial" w:cs="Arial"/>
          <w:spacing w:val="-1"/>
        </w:rPr>
        <w:t>e</w:t>
      </w:r>
      <w:r w:rsidRPr="00321BE9">
        <w:rPr>
          <w:rFonts w:ascii="Arial" w:hAnsi="Arial" w:cs="Arial"/>
        </w:rPr>
        <w:t>r</w:t>
      </w:r>
      <w:r w:rsidRPr="00321BE9">
        <w:rPr>
          <w:rFonts w:ascii="Arial" w:hAnsi="Arial" w:cs="Arial"/>
          <w:spacing w:val="-1"/>
        </w:rPr>
        <w:t xml:space="preserve"> </w:t>
      </w:r>
      <w:r w:rsidRPr="00321BE9">
        <w:rPr>
          <w:rFonts w:ascii="Arial" w:hAnsi="Arial" w:cs="Arial"/>
        </w:rPr>
        <w:t>a</w:t>
      </w:r>
      <w:r w:rsidRPr="00321BE9">
        <w:rPr>
          <w:rFonts w:ascii="Arial" w:hAnsi="Arial" w:cs="Arial"/>
          <w:spacing w:val="-1"/>
        </w:rPr>
        <w:t>u</w:t>
      </w:r>
      <w:r w:rsidRPr="00321BE9">
        <w:rPr>
          <w:rFonts w:ascii="Arial" w:hAnsi="Arial" w:cs="Arial"/>
        </w:rPr>
        <w:t>d</w:t>
      </w:r>
      <w:r w:rsidRPr="00321BE9">
        <w:rPr>
          <w:rFonts w:ascii="Arial" w:hAnsi="Arial" w:cs="Arial"/>
          <w:spacing w:val="-4"/>
        </w:rPr>
        <w:t>i</w:t>
      </w:r>
      <w:r w:rsidRPr="00321BE9">
        <w:rPr>
          <w:rFonts w:ascii="Arial" w:hAnsi="Arial" w:cs="Arial"/>
        </w:rPr>
        <w:t>e</w:t>
      </w:r>
      <w:r w:rsidRPr="00321BE9">
        <w:rPr>
          <w:rFonts w:ascii="Arial" w:hAnsi="Arial" w:cs="Arial"/>
          <w:spacing w:val="-1"/>
        </w:rPr>
        <w:t>n</w:t>
      </w:r>
      <w:r w:rsidRPr="00321BE9">
        <w:rPr>
          <w:rFonts w:ascii="Arial" w:hAnsi="Arial" w:cs="Arial"/>
        </w:rPr>
        <w:t>ces</w:t>
      </w:r>
    </w:p>
    <w:p w:rsidR="00321BE9" w:rsidRPr="00321BE9" w:rsidRDefault="001B10CC" w:rsidP="00E3366F">
      <w:pPr>
        <w:pStyle w:val="BodyText"/>
        <w:numPr>
          <w:ilvl w:val="0"/>
          <w:numId w:val="6"/>
        </w:numPr>
        <w:ind w:left="709" w:right="119" w:hanging="709"/>
        <w:rPr>
          <w:rFonts w:ascii="Arial" w:hAnsi="Arial" w:cs="Arial"/>
        </w:rPr>
      </w:pPr>
      <w:r w:rsidRPr="00E3366F">
        <w:rPr>
          <w:rFonts w:ascii="Arial" w:hAnsi="Arial" w:cs="Arial"/>
          <w:spacing w:val="31"/>
        </w:rPr>
        <w:t>Ensure the delivery of</w:t>
      </w:r>
      <w:r w:rsidRPr="001B10CC">
        <w:rPr>
          <w:rFonts w:ascii="Arial" w:hAnsi="Arial" w:cs="Arial"/>
          <w:spacing w:val="31"/>
        </w:rPr>
        <w:t xml:space="preserve"> </w:t>
      </w:r>
      <w:r w:rsidR="00321BE9" w:rsidRPr="00321BE9">
        <w:rPr>
          <w:rFonts w:ascii="Arial" w:hAnsi="Arial" w:cs="Arial"/>
          <w:spacing w:val="2"/>
        </w:rPr>
        <w:t>k</w:t>
      </w:r>
      <w:r w:rsidR="00321BE9" w:rsidRPr="00321BE9">
        <w:rPr>
          <w:rFonts w:ascii="Arial" w:hAnsi="Arial" w:cs="Arial"/>
        </w:rPr>
        <w:t>ey</w:t>
      </w:r>
      <w:r w:rsidR="00321BE9" w:rsidRPr="00321BE9">
        <w:rPr>
          <w:rFonts w:ascii="Arial" w:hAnsi="Arial" w:cs="Arial"/>
          <w:spacing w:val="29"/>
        </w:rPr>
        <w:t xml:space="preserve"> </w:t>
      </w:r>
      <w:r w:rsidR="00321BE9" w:rsidRPr="00321BE9">
        <w:rPr>
          <w:rFonts w:ascii="Arial" w:hAnsi="Arial" w:cs="Arial"/>
        </w:rPr>
        <w:t>mess</w:t>
      </w:r>
      <w:r w:rsidR="00321BE9" w:rsidRPr="00321BE9">
        <w:rPr>
          <w:rFonts w:ascii="Arial" w:hAnsi="Arial" w:cs="Arial"/>
          <w:spacing w:val="-1"/>
        </w:rPr>
        <w:t>a</w:t>
      </w:r>
      <w:r w:rsidR="00321BE9" w:rsidRPr="00321BE9">
        <w:rPr>
          <w:rFonts w:ascii="Arial" w:hAnsi="Arial" w:cs="Arial"/>
          <w:spacing w:val="1"/>
        </w:rPr>
        <w:t>g</w:t>
      </w:r>
      <w:r w:rsidR="00321BE9" w:rsidRPr="00321BE9">
        <w:rPr>
          <w:rFonts w:ascii="Arial" w:hAnsi="Arial" w:cs="Arial"/>
          <w:spacing w:val="-2"/>
        </w:rPr>
        <w:t>i</w:t>
      </w:r>
      <w:r w:rsidR="00321BE9" w:rsidRPr="00321BE9">
        <w:rPr>
          <w:rFonts w:ascii="Arial" w:hAnsi="Arial" w:cs="Arial"/>
          <w:spacing w:val="-3"/>
        </w:rPr>
        <w:t>n</w:t>
      </w:r>
      <w:r w:rsidR="00321BE9" w:rsidRPr="00321BE9">
        <w:rPr>
          <w:rFonts w:ascii="Arial" w:hAnsi="Arial" w:cs="Arial"/>
        </w:rPr>
        <w:t>g,</w:t>
      </w:r>
      <w:r w:rsidR="00321BE9" w:rsidRPr="00321BE9">
        <w:rPr>
          <w:rFonts w:ascii="Arial" w:hAnsi="Arial" w:cs="Arial"/>
          <w:spacing w:val="32"/>
        </w:rPr>
        <w:t xml:space="preserve"> </w:t>
      </w:r>
      <w:r w:rsidR="00321BE9" w:rsidRPr="00321BE9">
        <w:rPr>
          <w:rFonts w:ascii="Arial" w:hAnsi="Arial" w:cs="Arial"/>
        </w:rPr>
        <w:t>e</w:t>
      </w:r>
      <w:r w:rsidR="00321BE9" w:rsidRPr="00321BE9">
        <w:rPr>
          <w:rFonts w:ascii="Arial" w:hAnsi="Arial" w:cs="Arial"/>
          <w:spacing w:val="-1"/>
        </w:rPr>
        <w:t>n</w:t>
      </w:r>
      <w:r w:rsidR="00321BE9" w:rsidRPr="00321BE9">
        <w:rPr>
          <w:rFonts w:ascii="Arial" w:hAnsi="Arial" w:cs="Arial"/>
        </w:rPr>
        <w:t>suri</w:t>
      </w:r>
      <w:r w:rsidR="00321BE9" w:rsidRPr="00321BE9">
        <w:rPr>
          <w:rFonts w:ascii="Arial" w:hAnsi="Arial" w:cs="Arial"/>
          <w:spacing w:val="-1"/>
        </w:rPr>
        <w:t>n</w:t>
      </w:r>
      <w:r w:rsidR="00321BE9" w:rsidRPr="00321BE9">
        <w:rPr>
          <w:rFonts w:ascii="Arial" w:hAnsi="Arial" w:cs="Arial"/>
        </w:rPr>
        <w:t>g</w:t>
      </w:r>
      <w:r w:rsidR="00321BE9" w:rsidRPr="00321BE9">
        <w:rPr>
          <w:rFonts w:ascii="Arial" w:hAnsi="Arial" w:cs="Arial"/>
          <w:spacing w:val="31"/>
        </w:rPr>
        <w:t xml:space="preserve"> </w:t>
      </w:r>
      <w:r w:rsidR="00321BE9" w:rsidRPr="00321BE9">
        <w:rPr>
          <w:rFonts w:ascii="Arial" w:hAnsi="Arial" w:cs="Arial"/>
        </w:rPr>
        <w:t>the</w:t>
      </w:r>
      <w:r w:rsidR="00321BE9" w:rsidRPr="00321BE9">
        <w:rPr>
          <w:rFonts w:ascii="Arial" w:hAnsi="Arial" w:cs="Arial"/>
          <w:spacing w:val="31"/>
        </w:rPr>
        <w:t xml:space="preserve"> </w:t>
      </w:r>
      <w:r w:rsidR="00321BE9" w:rsidRPr="00321BE9">
        <w:rPr>
          <w:rFonts w:ascii="Arial" w:hAnsi="Arial" w:cs="Arial"/>
        </w:rPr>
        <w:t>co</w:t>
      </w:r>
      <w:r w:rsidR="00321BE9" w:rsidRPr="00321BE9">
        <w:rPr>
          <w:rFonts w:ascii="Arial" w:hAnsi="Arial" w:cs="Arial"/>
          <w:spacing w:val="-1"/>
        </w:rPr>
        <w:t>u</w:t>
      </w:r>
      <w:r w:rsidR="00321BE9" w:rsidRPr="00321BE9">
        <w:rPr>
          <w:rFonts w:ascii="Arial" w:hAnsi="Arial" w:cs="Arial"/>
        </w:rPr>
        <w:t>nc</w:t>
      </w:r>
      <w:r w:rsidR="00321BE9" w:rsidRPr="00321BE9">
        <w:rPr>
          <w:rFonts w:ascii="Arial" w:hAnsi="Arial" w:cs="Arial"/>
          <w:spacing w:val="-2"/>
        </w:rPr>
        <w:t>i</w:t>
      </w:r>
      <w:r w:rsidR="00321BE9" w:rsidRPr="00321BE9">
        <w:rPr>
          <w:rFonts w:ascii="Arial" w:hAnsi="Arial" w:cs="Arial"/>
        </w:rPr>
        <w:t>l</w:t>
      </w:r>
      <w:r w:rsidR="00321BE9" w:rsidRPr="00321BE9">
        <w:rPr>
          <w:rFonts w:ascii="Arial" w:hAnsi="Arial" w:cs="Arial"/>
          <w:spacing w:val="30"/>
        </w:rPr>
        <w:t xml:space="preserve"> </w:t>
      </w:r>
      <w:r w:rsidR="00E3366F">
        <w:rPr>
          <w:rFonts w:ascii="Arial" w:hAnsi="Arial" w:cs="Arial"/>
          <w:spacing w:val="30"/>
        </w:rPr>
        <w:t>p</w:t>
      </w:r>
      <w:r w:rsidR="00321BE9" w:rsidRPr="00321BE9">
        <w:rPr>
          <w:rFonts w:ascii="Arial" w:hAnsi="Arial" w:cs="Arial"/>
        </w:rPr>
        <w:t>roje</w:t>
      </w:r>
      <w:r w:rsidR="00321BE9" w:rsidRPr="00321BE9">
        <w:rPr>
          <w:rFonts w:ascii="Arial" w:hAnsi="Arial" w:cs="Arial"/>
          <w:spacing w:val="-3"/>
        </w:rPr>
        <w:t>c</w:t>
      </w:r>
      <w:r w:rsidR="00321BE9" w:rsidRPr="00321BE9">
        <w:rPr>
          <w:rFonts w:ascii="Arial" w:hAnsi="Arial" w:cs="Arial"/>
        </w:rPr>
        <w:t>ts</w:t>
      </w:r>
      <w:r w:rsidR="00321BE9" w:rsidRPr="00321BE9">
        <w:rPr>
          <w:rFonts w:ascii="Arial" w:hAnsi="Arial" w:cs="Arial"/>
          <w:spacing w:val="33"/>
        </w:rPr>
        <w:t xml:space="preserve"> </w:t>
      </w:r>
      <w:r w:rsidR="00321BE9" w:rsidRPr="00321BE9">
        <w:rPr>
          <w:rFonts w:ascii="Arial" w:hAnsi="Arial" w:cs="Arial"/>
        </w:rPr>
        <w:t>a</w:t>
      </w:r>
      <w:r w:rsidR="00321BE9" w:rsidRPr="00321BE9">
        <w:rPr>
          <w:rFonts w:ascii="Arial" w:hAnsi="Arial" w:cs="Arial"/>
          <w:spacing w:val="36"/>
        </w:rPr>
        <w:t xml:space="preserve"> </w:t>
      </w:r>
      <w:r w:rsidR="00321BE9" w:rsidRPr="00321BE9">
        <w:rPr>
          <w:rFonts w:ascii="Arial" w:hAnsi="Arial" w:cs="Arial"/>
        </w:rPr>
        <w:t>co</w:t>
      </w:r>
      <w:r w:rsidR="00321BE9" w:rsidRPr="00321BE9">
        <w:rPr>
          <w:rFonts w:ascii="Arial" w:hAnsi="Arial" w:cs="Arial"/>
          <w:spacing w:val="-1"/>
        </w:rPr>
        <w:t>h</w:t>
      </w:r>
      <w:r w:rsidR="00321BE9" w:rsidRPr="00321BE9">
        <w:rPr>
          <w:rFonts w:ascii="Arial" w:hAnsi="Arial" w:cs="Arial"/>
        </w:rPr>
        <w:t>eren</w:t>
      </w:r>
      <w:r w:rsidR="00321BE9" w:rsidRPr="00321BE9">
        <w:rPr>
          <w:rFonts w:ascii="Arial" w:hAnsi="Arial" w:cs="Arial"/>
          <w:spacing w:val="-2"/>
        </w:rPr>
        <w:t>t</w:t>
      </w:r>
      <w:r w:rsidR="00321BE9" w:rsidRPr="00321BE9">
        <w:rPr>
          <w:rFonts w:ascii="Arial" w:hAnsi="Arial" w:cs="Arial"/>
        </w:rPr>
        <w:t>,</w:t>
      </w:r>
      <w:r w:rsidR="00321BE9" w:rsidRPr="00321BE9">
        <w:rPr>
          <w:rFonts w:ascii="Arial" w:hAnsi="Arial" w:cs="Arial"/>
          <w:spacing w:val="32"/>
        </w:rPr>
        <w:t xml:space="preserve"> </w:t>
      </w:r>
      <w:r w:rsidR="00321BE9" w:rsidRPr="00321BE9">
        <w:rPr>
          <w:rFonts w:ascii="Arial" w:hAnsi="Arial" w:cs="Arial"/>
        </w:rPr>
        <w:t>co</w:t>
      </w:r>
      <w:r w:rsidR="00321BE9" w:rsidRPr="00321BE9">
        <w:rPr>
          <w:rFonts w:ascii="Arial" w:hAnsi="Arial" w:cs="Arial"/>
          <w:spacing w:val="-2"/>
        </w:rPr>
        <w:t>m</w:t>
      </w:r>
      <w:r w:rsidR="00321BE9" w:rsidRPr="00321BE9">
        <w:rPr>
          <w:rFonts w:ascii="Arial" w:hAnsi="Arial" w:cs="Arial"/>
        </w:rPr>
        <w:t>p</w:t>
      </w:r>
      <w:r w:rsidR="00321BE9" w:rsidRPr="00321BE9">
        <w:rPr>
          <w:rFonts w:ascii="Arial" w:hAnsi="Arial" w:cs="Arial"/>
          <w:spacing w:val="-1"/>
        </w:rPr>
        <w:t>e</w:t>
      </w:r>
      <w:r w:rsidR="00321BE9" w:rsidRPr="00321BE9">
        <w:rPr>
          <w:rFonts w:ascii="Arial" w:hAnsi="Arial" w:cs="Arial"/>
          <w:spacing w:val="-2"/>
        </w:rPr>
        <w:t>lli</w:t>
      </w:r>
      <w:r w:rsidR="00321BE9" w:rsidRPr="00321BE9">
        <w:rPr>
          <w:rFonts w:ascii="Arial" w:hAnsi="Arial" w:cs="Arial"/>
        </w:rPr>
        <w:t>ng</w:t>
      </w:r>
      <w:r w:rsidR="00321BE9" w:rsidRPr="00321BE9">
        <w:rPr>
          <w:rFonts w:ascii="Arial" w:hAnsi="Arial" w:cs="Arial"/>
          <w:spacing w:val="33"/>
        </w:rPr>
        <w:t xml:space="preserve"> </w:t>
      </w:r>
      <w:r w:rsidR="00321BE9" w:rsidRPr="00321BE9">
        <w:rPr>
          <w:rFonts w:ascii="Arial" w:hAnsi="Arial" w:cs="Arial"/>
        </w:rPr>
        <w:t>a</w:t>
      </w:r>
      <w:r w:rsidR="00321BE9" w:rsidRPr="00321BE9">
        <w:rPr>
          <w:rFonts w:ascii="Arial" w:hAnsi="Arial" w:cs="Arial"/>
          <w:spacing w:val="-1"/>
        </w:rPr>
        <w:t>n</w:t>
      </w:r>
      <w:r w:rsidR="00321BE9" w:rsidRPr="00321BE9">
        <w:rPr>
          <w:rFonts w:ascii="Arial" w:hAnsi="Arial" w:cs="Arial"/>
        </w:rPr>
        <w:t xml:space="preserve">d </w:t>
      </w:r>
      <w:r w:rsidR="00321BE9" w:rsidRPr="00321BE9">
        <w:rPr>
          <w:rFonts w:ascii="Arial" w:hAnsi="Arial" w:cs="Arial"/>
          <w:spacing w:val="1"/>
        </w:rPr>
        <w:t>j</w:t>
      </w:r>
      <w:r w:rsidR="00321BE9" w:rsidRPr="00321BE9">
        <w:rPr>
          <w:rFonts w:ascii="Arial" w:hAnsi="Arial" w:cs="Arial"/>
        </w:rPr>
        <w:t>o</w:t>
      </w:r>
      <w:r w:rsidR="00321BE9" w:rsidRPr="00321BE9">
        <w:rPr>
          <w:rFonts w:ascii="Arial" w:hAnsi="Arial" w:cs="Arial"/>
          <w:spacing w:val="-2"/>
        </w:rPr>
        <w:t>i</w:t>
      </w:r>
      <w:r w:rsidR="00321BE9" w:rsidRPr="00321BE9">
        <w:rPr>
          <w:rFonts w:ascii="Arial" w:hAnsi="Arial" w:cs="Arial"/>
        </w:rPr>
        <w:t>n</w:t>
      </w:r>
      <w:r w:rsidR="00321BE9" w:rsidRPr="00321BE9">
        <w:rPr>
          <w:rFonts w:ascii="Arial" w:hAnsi="Arial" w:cs="Arial"/>
          <w:spacing w:val="-1"/>
        </w:rPr>
        <w:t>ed</w:t>
      </w:r>
      <w:r w:rsidR="00321BE9" w:rsidRPr="00321BE9">
        <w:rPr>
          <w:rFonts w:ascii="Arial" w:hAnsi="Arial" w:cs="Arial"/>
        </w:rPr>
        <w:t>-up n</w:t>
      </w:r>
      <w:r w:rsidR="00321BE9" w:rsidRPr="00321BE9">
        <w:rPr>
          <w:rFonts w:ascii="Arial" w:hAnsi="Arial" w:cs="Arial"/>
          <w:spacing w:val="-4"/>
        </w:rPr>
        <w:t>a</w:t>
      </w:r>
      <w:r w:rsidR="00321BE9" w:rsidRPr="00321BE9">
        <w:rPr>
          <w:rFonts w:ascii="Arial" w:hAnsi="Arial" w:cs="Arial"/>
        </w:rPr>
        <w:t>rr</w:t>
      </w:r>
      <w:r w:rsidR="00321BE9" w:rsidRPr="00321BE9">
        <w:rPr>
          <w:rFonts w:ascii="Arial" w:hAnsi="Arial" w:cs="Arial"/>
          <w:spacing w:val="-3"/>
        </w:rPr>
        <w:t>a</w:t>
      </w:r>
      <w:r w:rsidR="00321BE9" w:rsidRPr="00321BE9">
        <w:rPr>
          <w:rFonts w:ascii="Arial" w:hAnsi="Arial" w:cs="Arial"/>
        </w:rPr>
        <w:t>t</w:t>
      </w:r>
      <w:r w:rsidR="00321BE9" w:rsidRPr="00321BE9">
        <w:rPr>
          <w:rFonts w:ascii="Arial" w:hAnsi="Arial" w:cs="Arial"/>
          <w:spacing w:val="-2"/>
        </w:rPr>
        <w:t>i</w:t>
      </w:r>
      <w:r w:rsidR="00321BE9" w:rsidRPr="00321BE9">
        <w:rPr>
          <w:rFonts w:ascii="Arial" w:hAnsi="Arial" w:cs="Arial"/>
          <w:spacing w:val="-3"/>
        </w:rPr>
        <w:t>v</w:t>
      </w:r>
      <w:r w:rsidR="00321BE9" w:rsidRPr="00321BE9">
        <w:rPr>
          <w:rFonts w:ascii="Arial" w:hAnsi="Arial" w:cs="Arial"/>
        </w:rPr>
        <w:t>e at</w:t>
      </w:r>
      <w:r w:rsidR="00321BE9" w:rsidRPr="00321BE9">
        <w:rPr>
          <w:rFonts w:ascii="Arial" w:hAnsi="Arial" w:cs="Arial"/>
          <w:spacing w:val="2"/>
        </w:rPr>
        <w:t xml:space="preserve"> </w:t>
      </w:r>
      <w:r w:rsidR="00321BE9" w:rsidRPr="00321BE9">
        <w:rPr>
          <w:rFonts w:ascii="Arial" w:hAnsi="Arial" w:cs="Arial"/>
        </w:rPr>
        <w:t>a</w:t>
      </w:r>
      <w:r w:rsidR="00321BE9" w:rsidRPr="00321BE9">
        <w:rPr>
          <w:rFonts w:ascii="Arial" w:hAnsi="Arial" w:cs="Arial"/>
          <w:spacing w:val="-2"/>
        </w:rPr>
        <w:t>l</w:t>
      </w:r>
      <w:r w:rsidR="00321BE9" w:rsidRPr="00321BE9">
        <w:rPr>
          <w:rFonts w:ascii="Arial" w:hAnsi="Arial" w:cs="Arial"/>
        </w:rPr>
        <w:t>l</w:t>
      </w:r>
      <w:r w:rsidR="00321BE9" w:rsidRPr="00321BE9">
        <w:rPr>
          <w:rFonts w:ascii="Arial" w:hAnsi="Arial" w:cs="Arial"/>
          <w:spacing w:val="-3"/>
        </w:rPr>
        <w:t xml:space="preserve"> </w:t>
      </w:r>
      <w:r w:rsidR="00321BE9" w:rsidRPr="00321BE9">
        <w:rPr>
          <w:rFonts w:ascii="Arial" w:hAnsi="Arial" w:cs="Arial"/>
        </w:rPr>
        <w:t>t</w:t>
      </w:r>
      <w:r w:rsidR="00321BE9" w:rsidRPr="00321BE9">
        <w:rPr>
          <w:rFonts w:ascii="Arial" w:hAnsi="Arial" w:cs="Arial"/>
          <w:spacing w:val="-2"/>
        </w:rPr>
        <w:t>i</w:t>
      </w:r>
      <w:r w:rsidR="00321BE9" w:rsidRPr="00321BE9">
        <w:rPr>
          <w:rFonts w:ascii="Arial" w:hAnsi="Arial" w:cs="Arial"/>
        </w:rPr>
        <w:t>mes</w:t>
      </w:r>
    </w:p>
    <w:p w:rsidR="00321BE9" w:rsidRPr="00321BE9" w:rsidRDefault="00321BE9" w:rsidP="00E3366F">
      <w:pPr>
        <w:pStyle w:val="BodyText"/>
        <w:numPr>
          <w:ilvl w:val="0"/>
          <w:numId w:val="6"/>
        </w:numPr>
        <w:ind w:left="709" w:right="123" w:hanging="709"/>
        <w:jc w:val="both"/>
        <w:rPr>
          <w:rFonts w:ascii="Arial" w:hAnsi="Arial" w:cs="Arial"/>
        </w:rPr>
      </w:pPr>
      <w:r w:rsidRPr="00321BE9">
        <w:rPr>
          <w:rFonts w:ascii="Arial" w:hAnsi="Arial" w:cs="Arial"/>
          <w:spacing w:val="-1"/>
        </w:rPr>
        <w:t>B</w:t>
      </w:r>
      <w:r w:rsidRPr="00321BE9">
        <w:rPr>
          <w:rFonts w:ascii="Arial" w:hAnsi="Arial" w:cs="Arial"/>
        </w:rPr>
        <w:t>u</w:t>
      </w:r>
      <w:r w:rsidRPr="00321BE9">
        <w:rPr>
          <w:rFonts w:ascii="Arial" w:hAnsi="Arial" w:cs="Arial"/>
          <w:spacing w:val="-2"/>
        </w:rPr>
        <w:t>il</w:t>
      </w:r>
      <w:r w:rsidRPr="00321BE9">
        <w:rPr>
          <w:rFonts w:ascii="Arial" w:hAnsi="Arial" w:cs="Arial"/>
        </w:rPr>
        <w:t>d</w:t>
      </w:r>
      <w:r w:rsidRPr="00321BE9">
        <w:rPr>
          <w:rFonts w:ascii="Arial" w:hAnsi="Arial" w:cs="Arial"/>
          <w:spacing w:val="58"/>
        </w:rPr>
        <w:t xml:space="preserve"> </w:t>
      </w:r>
      <w:r w:rsidRPr="00321BE9">
        <w:rPr>
          <w:rFonts w:ascii="Arial" w:hAnsi="Arial" w:cs="Arial"/>
        </w:rPr>
        <w:t>stro</w:t>
      </w:r>
      <w:r w:rsidRPr="00321BE9">
        <w:rPr>
          <w:rFonts w:ascii="Arial" w:hAnsi="Arial" w:cs="Arial"/>
          <w:spacing w:val="-4"/>
        </w:rPr>
        <w:t>n</w:t>
      </w:r>
      <w:r w:rsidRPr="00321BE9">
        <w:rPr>
          <w:rFonts w:ascii="Arial" w:hAnsi="Arial" w:cs="Arial"/>
        </w:rPr>
        <w:t>g</w:t>
      </w:r>
      <w:r w:rsidRPr="00321BE9">
        <w:rPr>
          <w:rFonts w:ascii="Arial" w:hAnsi="Arial" w:cs="Arial"/>
          <w:spacing w:val="60"/>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55"/>
        </w:rPr>
        <w:t xml:space="preserve"> </w:t>
      </w:r>
      <w:r w:rsidRPr="00321BE9">
        <w:rPr>
          <w:rFonts w:ascii="Arial" w:hAnsi="Arial" w:cs="Arial"/>
        </w:rPr>
        <w:t>ro</w:t>
      </w:r>
      <w:r w:rsidRPr="00321BE9">
        <w:rPr>
          <w:rFonts w:ascii="Arial" w:hAnsi="Arial" w:cs="Arial"/>
          <w:spacing w:val="-1"/>
        </w:rPr>
        <w:t>b</w:t>
      </w:r>
      <w:r w:rsidRPr="00321BE9">
        <w:rPr>
          <w:rFonts w:ascii="Arial" w:hAnsi="Arial" w:cs="Arial"/>
        </w:rPr>
        <w:t>ust</w:t>
      </w:r>
      <w:r w:rsidRPr="00321BE9">
        <w:rPr>
          <w:rFonts w:ascii="Arial" w:hAnsi="Arial" w:cs="Arial"/>
          <w:spacing w:val="56"/>
        </w:rPr>
        <w:t xml:space="preserve"> </w:t>
      </w:r>
      <w:r w:rsidRPr="00321BE9">
        <w:rPr>
          <w:rFonts w:ascii="Arial" w:hAnsi="Arial" w:cs="Arial"/>
          <w:spacing w:val="-2"/>
        </w:rPr>
        <w:t>i</w:t>
      </w:r>
      <w:r w:rsidRPr="00321BE9">
        <w:rPr>
          <w:rFonts w:ascii="Arial" w:hAnsi="Arial" w:cs="Arial"/>
        </w:rPr>
        <w:t>ntern</w:t>
      </w:r>
      <w:r w:rsidRPr="00321BE9">
        <w:rPr>
          <w:rFonts w:ascii="Arial" w:hAnsi="Arial" w:cs="Arial"/>
          <w:spacing w:val="-1"/>
        </w:rPr>
        <w:t>a</w:t>
      </w:r>
      <w:r w:rsidRPr="00321BE9">
        <w:rPr>
          <w:rFonts w:ascii="Arial" w:hAnsi="Arial" w:cs="Arial"/>
        </w:rPr>
        <w:t>l</w:t>
      </w:r>
      <w:r w:rsidRPr="00321BE9">
        <w:rPr>
          <w:rFonts w:ascii="Arial" w:hAnsi="Arial" w:cs="Arial"/>
          <w:spacing w:val="57"/>
        </w:rPr>
        <w:t xml:space="preserve"> </w:t>
      </w:r>
      <w:r w:rsidRPr="00321BE9">
        <w:rPr>
          <w:rFonts w:ascii="Arial" w:hAnsi="Arial" w:cs="Arial"/>
        </w:rPr>
        <w:t>c</w:t>
      </w:r>
      <w:r w:rsidRPr="00321BE9">
        <w:rPr>
          <w:rFonts w:ascii="Arial" w:hAnsi="Arial" w:cs="Arial"/>
          <w:spacing w:val="-3"/>
        </w:rPr>
        <w:t>o</w:t>
      </w:r>
      <w:r w:rsidRPr="00321BE9">
        <w:rPr>
          <w:rFonts w:ascii="Arial" w:hAnsi="Arial" w:cs="Arial"/>
        </w:rPr>
        <w:t>mmu</w:t>
      </w:r>
      <w:r w:rsidRPr="00321BE9">
        <w:rPr>
          <w:rFonts w:ascii="Arial" w:hAnsi="Arial" w:cs="Arial"/>
          <w:spacing w:val="-1"/>
        </w:rPr>
        <w:t>n</w:t>
      </w:r>
      <w:r w:rsidRPr="00321BE9">
        <w:rPr>
          <w:rFonts w:ascii="Arial" w:hAnsi="Arial" w:cs="Arial"/>
          <w:spacing w:val="-2"/>
        </w:rPr>
        <w:t>i</w:t>
      </w:r>
      <w:r w:rsidRPr="00321BE9">
        <w:rPr>
          <w:rFonts w:ascii="Arial" w:hAnsi="Arial" w:cs="Arial"/>
        </w:rPr>
        <w:t>c</w:t>
      </w:r>
      <w:r w:rsidRPr="00321BE9">
        <w:rPr>
          <w:rFonts w:ascii="Arial" w:hAnsi="Arial" w:cs="Arial"/>
          <w:spacing w:val="-3"/>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s</w:t>
      </w:r>
      <w:r w:rsidRPr="00321BE9">
        <w:rPr>
          <w:rFonts w:ascii="Arial" w:hAnsi="Arial" w:cs="Arial"/>
          <w:spacing w:val="58"/>
        </w:rPr>
        <w:t xml:space="preserve"> </w:t>
      </w:r>
      <w:r w:rsidRPr="00321BE9">
        <w:rPr>
          <w:rFonts w:ascii="Arial" w:hAnsi="Arial" w:cs="Arial"/>
        </w:rPr>
        <w:t>ch</w:t>
      </w:r>
      <w:r w:rsidRPr="00321BE9">
        <w:rPr>
          <w:rFonts w:ascii="Arial" w:hAnsi="Arial" w:cs="Arial"/>
          <w:spacing w:val="-1"/>
        </w:rPr>
        <w:t>a</w:t>
      </w:r>
      <w:r w:rsidRPr="00321BE9">
        <w:rPr>
          <w:rFonts w:ascii="Arial" w:hAnsi="Arial" w:cs="Arial"/>
        </w:rPr>
        <w:t>n</w:t>
      </w:r>
      <w:r w:rsidRPr="00321BE9">
        <w:rPr>
          <w:rFonts w:ascii="Arial" w:hAnsi="Arial" w:cs="Arial"/>
          <w:spacing w:val="-1"/>
        </w:rPr>
        <w:t>n</w:t>
      </w:r>
      <w:r w:rsidRPr="00321BE9">
        <w:rPr>
          <w:rFonts w:ascii="Arial" w:hAnsi="Arial" w:cs="Arial"/>
        </w:rPr>
        <w:t>e</w:t>
      </w:r>
      <w:r w:rsidRPr="00321BE9">
        <w:rPr>
          <w:rFonts w:ascii="Arial" w:hAnsi="Arial" w:cs="Arial"/>
          <w:spacing w:val="-2"/>
        </w:rPr>
        <w:t>l</w:t>
      </w:r>
      <w:r w:rsidRPr="00321BE9">
        <w:rPr>
          <w:rFonts w:ascii="Arial" w:hAnsi="Arial" w:cs="Arial"/>
        </w:rPr>
        <w:t>s,</w:t>
      </w:r>
      <w:r w:rsidRPr="00321BE9">
        <w:rPr>
          <w:rFonts w:ascii="Arial" w:hAnsi="Arial" w:cs="Arial"/>
          <w:spacing w:val="60"/>
        </w:rPr>
        <w:t xml:space="preserve"> </w:t>
      </w:r>
      <w:r w:rsidRPr="00321BE9">
        <w:rPr>
          <w:rFonts w:ascii="Arial" w:hAnsi="Arial" w:cs="Arial"/>
        </w:rPr>
        <w:t>d</w:t>
      </w:r>
      <w:r w:rsidRPr="00321BE9">
        <w:rPr>
          <w:rFonts w:ascii="Arial" w:hAnsi="Arial" w:cs="Arial"/>
          <w:spacing w:val="-1"/>
        </w:rPr>
        <w:t>e</w:t>
      </w:r>
      <w:r w:rsidRPr="00321BE9">
        <w:rPr>
          <w:rFonts w:ascii="Arial" w:hAnsi="Arial" w:cs="Arial"/>
          <w:spacing w:val="-3"/>
        </w:rPr>
        <w:t>v</w:t>
      </w:r>
      <w:r w:rsidRPr="00321BE9">
        <w:rPr>
          <w:rFonts w:ascii="Arial" w:hAnsi="Arial" w:cs="Arial"/>
        </w:rPr>
        <w:t>e</w:t>
      </w:r>
      <w:r w:rsidRPr="00321BE9">
        <w:rPr>
          <w:rFonts w:ascii="Arial" w:hAnsi="Arial" w:cs="Arial"/>
          <w:spacing w:val="-2"/>
        </w:rPr>
        <w:t>l</w:t>
      </w:r>
      <w:r w:rsidRPr="00321BE9">
        <w:rPr>
          <w:rFonts w:ascii="Arial" w:hAnsi="Arial" w:cs="Arial"/>
        </w:rPr>
        <w:t>o</w:t>
      </w:r>
      <w:r w:rsidRPr="00321BE9">
        <w:rPr>
          <w:rFonts w:ascii="Arial" w:hAnsi="Arial" w:cs="Arial"/>
          <w:spacing w:val="-1"/>
        </w:rPr>
        <w:t>p</w:t>
      </w:r>
      <w:r w:rsidRPr="00321BE9">
        <w:rPr>
          <w:rFonts w:ascii="Arial" w:hAnsi="Arial" w:cs="Arial"/>
          <w:spacing w:val="-2"/>
        </w:rPr>
        <w:t>i</w:t>
      </w:r>
      <w:r w:rsidRPr="00321BE9">
        <w:rPr>
          <w:rFonts w:ascii="Arial" w:hAnsi="Arial" w:cs="Arial"/>
        </w:rPr>
        <w:t>ng</w:t>
      </w:r>
      <w:r w:rsidRPr="00321BE9">
        <w:rPr>
          <w:rFonts w:ascii="Arial" w:hAnsi="Arial" w:cs="Arial"/>
          <w:spacing w:val="57"/>
        </w:rPr>
        <w:t xml:space="preserve"> </w:t>
      </w:r>
      <w:r w:rsidRPr="00321BE9">
        <w:rPr>
          <w:rFonts w:ascii="Arial" w:hAnsi="Arial" w:cs="Arial"/>
        </w:rPr>
        <w:t>emp</w:t>
      </w:r>
      <w:r w:rsidRPr="00321BE9">
        <w:rPr>
          <w:rFonts w:ascii="Arial" w:hAnsi="Arial" w:cs="Arial"/>
          <w:spacing w:val="-1"/>
        </w:rPr>
        <w:t>l</w:t>
      </w:r>
      <w:r w:rsidRPr="00321BE9">
        <w:rPr>
          <w:rFonts w:ascii="Arial" w:hAnsi="Arial" w:cs="Arial"/>
        </w:rPr>
        <w:t>o</w:t>
      </w:r>
      <w:r w:rsidRPr="00321BE9">
        <w:rPr>
          <w:rFonts w:ascii="Arial" w:hAnsi="Arial" w:cs="Arial"/>
          <w:spacing w:val="-3"/>
        </w:rPr>
        <w:t>y</w:t>
      </w:r>
      <w:r w:rsidRPr="00321BE9">
        <w:rPr>
          <w:rFonts w:ascii="Arial" w:hAnsi="Arial" w:cs="Arial"/>
        </w:rPr>
        <w:t>ee a</w:t>
      </w:r>
      <w:r w:rsidRPr="00321BE9">
        <w:rPr>
          <w:rFonts w:ascii="Arial" w:hAnsi="Arial" w:cs="Arial"/>
          <w:spacing w:val="-4"/>
        </w:rPr>
        <w:t>w</w:t>
      </w:r>
      <w:r w:rsidRPr="00321BE9">
        <w:rPr>
          <w:rFonts w:ascii="Arial" w:hAnsi="Arial" w:cs="Arial"/>
        </w:rPr>
        <w:t>areness,</w:t>
      </w:r>
      <w:r w:rsidRPr="00321BE9">
        <w:rPr>
          <w:rFonts w:ascii="Arial" w:hAnsi="Arial" w:cs="Arial"/>
          <w:spacing w:val="1"/>
        </w:rPr>
        <w:t xml:space="preserve"> </w:t>
      </w:r>
      <w:r w:rsidRPr="00321BE9">
        <w:rPr>
          <w:rFonts w:ascii="Arial" w:hAnsi="Arial" w:cs="Arial"/>
          <w:spacing w:val="-2"/>
        </w:rPr>
        <w:t>i</w:t>
      </w:r>
      <w:r w:rsidRPr="00321BE9">
        <w:rPr>
          <w:rFonts w:ascii="Arial" w:hAnsi="Arial" w:cs="Arial"/>
        </w:rPr>
        <w:t>n</w:t>
      </w:r>
      <w:r w:rsidRPr="00321BE9">
        <w:rPr>
          <w:rFonts w:ascii="Arial" w:hAnsi="Arial" w:cs="Arial"/>
          <w:spacing w:val="-3"/>
        </w:rPr>
        <w:t>v</w:t>
      </w:r>
      <w:r w:rsidRPr="00321BE9">
        <w:rPr>
          <w:rFonts w:ascii="Arial" w:hAnsi="Arial" w:cs="Arial"/>
        </w:rPr>
        <w:t>ol</w:t>
      </w:r>
      <w:r w:rsidRPr="00321BE9">
        <w:rPr>
          <w:rFonts w:ascii="Arial" w:hAnsi="Arial" w:cs="Arial"/>
          <w:spacing w:val="-3"/>
        </w:rPr>
        <w:t>v</w:t>
      </w:r>
      <w:r w:rsidRPr="00321BE9">
        <w:rPr>
          <w:rFonts w:ascii="Arial" w:hAnsi="Arial" w:cs="Arial"/>
        </w:rPr>
        <w:t>ement</w:t>
      </w:r>
      <w:r w:rsidRPr="00321BE9">
        <w:rPr>
          <w:rFonts w:ascii="Arial" w:hAnsi="Arial" w:cs="Arial"/>
          <w:spacing w:val="-1"/>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 und</w:t>
      </w:r>
      <w:r w:rsidRPr="00321BE9">
        <w:rPr>
          <w:rFonts w:ascii="Arial" w:hAnsi="Arial" w:cs="Arial"/>
          <w:spacing w:val="-1"/>
        </w:rPr>
        <w:t>e</w:t>
      </w:r>
      <w:r w:rsidRPr="00321BE9">
        <w:rPr>
          <w:rFonts w:ascii="Arial" w:hAnsi="Arial" w:cs="Arial"/>
        </w:rPr>
        <w:t>r</w:t>
      </w:r>
      <w:r w:rsidRPr="00321BE9">
        <w:rPr>
          <w:rFonts w:ascii="Arial" w:hAnsi="Arial" w:cs="Arial"/>
          <w:spacing w:val="-3"/>
        </w:rPr>
        <w:t>s</w:t>
      </w:r>
      <w:r w:rsidRPr="00321BE9">
        <w:rPr>
          <w:rFonts w:ascii="Arial" w:hAnsi="Arial" w:cs="Arial"/>
        </w:rPr>
        <w:t>ta</w:t>
      </w:r>
      <w:r w:rsidRPr="00321BE9">
        <w:rPr>
          <w:rFonts w:ascii="Arial" w:hAnsi="Arial" w:cs="Arial"/>
          <w:spacing w:val="-1"/>
        </w:rPr>
        <w:t>n</w:t>
      </w:r>
      <w:r w:rsidRPr="00321BE9">
        <w:rPr>
          <w:rFonts w:ascii="Arial" w:hAnsi="Arial" w:cs="Arial"/>
        </w:rPr>
        <w:t>d</w:t>
      </w:r>
      <w:r w:rsidRPr="00321BE9">
        <w:rPr>
          <w:rFonts w:ascii="Arial" w:hAnsi="Arial" w:cs="Arial"/>
          <w:spacing w:val="-2"/>
        </w:rPr>
        <w:t>i</w:t>
      </w:r>
      <w:r w:rsidRPr="00321BE9">
        <w:rPr>
          <w:rFonts w:ascii="Arial" w:hAnsi="Arial" w:cs="Arial"/>
          <w:spacing w:val="-3"/>
        </w:rPr>
        <w:t>n</w:t>
      </w:r>
      <w:r w:rsidRPr="00321BE9">
        <w:rPr>
          <w:rFonts w:ascii="Arial" w:hAnsi="Arial" w:cs="Arial"/>
        </w:rPr>
        <w:t>g</w:t>
      </w:r>
      <w:r w:rsidRPr="00321BE9">
        <w:rPr>
          <w:rFonts w:ascii="Arial" w:hAnsi="Arial" w:cs="Arial"/>
          <w:spacing w:val="2"/>
        </w:rPr>
        <w:t xml:space="preserve"> </w:t>
      </w:r>
      <w:r w:rsidRPr="00321BE9">
        <w:rPr>
          <w:rFonts w:ascii="Arial" w:hAnsi="Arial" w:cs="Arial"/>
          <w:spacing w:val="-3"/>
        </w:rPr>
        <w:t>o</w:t>
      </w:r>
      <w:r w:rsidRPr="00321BE9">
        <w:rPr>
          <w:rFonts w:ascii="Arial" w:hAnsi="Arial" w:cs="Arial"/>
        </w:rPr>
        <w:t>f</w:t>
      </w:r>
      <w:r w:rsidRPr="00321BE9">
        <w:rPr>
          <w:rFonts w:ascii="Arial" w:hAnsi="Arial" w:cs="Arial"/>
          <w:spacing w:val="-1"/>
        </w:rPr>
        <w:t xml:space="preserve"> </w:t>
      </w:r>
      <w:r w:rsidRPr="00321BE9">
        <w:rPr>
          <w:rFonts w:ascii="Arial" w:hAnsi="Arial" w:cs="Arial"/>
          <w:spacing w:val="2"/>
        </w:rPr>
        <w:t>k</w:t>
      </w:r>
      <w:r w:rsidRPr="00321BE9">
        <w:rPr>
          <w:rFonts w:ascii="Arial" w:hAnsi="Arial" w:cs="Arial"/>
          <w:spacing w:val="-3"/>
        </w:rPr>
        <w:t>e</w:t>
      </w:r>
      <w:r w:rsidRPr="00321BE9">
        <w:rPr>
          <w:rFonts w:ascii="Arial" w:hAnsi="Arial" w:cs="Arial"/>
        </w:rPr>
        <w:t>y</w:t>
      </w:r>
      <w:r w:rsidRPr="00321BE9">
        <w:rPr>
          <w:rFonts w:ascii="Arial" w:hAnsi="Arial" w:cs="Arial"/>
          <w:spacing w:val="-2"/>
        </w:rPr>
        <w:t xml:space="preserve"> </w:t>
      </w:r>
      <w:r w:rsidRPr="00321BE9">
        <w:rPr>
          <w:rFonts w:ascii="Arial" w:hAnsi="Arial" w:cs="Arial"/>
        </w:rPr>
        <w:t>or</w:t>
      </w:r>
      <w:r w:rsidRPr="00321BE9">
        <w:rPr>
          <w:rFonts w:ascii="Arial" w:hAnsi="Arial" w:cs="Arial"/>
          <w:spacing w:val="2"/>
        </w:rPr>
        <w:t>g</w:t>
      </w:r>
      <w:r w:rsidRPr="00321BE9">
        <w:rPr>
          <w:rFonts w:ascii="Arial" w:hAnsi="Arial" w:cs="Arial"/>
        </w:rPr>
        <w:t>a</w:t>
      </w:r>
      <w:r w:rsidRPr="00321BE9">
        <w:rPr>
          <w:rFonts w:ascii="Arial" w:hAnsi="Arial" w:cs="Arial"/>
          <w:spacing w:val="-1"/>
        </w:rPr>
        <w:t>n</w:t>
      </w:r>
      <w:r w:rsidRPr="00321BE9">
        <w:rPr>
          <w:rFonts w:ascii="Arial" w:hAnsi="Arial" w:cs="Arial"/>
          <w:spacing w:val="-2"/>
        </w:rPr>
        <w:t>i</w:t>
      </w:r>
      <w:r w:rsidRPr="00321BE9">
        <w:rPr>
          <w:rFonts w:ascii="Arial" w:hAnsi="Arial" w:cs="Arial"/>
        </w:rPr>
        <w:t>s</w:t>
      </w:r>
      <w:r w:rsidRPr="00321BE9">
        <w:rPr>
          <w:rFonts w:ascii="Arial" w:hAnsi="Arial" w:cs="Arial"/>
          <w:spacing w:val="-3"/>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al</w:t>
      </w:r>
      <w:r w:rsidRPr="00321BE9">
        <w:rPr>
          <w:rFonts w:ascii="Arial" w:hAnsi="Arial" w:cs="Arial"/>
          <w:spacing w:val="-1"/>
        </w:rPr>
        <w:t xml:space="preserve"> </w:t>
      </w:r>
      <w:r w:rsidRPr="00321BE9">
        <w:rPr>
          <w:rFonts w:ascii="Arial" w:hAnsi="Arial" w:cs="Arial"/>
        </w:rPr>
        <w:t>o</w:t>
      </w:r>
      <w:r w:rsidRPr="00321BE9">
        <w:rPr>
          <w:rFonts w:ascii="Arial" w:hAnsi="Arial" w:cs="Arial"/>
          <w:spacing w:val="-1"/>
        </w:rPr>
        <w:t>b</w:t>
      </w:r>
      <w:r w:rsidRPr="00321BE9">
        <w:rPr>
          <w:rFonts w:ascii="Arial" w:hAnsi="Arial" w:cs="Arial"/>
          <w:spacing w:val="1"/>
        </w:rPr>
        <w:t>j</w:t>
      </w:r>
      <w:r w:rsidRPr="00321BE9">
        <w:rPr>
          <w:rFonts w:ascii="Arial" w:hAnsi="Arial" w:cs="Arial"/>
        </w:rPr>
        <w:t>e</w:t>
      </w:r>
      <w:r w:rsidRPr="00321BE9">
        <w:rPr>
          <w:rFonts w:ascii="Arial" w:hAnsi="Arial" w:cs="Arial"/>
          <w:spacing w:val="-3"/>
        </w:rPr>
        <w:t>c</w:t>
      </w:r>
      <w:r w:rsidRPr="00321BE9">
        <w:rPr>
          <w:rFonts w:ascii="Arial" w:hAnsi="Arial" w:cs="Arial"/>
        </w:rPr>
        <w:t>t</w:t>
      </w:r>
      <w:r w:rsidRPr="00321BE9">
        <w:rPr>
          <w:rFonts w:ascii="Arial" w:hAnsi="Arial" w:cs="Arial"/>
          <w:spacing w:val="-2"/>
        </w:rPr>
        <w:t>i</w:t>
      </w:r>
      <w:r w:rsidRPr="00321BE9">
        <w:rPr>
          <w:rFonts w:ascii="Arial" w:hAnsi="Arial" w:cs="Arial"/>
          <w:spacing w:val="-3"/>
        </w:rPr>
        <w:t>v</w:t>
      </w:r>
      <w:r w:rsidRPr="00321BE9">
        <w:rPr>
          <w:rFonts w:ascii="Arial" w:hAnsi="Arial" w:cs="Arial"/>
        </w:rPr>
        <w:t>es</w:t>
      </w:r>
    </w:p>
    <w:p w:rsidR="00321BE9" w:rsidRPr="00321BE9" w:rsidRDefault="00321BE9" w:rsidP="00E3366F">
      <w:pPr>
        <w:pStyle w:val="BodyText"/>
        <w:numPr>
          <w:ilvl w:val="0"/>
          <w:numId w:val="6"/>
        </w:numPr>
        <w:ind w:left="709" w:right="121" w:hanging="709"/>
        <w:jc w:val="both"/>
        <w:rPr>
          <w:rFonts w:ascii="Arial" w:hAnsi="Arial" w:cs="Arial"/>
        </w:rPr>
      </w:pPr>
      <w:r w:rsidRPr="00321BE9">
        <w:rPr>
          <w:rFonts w:ascii="Arial" w:hAnsi="Arial" w:cs="Arial"/>
          <w:spacing w:val="-2"/>
        </w:rPr>
        <w:t>D</w:t>
      </w:r>
      <w:r w:rsidRPr="00321BE9">
        <w:rPr>
          <w:rFonts w:ascii="Arial" w:hAnsi="Arial" w:cs="Arial"/>
        </w:rPr>
        <w:t>e</w:t>
      </w:r>
      <w:r w:rsidRPr="00321BE9">
        <w:rPr>
          <w:rFonts w:ascii="Arial" w:hAnsi="Arial" w:cs="Arial"/>
          <w:spacing w:val="-3"/>
        </w:rPr>
        <w:t>v</w:t>
      </w:r>
      <w:r w:rsidRPr="00321BE9">
        <w:rPr>
          <w:rFonts w:ascii="Arial" w:hAnsi="Arial" w:cs="Arial"/>
        </w:rPr>
        <w:t>e</w:t>
      </w:r>
      <w:r w:rsidRPr="00321BE9">
        <w:rPr>
          <w:rFonts w:ascii="Arial" w:hAnsi="Arial" w:cs="Arial"/>
          <w:spacing w:val="-2"/>
        </w:rPr>
        <w:t>l</w:t>
      </w:r>
      <w:r w:rsidRPr="00321BE9">
        <w:rPr>
          <w:rFonts w:ascii="Arial" w:hAnsi="Arial" w:cs="Arial"/>
        </w:rPr>
        <w:t>op</w:t>
      </w:r>
      <w:r w:rsidRPr="00321BE9">
        <w:rPr>
          <w:rFonts w:ascii="Arial" w:hAnsi="Arial" w:cs="Arial"/>
          <w:spacing w:val="38"/>
        </w:rPr>
        <w:t xml:space="preserve"> </w:t>
      </w:r>
      <w:r w:rsidRPr="00321BE9">
        <w:rPr>
          <w:rFonts w:ascii="Arial" w:hAnsi="Arial" w:cs="Arial"/>
        </w:rPr>
        <w:t>the</w:t>
      </w:r>
      <w:r w:rsidRPr="00321BE9">
        <w:rPr>
          <w:rFonts w:ascii="Arial" w:hAnsi="Arial" w:cs="Arial"/>
          <w:spacing w:val="36"/>
        </w:rPr>
        <w:t xml:space="preserve"> </w:t>
      </w:r>
      <w:r w:rsidRPr="00321BE9">
        <w:rPr>
          <w:rFonts w:ascii="Arial" w:hAnsi="Arial" w:cs="Arial"/>
        </w:rPr>
        <w:t>co</w:t>
      </w:r>
      <w:r w:rsidRPr="00321BE9">
        <w:rPr>
          <w:rFonts w:ascii="Arial" w:hAnsi="Arial" w:cs="Arial"/>
          <w:spacing w:val="-1"/>
        </w:rPr>
        <w:t>u</w:t>
      </w:r>
      <w:r w:rsidRPr="00321BE9">
        <w:rPr>
          <w:rFonts w:ascii="Arial" w:hAnsi="Arial" w:cs="Arial"/>
        </w:rPr>
        <w:t>nc</w:t>
      </w:r>
      <w:r w:rsidRPr="00321BE9">
        <w:rPr>
          <w:rFonts w:ascii="Arial" w:hAnsi="Arial" w:cs="Arial"/>
          <w:spacing w:val="-2"/>
        </w:rPr>
        <w:t>il’</w:t>
      </w:r>
      <w:r w:rsidRPr="00321BE9">
        <w:rPr>
          <w:rFonts w:ascii="Arial" w:hAnsi="Arial" w:cs="Arial"/>
        </w:rPr>
        <w:t>s</w:t>
      </w:r>
      <w:r w:rsidRPr="00321BE9">
        <w:rPr>
          <w:rFonts w:ascii="Arial" w:hAnsi="Arial" w:cs="Arial"/>
          <w:spacing w:val="36"/>
        </w:rPr>
        <w:t xml:space="preserve"> </w:t>
      </w:r>
      <w:r w:rsidRPr="00321BE9">
        <w:rPr>
          <w:rFonts w:ascii="Arial" w:hAnsi="Arial" w:cs="Arial"/>
          <w:spacing w:val="1"/>
        </w:rPr>
        <w:t>a</w:t>
      </w:r>
      <w:r w:rsidRPr="00321BE9">
        <w:rPr>
          <w:rFonts w:ascii="Arial" w:hAnsi="Arial" w:cs="Arial"/>
        </w:rPr>
        <w:t>p</w:t>
      </w:r>
      <w:r w:rsidRPr="00321BE9">
        <w:rPr>
          <w:rFonts w:ascii="Arial" w:hAnsi="Arial" w:cs="Arial"/>
          <w:spacing w:val="-1"/>
        </w:rPr>
        <w:t>p</w:t>
      </w:r>
      <w:r w:rsidRPr="00321BE9">
        <w:rPr>
          <w:rFonts w:ascii="Arial" w:hAnsi="Arial" w:cs="Arial"/>
        </w:rPr>
        <w:t>ro</w:t>
      </w:r>
      <w:r w:rsidRPr="00321BE9">
        <w:rPr>
          <w:rFonts w:ascii="Arial" w:hAnsi="Arial" w:cs="Arial"/>
          <w:spacing w:val="-1"/>
        </w:rPr>
        <w:t>a</w:t>
      </w:r>
      <w:r w:rsidRPr="00321BE9">
        <w:rPr>
          <w:rFonts w:ascii="Arial" w:hAnsi="Arial" w:cs="Arial"/>
        </w:rPr>
        <w:t>ch</w:t>
      </w:r>
      <w:r w:rsidRPr="00321BE9">
        <w:rPr>
          <w:rFonts w:ascii="Arial" w:hAnsi="Arial" w:cs="Arial"/>
          <w:spacing w:val="36"/>
        </w:rPr>
        <w:t xml:space="preserve"> </w:t>
      </w:r>
      <w:r w:rsidRPr="00321BE9">
        <w:rPr>
          <w:rFonts w:ascii="Arial" w:hAnsi="Arial" w:cs="Arial"/>
        </w:rPr>
        <w:t>to</w:t>
      </w:r>
      <w:r w:rsidRPr="00321BE9">
        <w:rPr>
          <w:rFonts w:ascii="Arial" w:hAnsi="Arial" w:cs="Arial"/>
          <w:spacing w:val="36"/>
        </w:rPr>
        <w:t xml:space="preserve"> </w:t>
      </w:r>
      <w:r w:rsidRPr="00321BE9">
        <w:rPr>
          <w:rFonts w:ascii="Arial" w:hAnsi="Arial" w:cs="Arial"/>
        </w:rPr>
        <w:t>d</w:t>
      </w:r>
      <w:r w:rsidRPr="00321BE9">
        <w:rPr>
          <w:rFonts w:ascii="Arial" w:hAnsi="Arial" w:cs="Arial"/>
          <w:spacing w:val="-2"/>
        </w:rPr>
        <w:t>i</w:t>
      </w:r>
      <w:r w:rsidRPr="00321BE9">
        <w:rPr>
          <w:rFonts w:ascii="Arial" w:hAnsi="Arial" w:cs="Arial"/>
          <w:spacing w:val="1"/>
        </w:rPr>
        <w:t>g</w:t>
      </w:r>
      <w:r w:rsidRPr="00321BE9">
        <w:rPr>
          <w:rFonts w:ascii="Arial" w:hAnsi="Arial" w:cs="Arial"/>
          <w:spacing w:val="-2"/>
        </w:rPr>
        <w:t>i</w:t>
      </w:r>
      <w:r w:rsidRPr="00321BE9">
        <w:rPr>
          <w:rFonts w:ascii="Arial" w:hAnsi="Arial" w:cs="Arial"/>
        </w:rPr>
        <w:t>tal</w:t>
      </w:r>
      <w:r w:rsidRPr="00321BE9">
        <w:rPr>
          <w:rFonts w:ascii="Arial" w:hAnsi="Arial" w:cs="Arial"/>
          <w:spacing w:val="35"/>
        </w:rPr>
        <w:t xml:space="preserve"> </w:t>
      </w:r>
      <w:r w:rsidRPr="00321BE9">
        <w:rPr>
          <w:rFonts w:ascii="Arial" w:hAnsi="Arial" w:cs="Arial"/>
        </w:rPr>
        <w:t>co</w:t>
      </w:r>
      <w:r w:rsidRPr="00321BE9">
        <w:rPr>
          <w:rFonts w:ascii="Arial" w:hAnsi="Arial" w:cs="Arial"/>
          <w:spacing w:val="-2"/>
        </w:rPr>
        <w:t>m</w:t>
      </w:r>
      <w:r w:rsidRPr="00321BE9">
        <w:rPr>
          <w:rFonts w:ascii="Arial" w:hAnsi="Arial" w:cs="Arial"/>
          <w:spacing w:val="1"/>
        </w:rPr>
        <w:t>m</w:t>
      </w:r>
      <w:r w:rsidRPr="00321BE9">
        <w:rPr>
          <w:rFonts w:ascii="Arial" w:hAnsi="Arial" w:cs="Arial"/>
        </w:rPr>
        <w:t>u</w:t>
      </w:r>
      <w:r w:rsidRPr="00321BE9">
        <w:rPr>
          <w:rFonts w:ascii="Arial" w:hAnsi="Arial" w:cs="Arial"/>
          <w:spacing w:val="-1"/>
        </w:rPr>
        <w:t>n</w:t>
      </w:r>
      <w:r w:rsidRPr="00321BE9">
        <w:rPr>
          <w:rFonts w:ascii="Arial" w:hAnsi="Arial" w:cs="Arial"/>
          <w:spacing w:val="-2"/>
        </w:rPr>
        <w:t>i</w:t>
      </w:r>
      <w:r w:rsidRPr="00321BE9">
        <w:rPr>
          <w:rFonts w:ascii="Arial" w:hAnsi="Arial" w:cs="Arial"/>
        </w:rPr>
        <w:t>cati</w:t>
      </w:r>
      <w:r w:rsidRPr="00321BE9">
        <w:rPr>
          <w:rFonts w:ascii="Arial" w:hAnsi="Arial" w:cs="Arial"/>
          <w:spacing w:val="-1"/>
        </w:rPr>
        <w:t>o</w:t>
      </w:r>
      <w:r w:rsidRPr="00321BE9">
        <w:rPr>
          <w:rFonts w:ascii="Arial" w:hAnsi="Arial" w:cs="Arial"/>
        </w:rPr>
        <w:t>ns,</w:t>
      </w:r>
      <w:r w:rsidRPr="00321BE9">
        <w:rPr>
          <w:rFonts w:ascii="Arial" w:hAnsi="Arial" w:cs="Arial"/>
          <w:spacing w:val="38"/>
        </w:rPr>
        <w:t xml:space="preserve"> </w:t>
      </w:r>
      <w:r w:rsidRPr="00321BE9">
        <w:rPr>
          <w:rFonts w:ascii="Arial" w:hAnsi="Arial" w:cs="Arial"/>
        </w:rPr>
        <w:t>e</w:t>
      </w:r>
      <w:r w:rsidRPr="00321BE9">
        <w:rPr>
          <w:rFonts w:ascii="Arial" w:hAnsi="Arial" w:cs="Arial"/>
          <w:spacing w:val="-1"/>
        </w:rPr>
        <w:t>n</w:t>
      </w:r>
      <w:r w:rsidRPr="00321BE9">
        <w:rPr>
          <w:rFonts w:ascii="Arial" w:hAnsi="Arial" w:cs="Arial"/>
        </w:rPr>
        <w:t>suri</w:t>
      </w:r>
      <w:r w:rsidRPr="00321BE9">
        <w:rPr>
          <w:rFonts w:ascii="Arial" w:hAnsi="Arial" w:cs="Arial"/>
          <w:spacing w:val="-4"/>
        </w:rPr>
        <w:t>n</w:t>
      </w:r>
      <w:r w:rsidRPr="00321BE9">
        <w:rPr>
          <w:rFonts w:ascii="Arial" w:hAnsi="Arial" w:cs="Arial"/>
        </w:rPr>
        <w:t>g</w:t>
      </w:r>
      <w:r w:rsidRPr="00321BE9">
        <w:rPr>
          <w:rFonts w:ascii="Arial" w:hAnsi="Arial" w:cs="Arial"/>
          <w:spacing w:val="38"/>
        </w:rPr>
        <w:t xml:space="preserve"> </w:t>
      </w:r>
      <w:r w:rsidRPr="00321BE9">
        <w:rPr>
          <w:rFonts w:ascii="Arial" w:hAnsi="Arial" w:cs="Arial"/>
        </w:rPr>
        <w:t>th</w:t>
      </w:r>
      <w:r w:rsidRPr="00321BE9">
        <w:rPr>
          <w:rFonts w:ascii="Arial" w:hAnsi="Arial" w:cs="Arial"/>
          <w:spacing w:val="-4"/>
        </w:rPr>
        <w:t>a</w:t>
      </w:r>
      <w:r w:rsidRPr="00321BE9">
        <w:rPr>
          <w:rFonts w:ascii="Arial" w:hAnsi="Arial" w:cs="Arial"/>
        </w:rPr>
        <w:t>t</w:t>
      </w:r>
      <w:r w:rsidRPr="00321BE9">
        <w:rPr>
          <w:rFonts w:ascii="Arial" w:hAnsi="Arial" w:cs="Arial"/>
          <w:spacing w:val="37"/>
        </w:rPr>
        <w:t xml:space="preserve"> </w:t>
      </w:r>
      <w:r w:rsidRPr="00321BE9">
        <w:rPr>
          <w:rFonts w:ascii="Arial" w:hAnsi="Arial" w:cs="Arial"/>
        </w:rPr>
        <w:t>a</w:t>
      </w:r>
      <w:r w:rsidRPr="00321BE9">
        <w:rPr>
          <w:rFonts w:ascii="Arial" w:hAnsi="Arial" w:cs="Arial"/>
          <w:spacing w:val="-2"/>
        </w:rPr>
        <w:t>l</w:t>
      </w:r>
      <w:r w:rsidRPr="00321BE9">
        <w:rPr>
          <w:rFonts w:ascii="Arial" w:hAnsi="Arial" w:cs="Arial"/>
        </w:rPr>
        <w:t>l</w:t>
      </w:r>
      <w:r w:rsidRPr="00321BE9">
        <w:rPr>
          <w:rFonts w:ascii="Arial" w:hAnsi="Arial" w:cs="Arial"/>
          <w:spacing w:val="38"/>
        </w:rPr>
        <w:t xml:space="preserve"> </w:t>
      </w:r>
      <w:r w:rsidRPr="00321BE9">
        <w:rPr>
          <w:rFonts w:ascii="Arial" w:hAnsi="Arial" w:cs="Arial"/>
          <w:spacing w:val="-3"/>
        </w:rPr>
        <w:t>v</w:t>
      </w:r>
      <w:r w:rsidRPr="00321BE9">
        <w:rPr>
          <w:rFonts w:ascii="Arial" w:hAnsi="Arial" w:cs="Arial"/>
        </w:rPr>
        <w:t>a</w:t>
      </w:r>
      <w:r w:rsidRPr="00321BE9">
        <w:rPr>
          <w:rFonts w:ascii="Arial" w:hAnsi="Arial" w:cs="Arial"/>
          <w:spacing w:val="-2"/>
        </w:rPr>
        <w:t>l</w:t>
      </w:r>
      <w:r w:rsidRPr="00321BE9">
        <w:rPr>
          <w:rFonts w:ascii="Arial" w:hAnsi="Arial" w:cs="Arial"/>
        </w:rPr>
        <w:t>ue- a</w:t>
      </w:r>
      <w:r w:rsidRPr="00321BE9">
        <w:rPr>
          <w:rFonts w:ascii="Arial" w:hAnsi="Arial" w:cs="Arial"/>
          <w:spacing w:val="-1"/>
        </w:rPr>
        <w:t>d</w:t>
      </w:r>
      <w:r w:rsidRPr="00321BE9">
        <w:rPr>
          <w:rFonts w:ascii="Arial" w:hAnsi="Arial" w:cs="Arial"/>
        </w:rPr>
        <w:t>d</w:t>
      </w:r>
      <w:r w:rsidRPr="00321BE9">
        <w:rPr>
          <w:rFonts w:ascii="Arial" w:hAnsi="Arial" w:cs="Arial"/>
          <w:spacing w:val="-2"/>
        </w:rPr>
        <w:t>i</w:t>
      </w:r>
      <w:r w:rsidRPr="00321BE9">
        <w:rPr>
          <w:rFonts w:ascii="Arial" w:hAnsi="Arial" w:cs="Arial"/>
        </w:rPr>
        <w:t>ng</w:t>
      </w:r>
      <w:r w:rsidRPr="00321BE9">
        <w:rPr>
          <w:rFonts w:ascii="Arial" w:hAnsi="Arial" w:cs="Arial"/>
          <w:spacing w:val="2"/>
        </w:rPr>
        <w:t xml:space="preserve"> </w:t>
      </w:r>
      <w:r w:rsidRPr="00321BE9">
        <w:rPr>
          <w:rFonts w:ascii="Arial" w:hAnsi="Arial" w:cs="Arial"/>
        </w:rPr>
        <w:t>s</w:t>
      </w:r>
      <w:r w:rsidRPr="00321BE9">
        <w:rPr>
          <w:rFonts w:ascii="Arial" w:hAnsi="Arial" w:cs="Arial"/>
          <w:spacing w:val="-3"/>
        </w:rPr>
        <w:t>o</w:t>
      </w:r>
      <w:r w:rsidRPr="00321BE9">
        <w:rPr>
          <w:rFonts w:ascii="Arial" w:hAnsi="Arial" w:cs="Arial"/>
        </w:rPr>
        <w:t>c</w:t>
      </w:r>
      <w:r w:rsidRPr="00321BE9">
        <w:rPr>
          <w:rFonts w:ascii="Arial" w:hAnsi="Arial" w:cs="Arial"/>
          <w:spacing w:val="-2"/>
        </w:rPr>
        <w:t>i</w:t>
      </w:r>
      <w:r w:rsidRPr="00321BE9">
        <w:rPr>
          <w:rFonts w:ascii="Arial" w:hAnsi="Arial" w:cs="Arial"/>
        </w:rPr>
        <w:t>al</w:t>
      </w:r>
      <w:r w:rsidRPr="00321BE9">
        <w:rPr>
          <w:rFonts w:ascii="Arial" w:hAnsi="Arial" w:cs="Arial"/>
          <w:spacing w:val="-1"/>
        </w:rPr>
        <w:t xml:space="preserve"> </w:t>
      </w:r>
      <w:r w:rsidRPr="00321BE9">
        <w:rPr>
          <w:rFonts w:ascii="Arial" w:hAnsi="Arial" w:cs="Arial"/>
        </w:rPr>
        <w:t>me</w:t>
      </w:r>
      <w:r w:rsidRPr="00321BE9">
        <w:rPr>
          <w:rFonts w:ascii="Arial" w:hAnsi="Arial" w:cs="Arial"/>
          <w:spacing w:val="-1"/>
        </w:rPr>
        <w:t>d</w:t>
      </w:r>
      <w:r w:rsidRPr="00321BE9">
        <w:rPr>
          <w:rFonts w:ascii="Arial" w:hAnsi="Arial" w:cs="Arial"/>
          <w:spacing w:val="-2"/>
        </w:rPr>
        <w:t>i</w:t>
      </w:r>
      <w:r w:rsidRPr="00321BE9">
        <w:rPr>
          <w:rFonts w:ascii="Arial" w:hAnsi="Arial" w:cs="Arial"/>
        </w:rPr>
        <w:t>a p</w:t>
      </w:r>
      <w:r w:rsidRPr="00321BE9">
        <w:rPr>
          <w:rFonts w:ascii="Arial" w:hAnsi="Arial" w:cs="Arial"/>
          <w:spacing w:val="-1"/>
        </w:rPr>
        <w:t>l</w:t>
      </w:r>
      <w:r w:rsidRPr="00321BE9">
        <w:rPr>
          <w:rFonts w:ascii="Arial" w:hAnsi="Arial" w:cs="Arial"/>
        </w:rPr>
        <w:t>a</w:t>
      </w:r>
      <w:r w:rsidRPr="00321BE9">
        <w:rPr>
          <w:rFonts w:ascii="Arial" w:hAnsi="Arial" w:cs="Arial"/>
          <w:spacing w:val="-2"/>
        </w:rPr>
        <w:t>tf</w:t>
      </w:r>
      <w:r w:rsidRPr="00321BE9">
        <w:rPr>
          <w:rFonts w:ascii="Arial" w:hAnsi="Arial" w:cs="Arial"/>
        </w:rPr>
        <w:t>or</w:t>
      </w:r>
      <w:r w:rsidRPr="00321BE9">
        <w:rPr>
          <w:rFonts w:ascii="Arial" w:hAnsi="Arial" w:cs="Arial"/>
          <w:spacing w:val="1"/>
        </w:rPr>
        <w:t>m</w:t>
      </w:r>
      <w:r w:rsidRPr="00321BE9">
        <w:rPr>
          <w:rFonts w:ascii="Arial" w:hAnsi="Arial" w:cs="Arial"/>
        </w:rPr>
        <w:t>s</w:t>
      </w:r>
      <w:r w:rsidRPr="00321BE9">
        <w:rPr>
          <w:rFonts w:ascii="Arial" w:hAnsi="Arial" w:cs="Arial"/>
          <w:spacing w:val="-2"/>
        </w:rPr>
        <w:t xml:space="preserve"> </w:t>
      </w:r>
      <w:r w:rsidRPr="00321BE9">
        <w:rPr>
          <w:rFonts w:ascii="Arial" w:hAnsi="Arial" w:cs="Arial"/>
        </w:rPr>
        <w:t>are</w:t>
      </w:r>
      <w:r w:rsidRPr="00321BE9">
        <w:rPr>
          <w:rFonts w:ascii="Arial" w:hAnsi="Arial" w:cs="Arial"/>
          <w:spacing w:val="-2"/>
        </w:rPr>
        <w:t xml:space="preserve"> </w:t>
      </w:r>
      <w:r w:rsidRPr="00321BE9">
        <w:rPr>
          <w:rFonts w:ascii="Arial" w:hAnsi="Arial" w:cs="Arial"/>
        </w:rPr>
        <w:t>e</w:t>
      </w:r>
      <w:r w:rsidRPr="00321BE9">
        <w:rPr>
          <w:rFonts w:ascii="Arial" w:hAnsi="Arial" w:cs="Arial"/>
          <w:spacing w:val="-3"/>
        </w:rPr>
        <w:t>x</w:t>
      </w:r>
      <w:r w:rsidRPr="00321BE9">
        <w:rPr>
          <w:rFonts w:ascii="Arial" w:hAnsi="Arial" w:cs="Arial"/>
        </w:rPr>
        <w:t>p</w:t>
      </w:r>
      <w:r w:rsidRPr="00321BE9">
        <w:rPr>
          <w:rFonts w:ascii="Arial" w:hAnsi="Arial" w:cs="Arial"/>
          <w:spacing w:val="-2"/>
        </w:rPr>
        <w:t>l</w:t>
      </w:r>
      <w:r w:rsidRPr="00321BE9">
        <w:rPr>
          <w:rFonts w:ascii="Arial" w:hAnsi="Arial" w:cs="Arial"/>
        </w:rPr>
        <w:t>ored a</w:t>
      </w:r>
      <w:r w:rsidRPr="00321BE9">
        <w:rPr>
          <w:rFonts w:ascii="Arial" w:hAnsi="Arial" w:cs="Arial"/>
          <w:spacing w:val="-1"/>
        </w:rPr>
        <w:t>n</w:t>
      </w:r>
      <w:r w:rsidRPr="00321BE9">
        <w:rPr>
          <w:rFonts w:ascii="Arial" w:hAnsi="Arial" w:cs="Arial"/>
        </w:rPr>
        <w:t xml:space="preserve">d </w:t>
      </w:r>
      <w:r w:rsidRPr="00321BE9">
        <w:rPr>
          <w:rFonts w:ascii="Arial" w:hAnsi="Arial" w:cs="Arial"/>
          <w:spacing w:val="-3"/>
        </w:rPr>
        <w:t>u</w:t>
      </w:r>
      <w:r w:rsidRPr="00321BE9">
        <w:rPr>
          <w:rFonts w:ascii="Arial" w:hAnsi="Arial" w:cs="Arial"/>
          <w:spacing w:val="-2"/>
        </w:rPr>
        <w:t>tili</w:t>
      </w:r>
      <w:r w:rsidRPr="00321BE9">
        <w:rPr>
          <w:rFonts w:ascii="Arial" w:hAnsi="Arial" w:cs="Arial"/>
        </w:rPr>
        <w:t>sed</w:t>
      </w:r>
    </w:p>
    <w:p w:rsidR="00321BE9" w:rsidRPr="00321BE9" w:rsidRDefault="00321BE9" w:rsidP="00E3366F">
      <w:pPr>
        <w:pStyle w:val="BodyText"/>
        <w:numPr>
          <w:ilvl w:val="0"/>
          <w:numId w:val="6"/>
        </w:numPr>
        <w:ind w:left="709" w:right="119" w:hanging="709"/>
        <w:jc w:val="both"/>
        <w:rPr>
          <w:rFonts w:ascii="Arial" w:hAnsi="Arial" w:cs="Arial"/>
        </w:rPr>
      </w:pPr>
      <w:r w:rsidRPr="00321BE9">
        <w:rPr>
          <w:rFonts w:ascii="Arial" w:hAnsi="Arial" w:cs="Arial"/>
          <w:spacing w:val="4"/>
        </w:rPr>
        <w:t>W</w:t>
      </w:r>
      <w:r w:rsidRPr="00321BE9">
        <w:rPr>
          <w:rFonts w:ascii="Arial" w:hAnsi="Arial" w:cs="Arial"/>
          <w:spacing w:val="-3"/>
        </w:rPr>
        <w:t>o</w:t>
      </w:r>
      <w:r w:rsidRPr="00321BE9">
        <w:rPr>
          <w:rFonts w:ascii="Arial" w:hAnsi="Arial" w:cs="Arial"/>
          <w:spacing w:val="-2"/>
        </w:rPr>
        <w:t>r</w:t>
      </w:r>
      <w:r w:rsidRPr="00321BE9">
        <w:rPr>
          <w:rFonts w:ascii="Arial" w:hAnsi="Arial" w:cs="Arial"/>
        </w:rPr>
        <w:t>k</w:t>
      </w:r>
      <w:r w:rsidRPr="00321BE9">
        <w:rPr>
          <w:rFonts w:ascii="Arial" w:hAnsi="Arial" w:cs="Arial"/>
          <w:spacing w:val="27"/>
        </w:rPr>
        <w:t xml:space="preserve"> </w:t>
      </w:r>
      <w:r w:rsidRPr="00321BE9">
        <w:rPr>
          <w:rFonts w:ascii="Arial" w:hAnsi="Arial" w:cs="Arial"/>
          <w:spacing w:val="-4"/>
        </w:rPr>
        <w:t>w</w:t>
      </w:r>
      <w:r w:rsidRPr="00321BE9">
        <w:rPr>
          <w:rFonts w:ascii="Arial" w:hAnsi="Arial" w:cs="Arial"/>
          <w:spacing w:val="-2"/>
        </w:rPr>
        <w:t>i</w:t>
      </w:r>
      <w:r w:rsidRPr="00321BE9">
        <w:rPr>
          <w:rFonts w:ascii="Arial" w:hAnsi="Arial" w:cs="Arial"/>
        </w:rPr>
        <w:t>th</w:t>
      </w:r>
      <w:r w:rsidRPr="00321BE9">
        <w:rPr>
          <w:rFonts w:ascii="Arial" w:hAnsi="Arial" w:cs="Arial"/>
          <w:spacing w:val="27"/>
        </w:rPr>
        <w:t xml:space="preserve"> </w:t>
      </w:r>
      <w:r w:rsidRPr="00321BE9">
        <w:rPr>
          <w:rFonts w:ascii="Arial" w:hAnsi="Arial" w:cs="Arial"/>
        </w:rPr>
        <w:t>co</w:t>
      </w:r>
      <w:r w:rsidRPr="00321BE9">
        <w:rPr>
          <w:rFonts w:ascii="Arial" w:hAnsi="Arial" w:cs="Arial"/>
          <w:spacing w:val="-2"/>
        </w:rPr>
        <w:t>ll</w:t>
      </w:r>
      <w:r w:rsidRPr="00321BE9">
        <w:rPr>
          <w:rFonts w:ascii="Arial" w:hAnsi="Arial" w:cs="Arial"/>
        </w:rPr>
        <w:t>e</w:t>
      </w:r>
      <w:r w:rsidRPr="00321BE9">
        <w:rPr>
          <w:rFonts w:ascii="Arial" w:hAnsi="Arial" w:cs="Arial"/>
          <w:spacing w:val="-1"/>
        </w:rPr>
        <w:t>a</w:t>
      </w:r>
      <w:r w:rsidRPr="00321BE9">
        <w:rPr>
          <w:rFonts w:ascii="Arial" w:hAnsi="Arial" w:cs="Arial"/>
          <w:spacing w:val="1"/>
        </w:rPr>
        <w:t>g</w:t>
      </w:r>
      <w:r w:rsidRPr="00321BE9">
        <w:rPr>
          <w:rFonts w:ascii="Arial" w:hAnsi="Arial" w:cs="Arial"/>
        </w:rPr>
        <w:t>u</w:t>
      </w:r>
      <w:r w:rsidRPr="00321BE9">
        <w:rPr>
          <w:rFonts w:ascii="Arial" w:hAnsi="Arial" w:cs="Arial"/>
          <w:spacing w:val="-1"/>
        </w:rPr>
        <w:t>e</w:t>
      </w:r>
      <w:r w:rsidRPr="00321BE9">
        <w:rPr>
          <w:rFonts w:ascii="Arial" w:hAnsi="Arial" w:cs="Arial"/>
        </w:rPr>
        <w:t>s</w:t>
      </w:r>
      <w:r w:rsidRPr="00321BE9">
        <w:rPr>
          <w:rFonts w:ascii="Arial" w:hAnsi="Arial" w:cs="Arial"/>
          <w:spacing w:val="27"/>
        </w:rPr>
        <w:t xml:space="preserve"> </w:t>
      </w:r>
      <w:r w:rsidRPr="00321BE9">
        <w:rPr>
          <w:rFonts w:ascii="Arial" w:hAnsi="Arial" w:cs="Arial"/>
        </w:rPr>
        <w:t>to</w:t>
      </w:r>
      <w:r w:rsidRPr="00321BE9">
        <w:rPr>
          <w:rFonts w:ascii="Arial" w:hAnsi="Arial" w:cs="Arial"/>
          <w:spacing w:val="24"/>
        </w:rPr>
        <w:t xml:space="preserve"> </w:t>
      </w:r>
      <w:r w:rsidRPr="00321BE9">
        <w:rPr>
          <w:rFonts w:ascii="Arial" w:hAnsi="Arial" w:cs="Arial"/>
        </w:rPr>
        <w:t>e</w:t>
      </w:r>
      <w:r w:rsidRPr="00321BE9">
        <w:rPr>
          <w:rFonts w:ascii="Arial" w:hAnsi="Arial" w:cs="Arial"/>
          <w:spacing w:val="-1"/>
        </w:rPr>
        <w:t>n</w:t>
      </w:r>
      <w:r w:rsidRPr="00321BE9">
        <w:rPr>
          <w:rFonts w:ascii="Arial" w:hAnsi="Arial" w:cs="Arial"/>
        </w:rPr>
        <w:t>sure</w:t>
      </w:r>
      <w:r w:rsidRPr="00321BE9">
        <w:rPr>
          <w:rFonts w:ascii="Arial" w:hAnsi="Arial" w:cs="Arial"/>
          <w:spacing w:val="27"/>
        </w:rPr>
        <w:t xml:space="preserve"> </w:t>
      </w:r>
      <w:r w:rsidRPr="00321BE9">
        <w:rPr>
          <w:rFonts w:ascii="Arial" w:hAnsi="Arial" w:cs="Arial"/>
        </w:rPr>
        <w:t>the</w:t>
      </w:r>
      <w:r w:rsidRPr="00321BE9">
        <w:rPr>
          <w:rFonts w:ascii="Arial" w:hAnsi="Arial" w:cs="Arial"/>
          <w:spacing w:val="26"/>
        </w:rPr>
        <w:t xml:space="preserve"> </w:t>
      </w:r>
      <w:r w:rsidRPr="00321BE9">
        <w:rPr>
          <w:rFonts w:ascii="Arial" w:hAnsi="Arial" w:cs="Arial"/>
        </w:rPr>
        <w:t>co</w:t>
      </w:r>
      <w:r w:rsidRPr="00321BE9">
        <w:rPr>
          <w:rFonts w:ascii="Arial" w:hAnsi="Arial" w:cs="Arial"/>
          <w:spacing w:val="-1"/>
        </w:rPr>
        <w:t>u</w:t>
      </w:r>
      <w:r w:rsidRPr="00321BE9">
        <w:rPr>
          <w:rFonts w:ascii="Arial" w:hAnsi="Arial" w:cs="Arial"/>
        </w:rPr>
        <w:t>nc</w:t>
      </w:r>
      <w:r w:rsidRPr="00321BE9">
        <w:rPr>
          <w:rFonts w:ascii="Arial" w:hAnsi="Arial" w:cs="Arial"/>
          <w:spacing w:val="-2"/>
        </w:rPr>
        <w:t>il’</w:t>
      </w:r>
      <w:r w:rsidRPr="00321BE9">
        <w:rPr>
          <w:rFonts w:ascii="Arial" w:hAnsi="Arial" w:cs="Arial"/>
        </w:rPr>
        <w:t>s</w:t>
      </w:r>
      <w:r w:rsidRPr="00321BE9">
        <w:rPr>
          <w:rFonts w:ascii="Arial" w:hAnsi="Arial" w:cs="Arial"/>
          <w:spacing w:val="27"/>
        </w:rPr>
        <w:t xml:space="preserve"> </w:t>
      </w:r>
      <w:r w:rsidRPr="00321BE9">
        <w:rPr>
          <w:rFonts w:ascii="Arial" w:hAnsi="Arial" w:cs="Arial"/>
        </w:rPr>
        <w:t>o</w:t>
      </w:r>
      <w:r w:rsidRPr="00321BE9">
        <w:rPr>
          <w:rFonts w:ascii="Arial" w:hAnsi="Arial" w:cs="Arial"/>
          <w:spacing w:val="-1"/>
        </w:rPr>
        <w:t>n</w:t>
      </w:r>
      <w:r w:rsidRPr="00321BE9">
        <w:rPr>
          <w:rFonts w:ascii="Arial" w:hAnsi="Arial" w:cs="Arial"/>
          <w:spacing w:val="-2"/>
        </w:rPr>
        <w:t>li</w:t>
      </w:r>
      <w:r w:rsidRPr="00321BE9">
        <w:rPr>
          <w:rFonts w:ascii="Arial" w:hAnsi="Arial" w:cs="Arial"/>
        </w:rPr>
        <w:t>ne</w:t>
      </w:r>
      <w:r w:rsidRPr="00321BE9">
        <w:rPr>
          <w:rFonts w:ascii="Arial" w:hAnsi="Arial" w:cs="Arial"/>
          <w:spacing w:val="26"/>
        </w:rPr>
        <w:t xml:space="preserve"> </w:t>
      </w:r>
      <w:r w:rsidRPr="00321BE9">
        <w:rPr>
          <w:rFonts w:ascii="Arial" w:hAnsi="Arial" w:cs="Arial"/>
        </w:rPr>
        <w:t>presence</w:t>
      </w:r>
      <w:r w:rsidRPr="00321BE9">
        <w:rPr>
          <w:rFonts w:ascii="Arial" w:hAnsi="Arial" w:cs="Arial"/>
          <w:spacing w:val="26"/>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27"/>
        </w:rPr>
        <w:t xml:space="preserve"> </w:t>
      </w:r>
      <w:r w:rsidRPr="00321BE9">
        <w:rPr>
          <w:rFonts w:ascii="Arial" w:hAnsi="Arial" w:cs="Arial"/>
        </w:rPr>
        <w:t>a</w:t>
      </w:r>
      <w:r w:rsidRPr="00321BE9">
        <w:rPr>
          <w:rFonts w:ascii="Arial" w:hAnsi="Arial" w:cs="Arial"/>
          <w:spacing w:val="-2"/>
        </w:rPr>
        <w:t>l</w:t>
      </w:r>
      <w:r w:rsidRPr="00321BE9">
        <w:rPr>
          <w:rFonts w:ascii="Arial" w:hAnsi="Arial" w:cs="Arial"/>
        </w:rPr>
        <w:t>l</w:t>
      </w:r>
      <w:r w:rsidRPr="00321BE9">
        <w:rPr>
          <w:rFonts w:ascii="Arial" w:hAnsi="Arial" w:cs="Arial"/>
          <w:spacing w:val="26"/>
        </w:rPr>
        <w:t xml:space="preserve"> </w:t>
      </w:r>
      <w:r w:rsidRPr="00321BE9">
        <w:rPr>
          <w:rFonts w:ascii="Arial" w:hAnsi="Arial" w:cs="Arial"/>
        </w:rPr>
        <w:t>d</w:t>
      </w:r>
      <w:r w:rsidRPr="00321BE9">
        <w:rPr>
          <w:rFonts w:ascii="Arial" w:hAnsi="Arial" w:cs="Arial"/>
          <w:spacing w:val="1"/>
        </w:rPr>
        <w:t>e</w:t>
      </w:r>
      <w:r w:rsidRPr="00321BE9">
        <w:rPr>
          <w:rFonts w:ascii="Arial" w:hAnsi="Arial" w:cs="Arial"/>
        </w:rPr>
        <w:t>p</w:t>
      </w:r>
      <w:r w:rsidRPr="00321BE9">
        <w:rPr>
          <w:rFonts w:ascii="Arial" w:hAnsi="Arial" w:cs="Arial"/>
          <w:spacing w:val="-1"/>
        </w:rPr>
        <w:t>a</w:t>
      </w:r>
      <w:r w:rsidRPr="00321BE9">
        <w:rPr>
          <w:rFonts w:ascii="Arial" w:hAnsi="Arial" w:cs="Arial"/>
        </w:rPr>
        <w:t>r</w:t>
      </w:r>
      <w:r w:rsidRPr="00321BE9">
        <w:rPr>
          <w:rFonts w:ascii="Arial" w:hAnsi="Arial" w:cs="Arial"/>
          <w:spacing w:val="-2"/>
        </w:rPr>
        <w:t>t</w:t>
      </w:r>
      <w:r w:rsidRPr="00321BE9">
        <w:rPr>
          <w:rFonts w:ascii="Arial" w:hAnsi="Arial" w:cs="Arial"/>
        </w:rPr>
        <w:t>me</w:t>
      </w:r>
      <w:r w:rsidRPr="00321BE9">
        <w:rPr>
          <w:rFonts w:ascii="Arial" w:hAnsi="Arial" w:cs="Arial"/>
          <w:spacing w:val="-1"/>
        </w:rPr>
        <w:t>n</w:t>
      </w:r>
      <w:r w:rsidRPr="00321BE9">
        <w:rPr>
          <w:rFonts w:ascii="Arial" w:hAnsi="Arial" w:cs="Arial"/>
        </w:rPr>
        <w:t>tal com</w:t>
      </w:r>
      <w:r w:rsidRPr="00321BE9">
        <w:rPr>
          <w:rFonts w:ascii="Arial" w:hAnsi="Arial" w:cs="Arial"/>
          <w:spacing w:val="1"/>
        </w:rPr>
        <w:t>m</w:t>
      </w:r>
      <w:r w:rsidRPr="00321BE9">
        <w:rPr>
          <w:rFonts w:ascii="Arial" w:hAnsi="Arial" w:cs="Arial"/>
        </w:rPr>
        <w:t>u</w:t>
      </w:r>
      <w:r w:rsidRPr="00321BE9">
        <w:rPr>
          <w:rFonts w:ascii="Arial" w:hAnsi="Arial" w:cs="Arial"/>
          <w:spacing w:val="-1"/>
        </w:rPr>
        <w:t>n</w:t>
      </w:r>
      <w:r w:rsidRPr="00321BE9">
        <w:rPr>
          <w:rFonts w:ascii="Arial" w:hAnsi="Arial" w:cs="Arial"/>
          <w:spacing w:val="-2"/>
        </w:rPr>
        <w:t>i</w:t>
      </w:r>
      <w:r w:rsidRPr="00321BE9">
        <w:rPr>
          <w:rFonts w:ascii="Arial" w:hAnsi="Arial" w:cs="Arial"/>
        </w:rPr>
        <w:t>c</w:t>
      </w:r>
      <w:r w:rsidRPr="00321BE9">
        <w:rPr>
          <w:rFonts w:ascii="Arial" w:hAnsi="Arial" w:cs="Arial"/>
          <w:spacing w:val="-3"/>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s</w:t>
      </w:r>
      <w:r w:rsidRPr="00321BE9">
        <w:rPr>
          <w:rFonts w:ascii="Arial" w:hAnsi="Arial" w:cs="Arial"/>
          <w:spacing w:val="1"/>
        </w:rPr>
        <w:t xml:space="preserve"> </w:t>
      </w:r>
      <w:r w:rsidRPr="00321BE9">
        <w:rPr>
          <w:rFonts w:ascii="Arial" w:hAnsi="Arial" w:cs="Arial"/>
          <w:spacing w:val="-3"/>
        </w:rPr>
        <w:t>a</w:t>
      </w:r>
      <w:r w:rsidRPr="00321BE9">
        <w:rPr>
          <w:rFonts w:ascii="Arial" w:hAnsi="Arial" w:cs="Arial"/>
        </w:rPr>
        <w:t>re a</w:t>
      </w:r>
      <w:r w:rsidRPr="00321BE9">
        <w:rPr>
          <w:rFonts w:ascii="Arial" w:hAnsi="Arial" w:cs="Arial"/>
          <w:spacing w:val="-1"/>
        </w:rPr>
        <w:t>l</w:t>
      </w:r>
      <w:r w:rsidRPr="00321BE9">
        <w:rPr>
          <w:rFonts w:ascii="Arial" w:hAnsi="Arial" w:cs="Arial"/>
          <w:spacing w:val="-4"/>
        </w:rPr>
        <w:t>i</w:t>
      </w:r>
      <w:r w:rsidRPr="00321BE9">
        <w:rPr>
          <w:rFonts w:ascii="Arial" w:hAnsi="Arial" w:cs="Arial"/>
        </w:rPr>
        <w:t>g</w:t>
      </w:r>
      <w:r w:rsidRPr="00321BE9">
        <w:rPr>
          <w:rFonts w:ascii="Arial" w:hAnsi="Arial" w:cs="Arial"/>
          <w:spacing w:val="-1"/>
        </w:rPr>
        <w:t>n</w:t>
      </w:r>
      <w:r w:rsidRPr="00321BE9">
        <w:rPr>
          <w:rFonts w:ascii="Arial" w:hAnsi="Arial" w:cs="Arial"/>
        </w:rPr>
        <w:t xml:space="preserve">ed </w:t>
      </w:r>
      <w:r w:rsidRPr="00321BE9">
        <w:rPr>
          <w:rFonts w:ascii="Arial" w:hAnsi="Arial" w:cs="Arial"/>
          <w:spacing w:val="-4"/>
        </w:rPr>
        <w:t>w</w:t>
      </w:r>
      <w:r w:rsidRPr="00321BE9">
        <w:rPr>
          <w:rFonts w:ascii="Arial" w:hAnsi="Arial" w:cs="Arial"/>
          <w:spacing w:val="-2"/>
        </w:rPr>
        <w:t>i</w:t>
      </w:r>
      <w:r w:rsidRPr="00321BE9">
        <w:rPr>
          <w:rFonts w:ascii="Arial" w:hAnsi="Arial" w:cs="Arial"/>
        </w:rPr>
        <w:t xml:space="preserve">th </w:t>
      </w:r>
      <w:r w:rsidRPr="00321BE9">
        <w:rPr>
          <w:rFonts w:ascii="Arial" w:hAnsi="Arial" w:cs="Arial"/>
          <w:spacing w:val="1"/>
        </w:rPr>
        <w:t>t</w:t>
      </w:r>
      <w:r w:rsidRPr="00321BE9">
        <w:rPr>
          <w:rFonts w:ascii="Arial" w:hAnsi="Arial" w:cs="Arial"/>
        </w:rPr>
        <w:t>he c</w:t>
      </w:r>
      <w:r w:rsidRPr="00321BE9">
        <w:rPr>
          <w:rFonts w:ascii="Arial" w:hAnsi="Arial" w:cs="Arial"/>
          <w:spacing w:val="-3"/>
        </w:rPr>
        <w:t>o</w:t>
      </w:r>
      <w:r w:rsidRPr="00321BE9">
        <w:rPr>
          <w:rFonts w:ascii="Arial" w:hAnsi="Arial" w:cs="Arial"/>
        </w:rPr>
        <w:t>rp</w:t>
      </w:r>
      <w:r w:rsidRPr="00321BE9">
        <w:rPr>
          <w:rFonts w:ascii="Arial" w:hAnsi="Arial" w:cs="Arial"/>
          <w:spacing w:val="-1"/>
        </w:rPr>
        <w:t>o</w:t>
      </w:r>
      <w:r w:rsidRPr="00321BE9">
        <w:rPr>
          <w:rFonts w:ascii="Arial" w:hAnsi="Arial" w:cs="Arial"/>
        </w:rPr>
        <w:t>r</w:t>
      </w:r>
      <w:r w:rsidRPr="00321BE9">
        <w:rPr>
          <w:rFonts w:ascii="Arial" w:hAnsi="Arial" w:cs="Arial"/>
          <w:spacing w:val="-3"/>
        </w:rPr>
        <w:t>a</w:t>
      </w:r>
      <w:r w:rsidRPr="00321BE9">
        <w:rPr>
          <w:rFonts w:ascii="Arial" w:hAnsi="Arial" w:cs="Arial"/>
        </w:rPr>
        <w:t>te</w:t>
      </w:r>
      <w:r w:rsidRPr="00321BE9">
        <w:rPr>
          <w:rFonts w:ascii="Arial" w:hAnsi="Arial" w:cs="Arial"/>
          <w:spacing w:val="-2"/>
        </w:rPr>
        <w:t xml:space="preserve"> m</w:t>
      </w:r>
      <w:r w:rsidRPr="00321BE9">
        <w:rPr>
          <w:rFonts w:ascii="Arial" w:hAnsi="Arial" w:cs="Arial"/>
        </w:rPr>
        <w:t>ess</w:t>
      </w:r>
      <w:r w:rsidRPr="00321BE9">
        <w:rPr>
          <w:rFonts w:ascii="Arial" w:hAnsi="Arial" w:cs="Arial"/>
          <w:spacing w:val="-1"/>
        </w:rPr>
        <w:t>a</w:t>
      </w:r>
      <w:r w:rsidRPr="00321BE9">
        <w:rPr>
          <w:rFonts w:ascii="Arial" w:hAnsi="Arial" w:cs="Arial"/>
          <w:spacing w:val="1"/>
        </w:rPr>
        <w:t>g</w:t>
      </w:r>
      <w:r w:rsidRPr="00321BE9">
        <w:rPr>
          <w:rFonts w:ascii="Arial" w:hAnsi="Arial" w:cs="Arial"/>
        </w:rPr>
        <w:t>e</w:t>
      </w:r>
      <w:r w:rsidRPr="00321BE9">
        <w:rPr>
          <w:rFonts w:ascii="Arial" w:hAnsi="Arial" w:cs="Arial"/>
          <w:spacing w:val="-2"/>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2"/>
        </w:rPr>
        <w:t xml:space="preserve"> </w:t>
      </w:r>
      <w:r w:rsidRPr="00321BE9">
        <w:rPr>
          <w:rFonts w:ascii="Arial" w:hAnsi="Arial" w:cs="Arial"/>
        </w:rPr>
        <w:t>a</w:t>
      </w:r>
      <w:r w:rsidRPr="00321BE9">
        <w:rPr>
          <w:rFonts w:ascii="Arial" w:hAnsi="Arial" w:cs="Arial"/>
          <w:spacing w:val="-1"/>
        </w:rPr>
        <w:t>p</w:t>
      </w:r>
      <w:r w:rsidRPr="00321BE9">
        <w:rPr>
          <w:rFonts w:ascii="Arial" w:hAnsi="Arial" w:cs="Arial"/>
        </w:rPr>
        <w:t>proach</w:t>
      </w:r>
    </w:p>
    <w:p w:rsidR="00321BE9" w:rsidRDefault="00321BE9" w:rsidP="00E3366F">
      <w:pPr>
        <w:pStyle w:val="BodyText"/>
        <w:numPr>
          <w:ilvl w:val="0"/>
          <w:numId w:val="6"/>
        </w:numPr>
        <w:ind w:left="709" w:right="116" w:hanging="709"/>
        <w:jc w:val="both"/>
        <w:rPr>
          <w:rFonts w:ascii="Arial" w:hAnsi="Arial" w:cs="Arial"/>
        </w:rPr>
      </w:pPr>
      <w:r w:rsidRPr="00321BE9">
        <w:rPr>
          <w:rFonts w:ascii="Arial" w:hAnsi="Arial" w:cs="Arial"/>
          <w:spacing w:val="-2"/>
        </w:rPr>
        <w:t>D</w:t>
      </w:r>
      <w:r w:rsidRPr="00321BE9">
        <w:rPr>
          <w:rFonts w:ascii="Arial" w:hAnsi="Arial" w:cs="Arial"/>
        </w:rPr>
        <w:t>e</w:t>
      </w:r>
      <w:r w:rsidRPr="00321BE9">
        <w:rPr>
          <w:rFonts w:ascii="Arial" w:hAnsi="Arial" w:cs="Arial"/>
          <w:spacing w:val="-3"/>
        </w:rPr>
        <w:t>v</w:t>
      </w:r>
      <w:r w:rsidRPr="00321BE9">
        <w:rPr>
          <w:rFonts w:ascii="Arial" w:hAnsi="Arial" w:cs="Arial"/>
        </w:rPr>
        <w:t>e</w:t>
      </w:r>
      <w:r w:rsidRPr="00321BE9">
        <w:rPr>
          <w:rFonts w:ascii="Arial" w:hAnsi="Arial" w:cs="Arial"/>
          <w:spacing w:val="-2"/>
        </w:rPr>
        <w:t>l</w:t>
      </w:r>
      <w:r w:rsidRPr="00321BE9">
        <w:rPr>
          <w:rFonts w:ascii="Arial" w:hAnsi="Arial" w:cs="Arial"/>
        </w:rPr>
        <w:t>op</w:t>
      </w:r>
      <w:r w:rsidRPr="00321BE9">
        <w:rPr>
          <w:rFonts w:ascii="Arial" w:hAnsi="Arial" w:cs="Arial"/>
          <w:spacing w:val="24"/>
        </w:rPr>
        <w:t xml:space="preserve"> </w:t>
      </w:r>
      <w:r w:rsidRPr="00321BE9">
        <w:rPr>
          <w:rFonts w:ascii="Arial" w:hAnsi="Arial" w:cs="Arial"/>
        </w:rPr>
        <w:t>the</w:t>
      </w:r>
      <w:r w:rsidRPr="00321BE9">
        <w:rPr>
          <w:rFonts w:ascii="Arial" w:hAnsi="Arial" w:cs="Arial"/>
          <w:spacing w:val="21"/>
        </w:rPr>
        <w:t xml:space="preserve"> </w:t>
      </w:r>
      <w:r w:rsidRPr="00321BE9">
        <w:rPr>
          <w:rFonts w:ascii="Arial" w:hAnsi="Arial" w:cs="Arial"/>
        </w:rPr>
        <w:t>dep</w:t>
      </w:r>
      <w:r w:rsidRPr="00321BE9">
        <w:rPr>
          <w:rFonts w:ascii="Arial" w:hAnsi="Arial" w:cs="Arial"/>
          <w:spacing w:val="-1"/>
        </w:rPr>
        <w:t>a</w:t>
      </w:r>
      <w:r w:rsidRPr="00321BE9">
        <w:rPr>
          <w:rFonts w:ascii="Arial" w:hAnsi="Arial" w:cs="Arial"/>
        </w:rPr>
        <w:t>r</w:t>
      </w:r>
      <w:r w:rsidRPr="00321BE9">
        <w:rPr>
          <w:rFonts w:ascii="Arial" w:hAnsi="Arial" w:cs="Arial"/>
          <w:spacing w:val="-2"/>
        </w:rPr>
        <w:t>t</w:t>
      </w:r>
      <w:r w:rsidRPr="00321BE9">
        <w:rPr>
          <w:rFonts w:ascii="Arial" w:hAnsi="Arial" w:cs="Arial"/>
        </w:rPr>
        <w:t>me</w:t>
      </w:r>
      <w:r w:rsidRPr="00321BE9">
        <w:rPr>
          <w:rFonts w:ascii="Arial" w:hAnsi="Arial" w:cs="Arial"/>
          <w:spacing w:val="-1"/>
        </w:rPr>
        <w:t>n</w:t>
      </w:r>
      <w:r w:rsidRPr="00321BE9">
        <w:rPr>
          <w:rFonts w:ascii="Arial" w:hAnsi="Arial" w:cs="Arial"/>
        </w:rPr>
        <w:t>t</w:t>
      </w:r>
      <w:r w:rsidRPr="00321BE9">
        <w:rPr>
          <w:rFonts w:ascii="Arial" w:hAnsi="Arial" w:cs="Arial"/>
          <w:spacing w:val="-4"/>
        </w:rPr>
        <w:t>’</w:t>
      </w:r>
      <w:r w:rsidRPr="00321BE9">
        <w:rPr>
          <w:rFonts w:ascii="Arial" w:hAnsi="Arial" w:cs="Arial"/>
        </w:rPr>
        <w:t>s</w:t>
      </w:r>
      <w:r w:rsidRPr="00321BE9">
        <w:rPr>
          <w:rFonts w:ascii="Arial" w:hAnsi="Arial" w:cs="Arial"/>
          <w:spacing w:val="22"/>
        </w:rPr>
        <w:t xml:space="preserve"> </w:t>
      </w:r>
      <w:r w:rsidRPr="00321BE9">
        <w:rPr>
          <w:rFonts w:ascii="Arial" w:hAnsi="Arial" w:cs="Arial"/>
        </w:rPr>
        <w:t>a</w:t>
      </w:r>
      <w:r w:rsidRPr="00321BE9">
        <w:rPr>
          <w:rFonts w:ascii="Arial" w:hAnsi="Arial" w:cs="Arial"/>
          <w:spacing w:val="-1"/>
        </w:rPr>
        <w:t>p</w:t>
      </w:r>
      <w:r w:rsidRPr="00321BE9">
        <w:rPr>
          <w:rFonts w:ascii="Arial" w:hAnsi="Arial" w:cs="Arial"/>
        </w:rPr>
        <w:t>proach</w:t>
      </w:r>
      <w:r w:rsidRPr="00321BE9">
        <w:rPr>
          <w:rFonts w:ascii="Arial" w:hAnsi="Arial" w:cs="Arial"/>
          <w:spacing w:val="22"/>
        </w:rPr>
        <w:t xml:space="preserve"> </w:t>
      </w:r>
      <w:r w:rsidRPr="00321BE9">
        <w:rPr>
          <w:rFonts w:ascii="Arial" w:hAnsi="Arial" w:cs="Arial"/>
        </w:rPr>
        <w:t>to</w:t>
      </w:r>
      <w:r w:rsidRPr="00321BE9">
        <w:rPr>
          <w:rFonts w:ascii="Arial" w:hAnsi="Arial" w:cs="Arial"/>
          <w:spacing w:val="22"/>
        </w:rPr>
        <w:t xml:space="preserve"> </w:t>
      </w:r>
      <w:r w:rsidRPr="00321BE9">
        <w:rPr>
          <w:rFonts w:ascii="Arial" w:hAnsi="Arial" w:cs="Arial"/>
        </w:rPr>
        <w:t>b</w:t>
      </w:r>
      <w:r w:rsidRPr="00321BE9">
        <w:rPr>
          <w:rFonts w:ascii="Arial" w:hAnsi="Arial" w:cs="Arial"/>
          <w:spacing w:val="-1"/>
        </w:rPr>
        <w:t>e</w:t>
      </w:r>
      <w:r w:rsidRPr="00321BE9">
        <w:rPr>
          <w:rFonts w:ascii="Arial" w:hAnsi="Arial" w:cs="Arial"/>
        </w:rPr>
        <w:t>nc</w:t>
      </w:r>
      <w:r w:rsidRPr="00321BE9">
        <w:rPr>
          <w:rFonts w:ascii="Arial" w:hAnsi="Arial" w:cs="Arial"/>
          <w:spacing w:val="-4"/>
        </w:rPr>
        <w:t>h</w:t>
      </w:r>
      <w:r w:rsidRPr="00321BE9">
        <w:rPr>
          <w:rFonts w:ascii="Arial" w:hAnsi="Arial" w:cs="Arial"/>
        </w:rPr>
        <w:t>ma</w:t>
      </w:r>
      <w:r w:rsidRPr="00321BE9">
        <w:rPr>
          <w:rFonts w:ascii="Arial" w:hAnsi="Arial" w:cs="Arial"/>
          <w:spacing w:val="-2"/>
        </w:rPr>
        <w:t>r</w:t>
      </w:r>
      <w:r w:rsidRPr="00321BE9">
        <w:rPr>
          <w:rFonts w:ascii="Arial" w:hAnsi="Arial" w:cs="Arial"/>
          <w:spacing w:val="2"/>
        </w:rPr>
        <w:t>k</w:t>
      </w:r>
      <w:r w:rsidRPr="00321BE9">
        <w:rPr>
          <w:rFonts w:ascii="Arial" w:hAnsi="Arial" w:cs="Arial"/>
          <w:spacing w:val="-2"/>
        </w:rPr>
        <w:t>i</w:t>
      </w:r>
      <w:r w:rsidRPr="00321BE9">
        <w:rPr>
          <w:rFonts w:ascii="Arial" w:hAnsi="Arial" w:cs="Arial"/>
          <w:spacing w:val="-3"/>
        </w:rPr>
        <w:t>n</w:t>
      </w:r>
      <w:r w:rsidRPr="00321BE9">
        <w:rPr>
          <w:rFonts w:ascii="Arial" w:hAnsi="Arial" w:cs="Arial"/>
          <w:spacing w:val="1"/>
        </w:rPr>
        <w:t xml:space="preserve">g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22"/>
        </w:rPr>
        <w:t xml:space="preserve"> </w:t>
      </w:r>
      <w:r w:rsidRPr="00321BE9">
        <w:rPr>
          <w:rFonts w:ascii="Arial" w:hAnsi="Arial" w:cs="Arial"/>
        </w:rPr>
        <w:t>e</w:t>
      </w:r>
      <w:r w:rsidRPr="00321BE9">
        <w:rPr>
          <w:rFonts w:ascii="Arial" w:hAnsi="Arial" w:cs="Arial"/>
          <w:spacing w:val="-3"/>
        </w:rPr>
        <w:t>v</w:t>
      </w:r>
      <w:r w:rsidRPr="00321BE9">
        <w:rPr>
          <w:rFonts w:ascii="Arial" w:hAnsi="Arial" w:cs="Arial"/>
        </w:rPr>
        <w:t>a</w:t>
      </w:r>
      <w:r w:rsidRPr="00321BE9">
        <w:rPr>
          <w:rFonts w:ascii="Arial" w:hAnsi="Arial" w:cs="Arial"/>
          <w:spacing w:val="-2"/>
        </w:rPr>
        <w:t>l</w:t>
      </w:r>
      <w:r w:rsidRPr="00321BE9">
        <w:rPr>
          <w:rFonts w:ascii="Arial" w:hAnsi="Arial" w:cs="Arial"/>
        </w:rPr>
        <w:t>u</w:t>
      </w:r>
      <w:r w:rsidRPr="00321BE9">
        <w:rPr>
          <w:rFonts w:ascii="Arial" w:hAnsi="Arial" w:cs="Arial"/>
          <w:spacing w:val="-1"/>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w:t>
      </w:r>
      <w:r w:rsidRPr="00321BE9">
        <w:rPr>
          <w:rFonts w:ascii="Arial" w:hAnsi="Arial" w:cs="Arial"/>
          <w:spacing w:val="23"/>
        </w:rPr>
        <w:t xml:space="preserve"> </w:t>
      </w:r>
      <w:r w:rsidRPr="00321BE9">
        <w:rPr>
          <w:rFonts w:ascii="Arial" w:hAnsi="Arial" w:cs="Arial"/>
        </w:rPr>
        <w:t>e</w:t>
      </w:r>
      <w:r w:rsidRPr="00321BE9">
        <w:rPr>
          <w:rFonts w:ascii="Arial" w:hAnsi="Arial" w:cs="Arial"/>
          <w:spacing w:val="-1"/>
        </w:rPr>
        <w:t>n</w:t>
      </w:r>
      <w:r w:rsidRPr="00321BE9">
        <w:rPr>
          <w:rFonts w:ascii="Arial" w:hAnsi="Arial" w:cs="Arial"/>
        </w:rPr>
        <w:t>suri</w:t>
      </w:r>
      <w:r w:rsidRPr="00321BE9">
        <w:rPr>
          <w:rFonts w:ascii="Arial" w:hAnsi="Arial" w:cs="Arial"/>
          <w:spacing w:val="-4"/>
        </w:rPr>
        <w:t>n</w:t>
      </w:r>
      <w:r w:rsidRPr="00321BE9">
        <w:rPr>
          <w:rFonts w:ascii="Arial" w:hAnsi="Arial" w:cs="Arial"/>
        </w:rPr>
        <w:t>g com</w:t>
      </w:r>
      <w:r w:rsidRPr="00321BE9">
        <w:rPr>
          <w:rFonts w:ascii="Arial" w:hAnsi="Arial" w:cs="Arial"/>
          <w:spacing w:val="1"/>
        </w:rPr>
        <w:t>m</w:t>
      </w:r>
      <w:r w:rsidRPr="00321BE9">
        <w:rPr>
          <w:rFonts w:ascii="Arial" w:hAnsi="Arial" w:cs="Arial"/>
        </w:rPr>
        <w:t>u</w:t>
      </w:r>
      <w:r w:rsidRPr="00321BE9">
        <w:rPr>
          <w:rFonts w:ascii="Arial" w:hAnsi="Arial" w:cs="Arial"/>
          <w:spacing w:val="-1"/>
        </w:rPr>
        <w:t>n</w:t>
      </w:r>
      <w:r w:rsidRPr="00321BE9">
        <w:rPr>
          <w:rFonts w:ascii="Arial" w:hAnsi="Arial" w:cs="Arial"/>
          <w:spacing w:val="-2"/>
        </w:rPr>
        <w:t>i</w:t>
      </w:r>
      <w:r w:rsidRPr="00321BE9">
        <w:rPr>
          <w:rFonts w:ascii="Arial" w:hAnsi="Arial" w:cs="Arial"/>
        </w:rPr>
        <w:t>c</w:t>
      </w:r>
      <w:r w:rsidRPr="00321BE9">
        <w:rPr>
          <w:rFonts w:ascii="Arial" w:hAnsi="Arial" w:cs="Arial"/>
          <w:spacing w:val="-3"/>
        </w:rPr>
        <w:t>a</w:t>
      </w:r>
      <w:r w:rsidRPr="00321BE9">
        <w:rPr>
          <w:rFonts w:ascii="Arial" w:hAnsi="Arial" w:cs="Arial"/>
        </w:rPr>
        <w:t>t</w:t>
      </w:r>
      <w:r w:rsidRPr="00321BE9">
        <w:rPr>
          <w:rFonts w:ascii="Arial" w:hAnsi="Arial" w:cs="Arial"/>
          <w:spacing w:val="-2"/>
        </w:rPr>
        <w:t>i</w:t>
      </w:r>
      <w:r w:rsidRPr="00321BE9">
        <w:rPr>
          <w:rFonts w:ascii="Arial" w:hAnsi="Arial" w:cs="Arial"/>
        </w:rPr>
        <w:t>o</w:t>
      </w:r>
      <w:r w:rsidRPr="00321BE9">
        <w:rPr>
          <w:rFonts w:ascii="Arial" w:hAnsi="Arial" w:cs="Arial"/>
          <w:spacing w:val="-1"/>
        </w:rPr>
        <w:t>n</w:t>
      </w:r>
      <w:r w:rsidRPr="00321BE9">
        <w:rPr>
          <w:rFonts w:ascii="Arial" w:hAnsi="Arial" w:cs="Arial"/>
        </w:rPr>
        <w:t>s</w:t>
      </w:r>
      <w:r w:rsidRPr="00321BE9">
        <w:rPr>
          <w:rFonts w:ascii="Arial" w:hAnsi="Arial" w:cs="Arial"/>
          <w:spacing w:val="32"/>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31"/>
        </w:rPr>
        <w:t xml:space="preserve"> </w:t>
      </w:r>
      <w:r w:rsidRPr="00321BE9">
        <w:rPr>
          <w:rFonts w:ascii="Arial" w:hAnsi="Arial" w:cs="Arial"/>
        </w:rPr>
        <w:t>m</w:t>
      </w:r>
      <w:r w:rsidRPr="00321BE9">
        <w:rPr>
          <w:rFonts w:ascii="Arial" w:hAnsi="Arial" w:cs="Arial"/>
          <w:spacing w:val="-3"/>
        </w:rPr>
        <w:t>a</w:t>
      </w:r>
      <w:r w:rsidRPr="00321BE9">
        <w:rPr>
          <w:rFonts w:ascii="Arial" w:hAnsi="Arial" w:cs="Arial"/>
          <w:spacing w:val="-2"/>
        </w:rPr>
        <w:t>r</w:t>
      </w:r>
      <w:r w:rsidRPr="00321BE9">
        <w:rPr>
          <w:rFonts w:ascii="Arial" w:hAnsi="Arial" w:cs="Arial"/>
          <w:spacing w:val="2"/>
        </w:rPr>
        <w:t>k</w:t>
      </w:r>
      <w:r w:rsidRPr="00321BE9">
        <w:rPr>
          <w:rFonts w:ascii="Arial" w:hAnsi="Arial" w:cs="Arial"/>
        </w:rPr>
        <w:t>eti</w:t>
      </w:r>
      <w:r w:rsidRPr="00321BE9">
        <w:rPr>
          <w:rFonts w:ascii="Arial" w:hAnsi="Arial" w:cs="Arial"/>
          <w:spacing w:val="-4"/>
        </w:rPr>
        <w:t>n</w:t>
      </w:r>
      <w:r w:rsidRPr="00321BE9">
        <w:rPr>
          <w:rFonts w:ascii="Arial" w:hAnsi="Arial" w:cs="Arial"/>
        </w:rPr>
        <w:t>g</w:t>
      </w:r>
      <w:r w:rsidRPr="00321BE9">
        <w:rPr>
          <w:rFonts w:ascii="Arial" w:hAnsi="Arial" w:cs="Arial"/>
          <w:spacing w:val="33"/>
        </w:rPr>
        <w:t xml:space="preserve"> </w:t>
      </w:r>
      <w:r w:rsidRPr="00321BE9">
        <w:rPr>
          <w:rFonts w:ascii="Arial" w:hAnsi="Arial" w:cs="Arial"/>
        </w:rPr>
        <w:t>ser</w:t>
      </w:r>
      <w:r w:rsidRPr="00321BE9">
        <w:rPr>
          <w:rFonts w:ascii="Arial" w:hAnsi="Arial" w:cs="Arial"/>
          <w:spacing w:val="-2"/>
        </w:rPr>
        <w:t>vi</w:t>
      </w:r>
      <w:r w:rsidRPr="00321BE9">
        <w:rPr>
          <w:rFonts w:ascii="Arial" w:hAnsi="Arial" w:cs="Arial"/>
        </w:rPr>
        <w:t>ces</w:t>
      </w:r>
      <w:r w:rsidRPr="00321BE9">
        <w:rPr>
          <w:rFonts w:ascii="Arial" w:hAnsi="Arial" w:cs="Arial"/>
          <w:spacing w:val="31"/>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31"/>
        </w:rPr>
        <w:t xml:space="preserve"> </w:t>
      </w:r>
      <w:r w:rsidRPr="00321BE9">
        <w:rPr>
          <w:rFonts w:ascii="Arial" w:hAnsi="Arial" w:cs="Arial"/>
        </w:rPr>
        <w:t>products</w:t>
      </w:r>
      <w:r w:rsidRPr="00321BE9">
        <w:rPr>
          <w:rFonts w:ascii="Arial" w:hAnsi="Arial" w:cs="Arial"/>
          <w:spacing w:val="32"/>
        </w:rPr>
        <w:t xml:space="preserve"> </w:t>
      </w:r>
      <w:r w:rsidRPr="00321BE9">
        <w:rPr>
          <w:rFonts w:ascii="Arial" w:hAnsi="Arial" w:cs="Arial"/>
        </w:rPr>
        <w:t>are</w:t>
      </w:r>
      <w:r w:rsidRPr="00321BE9">
        <w:rPr>
          <w:rFonts w:ascii="Arial" w:hAnsi="Arial" w:cs="Arial"/>
          <w:spacing w:val="33"/>
        </w:rPr>
        <w:t xml:space="preserve"> </w:t>
      </w:r>
      <w:r w:rsidRPr="00321BE9">
        <w:rPr>
          <w:rFonts w:ascii="Arial" w:hAnsi="Arial" w:cs="Arial"/>
        </w:rPr>
        <w:t>b</w:t>
      </w:r>
      <w:r w:rsidRPr="00321BE9">
        <w:rPr>
          <w:rFonts w:ascii="Arial" w:hAnsi="Arial" w:cs="Arial"/>
          <w:spacing w:val="-1"/>
        </w:rPr>
        <w:t>o</w:t>
      </w:r>
      <w:r w:rsidRPr="00321BE9">
        <w:rPr>
          <w:rFonts w:ascii="Arial" w:hAnsi="Arial" w:cs="Arial"/>
        </w:rPr>
        <w:t>th</w:t>
      </w:r>
      <w:r w:rsidRPr="00321BE9">
        <w:rPr>
          <w:rFonts w:ascii="Arial" w:hAnsi="Arial" w:cs="Arial"/>
          <w:spacing w:val="31"/>
        </w:rPr>
        <w:t xml:space="preserve"> </w:t>
      </w:r>
      <w:r w:rsidRPr="00321BE9">
        <w:rPr>
          <w:rFonts w:ascii="Arial" w:hAnsi="Arial" w:cs="Arial"/>
          <w:spacing w:val="-3"/>
        </w:rPr>
        <w:t>s</w:t>
      </w:r>
      <w:r w:rsidRPr="00321BE9">
        <w:rPr>
          <w:rFonts w:ascii="Arial" w:hAnsi="Arial" w:cs="Arial"/>
        </w:rPr>
        <w:t>tr</w:t>
      </w:r>
      <w:r w:rsidRPr="00321BE9">
        <w:rPr>
          <w:rFonts w:ascii="Arial" w:hAnsi="Arial" w:cs="Arial"/>
          <w:spacing w:val="-3"/>
        </w:rPr>
        <w:t>a</w:t>
      </w:r>
      <w:r w:rsidRPr="00321BE9">
        <w:rPr>
          <w:rFonts w:ascii="Arial" w:hAnsi="Arial" w:cs="Arial"/>
        </w:rPr>
        <w:t>t</w:t>
      </w:r>
      <w:r w:rsidRPr="00321BE9">
        <w:rPr>
          <w:rFonts w:ascii="Arial" w:hAnsi="Arial" w:cs="Arial"/>
          <w:spacing w:val="-3"/>
        </w:rPr>
        <w:t>e</w:t>
      </w:r>
      <w:r w:rsidRPr="00321BE9">
        <w:rPr>
          <w:rFonts w:ascii="Arial" w:hAnsi="Arial" w:cs="Arial"/>
          <w:spacing w:val="1"/>
        </w:rPr>
        <w:t>g</w:t>
      </w:r>
      <w:r w:rsidRPr="00321BE9">
        <w:rPr>
          <w:rFonts w:ascii="Arial" w:hAnsi="Arial" w:cs="Arial"/>
          <w:spacing w:val="-2"/>
        </w:rPr>
        <w:t>i</w:t>
      </w:r>
      <w:r w:rsidRPr="00321BE9">
        <w:rPr>
          <w:rFonts w:ascii="Arial" w:hAnsi="Arial" w:cs="Arial"/>
        </w:rPr>
        <w:t>c</w:t>
      </w:r>
      <w:r w:rsidRPr="00321BE9">
        <w:rPr>
          <w:rFonts w:ascii="Arial" w:hAnsi="Arial" w:cs="Arial"/>
          <w:spacing w:val="32"/>
        </w:rPr>
        <w:t xml:space="preserve"> </w:t>
      </w:r>
      <w:r w:rsidRPr="00321BE9">
        <w:rPr>
          <w:rFonts w:ascii="Arial" w:hAnsi="Arial" w:cs="Arial"/>
        </w:rPr>
        <w:t>a</w:t>
      </w:r>
      <w:r w:rsidRPr="00321BE9">
        <w:rPr>
          <w:rFonts w:ascii="Arial" w:hAnsi="Arial" w:cs="Arial"/>
          <w:spacing w:val="-1"/>
        </w:rPr>
        <w:t>n</w:t>
      </w:r>
      <w:r w:rsidRPr="00321BE9">
        <w:rPr>
          <w:rFonts w:ascii="Arial" w:hAnsi="Arial" w:cs="Arial"/>
        </w:rPr>
        <w:t>d</w:t>
      </w:r>
      <w:r w:rsidRPr="00321BE9">
        <w:rPr>
          <w:rFonts w:ascii="Arial" w:hAnsi="Arial" w:cs="Arial"/>
          <w:spacing w:val="31"/>
        </w:rPr>
        <w:t xml:space="preserve"> </w:t>
      </w:r>
      <w:r w:rsidRPr="00321BE9">
        <w:rPr>
          <w:rFonts w:ascii="Arial" w:hAnsi="Arial" w:cs="Arial"/>
        </w:rPr>
        <w:t>cos</w:t>
      </w:r>
      <w:r w:rsidRPr="00321BE9">
        <w:rPr>
          <w:rFonts w:ascii="Arial" w:hAnsi="Arial" w:cs="Arial"/>
          <w:spacing w:val="7"/>
        </w:rPr>
        <w:t>t</w:t>
      </w:r>
      <w:r w:rsidRPr="00321BE9">
        <w:rPr>
          <w:rFonts w:ascii="Arial" w:hAnsi="Arial" w:cs="Arial"/>
        </w:rPr>
        <w:t xml:space="preserve">- </w:t>
      </w:r>
      <w:r w:rsidRPr="00321BE9">
        <w:rPr>
          <w:rFonts w:ascii="Arial" w:hAnsi="Arial" w:cs="Arial"/>
          <w:spacing w:val="-3"/>
        </w:rPr>
        <w:t>e</w:t>
      </w:r>
      <w:r w:rsidRPr="00321BE9">
        <w:rPr>
          <w:rFonts w:ascii="Arial" w:hAnsi="Arial" w:cs="Arial"/>
        </w:rPr>
        <w:t>f</w:t>
      </w:r>
      <w:r w:rsidRPr="00321BE9">
        <w:rPr>
          <w:rFonts w:ascii="Arial" w:hAnsi="Arial" w:cs="Arial"/>
          <w:spacing w:val="3"/>
        </w:rPr>
        <w:t>f</w:t>
      </w:r>
      <w:r w:rsidRPr="00321BE9">
        <w:rPr>
          <w:rFonts w:ascii="Arial" w:hAnsi="Arial" w:cs="Arial"/>
        </w:rPr>
        <w:t>e</w:t>
      </w:r>
      <w:r w:rsidRPr="00321BE9">
        <w:rPr>
          <w:rFonts w:ascii="Arial" w:hAnsi="Arial" w:cs="Arial"/>
          <w:spacing w:val="-3"/>
        </w:rPr>
        <w:t>c</w:t>
      </w:r>
      <w:r w:rsidRPr="00321BE9">
        <w:rPr>
          <w:rFonts w:ascii="Arial" w:hAnsi="Arial" w:cs="Arial"/>
        </w:rPr>
        <w:t>t</w:t>
      </w:r>
      <w:r w:rsidRPr="00321BE9">
        <w:rPr>
          <w:rFonts w:ascii="Arial" w:hAnsi="Arial" w:cs="Arial"/>
          <w:spacing w:val="-2"/>
        </w:rPr>
        <w:t>i</w:t>
      </w:r>
      <w:r w:rsidRPr="00321BE9">
        <w:rPr>
          <w:rFonts w:ascii="Arial" w:hAnsi="Arial" w:cs="Arial"/>
          <w:spacing w:val="-3"/>
        </w:rPr>
        <w:t>v</w:t>
      </w:r>
      <w:r w:rsidRPr="00321BE9">
        <w:rPr>
          <w:rFonts w:ascii="Arial" w:hAnsi="Arial" w:cs="Arial"/>
        </w:rPr>
        <w:t>e</w:t>
      </w:r>
    </w:p>
    <w:p w:rsidR="00535BD3" w:rsidRPr="005F5C4C" w:rsidRDefault="00535BD3" w:rsidP="00E3366F">
      <w:pPr>
        <w:pStyle w:val="BodyText"/>
        <w:numPr>
          <w:ilvl w:val="0"/>
          <w:numId w:val="6"/>
        </w:numPr>
        <w:ind w:left="709" w:right="116" w:hanging="709"/>
        <w:jc w:val="both"/>
        <w:rPr>
          <w:rFonts w:ascii="Arial" w:hAnsi="Arial" w:cs="Arial"/>
        </w:rPr>
      </w:pPr>
      <w:r w:rsidRPr="005F5C4C">
        <w:rPr>
          <w:rFonts w:ascii="Arial" w:hAnsi="Arial" w:cs="Arial"/>
        </w:rPr>
        <w:t>Participate and provide professional advice to the Council wide group in the roll out of the customer relation management (CRM) system.</w:t>
      </w:r>
    </w:p>
    <w:p w:rsidR="00087FD6" w:rsidRPr="00760ED3" w:rsidRDefault="00087FD6" w:rsidP="00321BE9">
      <w:pPr>
        <w:pBdr>
          <w:bottom w:val="single" w:sz="4" w:space="1" w:color="auto"/>
        </w:pBdr>
        <w:tabs>
          <w:tab w:val="left" w:pos="180"/>
          <w:tab w:val="left" w:pos="1080"/>
        </w:tabs>
        <w:ind w:right="-694"/>
        <w:rPr>
          <w:rFonts w:ascii="Arial" w:hAnsi="Arial" w:cs="Arial"/>
        </w:rPr>
      </w:pPr>
    </w:p>
    <w:p w:rsidR="00087FD6" w:rsidRPr="00760ED3" w:rsidRDefault="00087FD6" w:rsidP="00087FD6">
      <w:pPr>
        <w:tabs>
          <w:tab w:val="left" w:pos="180"/>
          <w:tab w:val="left" w:pos="1080"/>
        </w:tabs>
        <w:ind w:left="720" w:right="-694" w:hanging="720"/>
        <w:rPr>
          <w:rFonts w:ascii="Arial" w:hAnsi="Arial" w:cs="Arial"/>
          <w:b/>
          <w:bCs/>
        </w:rPr>
      </w:pPr>
    </w:p>
    <w:p w:rsidR="00087FD6" w:rsidRPr="00760ED3" w:rsidRDefault="00E3366F" w:rsidP="00087FD6">
      <w:pPr>
        <w:pStyle w:val="Heading1"/>
        <w:tabs>
          <w:tab w:val="left" w:pos="0"/>
          <w:tab w:val="left" w:pos="180"/>
          <w:tab w:val="left" w:pos="1080"/>
        </w:tabs>
        <w:ind w:left="720" w:right="-694" w:hanging="720"/>
        <w:rPr>
          <w:rFonts w:ascii="Arial" w:hAnsi="Arial" w:cs="Arial"/>
          <w:b/>
          <w:szCs w:val="24"/>
        </w:rPr>
      </w:pPr>
      <w:r>
        <w:rPr>
          <w:rFonts w:ascii="Arial" w:hAnsi="Arial" w:cs="Arial"/>
          <w:b/>
          <w:szCs w:val="24"/>
        </w:rPr>
        <w:t>Corporate</w:t>
      </w:r>
      <w:r w:rsidR="00087FD6" w:rsidRPr="00760ED3">
        <w:rPr>
          <w:rFonts w:ascii="Arial" w:hAnsi="Arial" w:cs="Arial"/>
          <w:b/>
          <w:szCs w:val="24"/>
        </w:rPr>
        <w:t xml:space="preserve"> Responsibilities:</w:t>
      </w:r>
    </w:p>
    <w:p w:rsidR="00087FD6" w:rsidRPr="00760ED3" w:rsidRDefault="00087FD6" w:rsidP="00087FD6">
      <w:pPr>
        <w:tabs>
          <w:tab w:val="left" w:pos="180"/>
          <w:tab w:val="left" w:pos="720"/>
          <w:tab w:val="left" w:pos="1080"/>
        </w:tabs>
        <w:ind w:left="720" w:right="-694" w:hanging="720"/>
        <w:rPr>
          <w:rFonts w:ascii="Arial" w:hAnsi="Arial" w:cs="Arial"/>
        </w:rPr>
      </w:pPr>
    </w:p>
    <w:p w:rsidR="00087FD6" w:rsidRPr="00760ED3" w:rsidRDefault="00087FD6" w:rsidP="00631AD5">
      <w:pPr>
        <w:pStyle w:val="BodyTextIndent"/>
        <w:numPr>
          <w:ilvl w:val="0"/>
          <w:numId w:val="1"/>
        </w:numPr>
        <w:tabs>
          <w:tab w:val="num" w:pos="-360"/>
          <w:tab w:val="left" w:pos="180"/>
          <w:tab w:val="left" w:pos="720"/>
          <w:tab w:val="left" w:pos="1080"/>
        </w:tabs>
        <w:ind w:left="720" w:right="-694"/>
        <w:rPr>
          <w:rFonts w:ascii="Arial" w:hAnsi="Arial" w:cs="Arial"/>
          <w:sz w:val="24"/>
        </w:rPr>
      </w:pPr>
      <w:r w:rsidRPr="00760ED3">
        <w:rPr>
          <w:rFonts w:ascii="Arial" w:hAnsi="Arial" w:cs="Arial"/>
          <w:sz w:val="24"/>
        </w:rPr>
        <w:t>To undertake such duties as may be commensurate with the seniority of the post</w:t>
      </w:r>
    </w:p>
    <w:p w:rsidR="00087FD6" w:rsidRPr="00760ED3" w:rsidRDefault="00087FD6" w:rsidP="00631AD5">
      <w:pPr>
        <w:pStyle w:val="BodyTextIndent"/>
        <w:tabs>
          <w:tab w:val="num" w:pos="-360"/>
          <w:tab w:val="left" w:pos="180"/>
          <w:tab w:val="left" w:pos="720"/>
          <w:tab w:val="left" w:pos="1080"/>
        </w:tabs>
        <w:ind w:left="720" w:right="-694" w:hanging="720"/>
        <w:rPr>
          <w:rFonts w:ascii="Arial" w:hAnsi="Arial" w:cs="Arial"/>
          <w:sz w:val="24"/>
        </w:rPr>
      </w:pPr>
    </w:p>
    <w:p w:rsidR="00087FD6" w:rsidRPr="00760ED3" w:rsidRDefault="00087FD6" w:rsidP="00631AD5">
      <w:pPr>
        <w:pStyle w:val="BodyTextIndent"/>
        <w:numPr>
          <w:ilvl w:val="0"/>
          <w:numId w:val="1"/>
        </w:numPr>
        <w:tabs>
          <w:tab w:val="num" w:pos="-360"/>
          <w:tab w:val="left" w:pos="180"/>
          <w:tab w:val="left" w:pos="720"/>
          <w:tab w:val="left" w:pos="1080"/>
        </w:tabs>
        <w:ind w:left="720" w:right="-694"/>
        <w:rPr>
          <w:rFonts w:ascii="Arial" w:hAnsi="Arial" w:cs="Arial"/>
          <w:sz w:val="24"/>
        </w:rPr>
      </w:pPr>
      <w:r w:rsidRPr="00760ED3">
        <w:rPr>
          <w:rFonts w:ascii="Arial" w:hAnsi="Arial" w:cs="Arial"/>
          <w:sz w:val="24"/>
        </w:rPr>
        <w:lastRenderedPageBreak/>
        <w:t>To ensure that the Council’s corporate Health &amp; Safety policy is followed and training is undertaken in all pertinent health and safety procedures</w:t>
      </w:r>
    </w:p>
    <w:p w:rsidR="00087FD6" w:rsidRPr="00760ED3" w:rsidRDefault="00087FD6" w:rsidP="00631AD5">
      <w:pPr>
        <w:pStyle w:val="BodyTextIndent"/>
        <w:tabs>
          <w:tab w:val="num" w:pos="-360"/>
          <w:tab w:val="left" w:pos="180"/>
          <w:tab w:val="left" w:pos="720"/>
          <w:tab w:val="left" w:pos="1080"/>
        </w:tabs>
        <w:ind w:left="720" w:right="-694" w:hanging="720"/>
        <w:rPr>
          <w:rFonts w:ascii="Arial" w:hAnsi="Arial" w:cs="Arial"/>
          <w:sz w:val="24"/>
        </w:rPr>
      </w:pPr>
    </w:p>
    <w:p w:rsidR="00087FD6" w:rsidRPr="00760ED3" w:rsidRDefault="00087FD6" w:rsidP="00631AD5">
      <w:pPr>
        <w:pStyle w:val="BodyTextIndent"/>
        <w:numPr>
          <w:ilvl w:val="0"/>
          <w:numId w:val="1"/>
        </w:numPr>
        <w:tabs>
          <w:tab w:val="left" w:pos="180"/>
          <w:tab w:val="left" w:pos="720"/>
          <w:tab w:val="left" w:pos="1080"/>
        </w:tabs>
        <w:ind w:left="720" w:right="-694"/>
        <w:rPr>
          <w:rFonts w:ascii="Arial" w:hAnsi="Arial" w:cs="Arial"/>
          <w:sz w:val="24"/>
        </w:rPr>
      </w:pPr>
      <w:r w:rsidRPr="00760ED3">
        <w:rPr>
          <w:rFonts w:ascii="Arial" w:hAnsi="Arial" w:cs="Arial"/>
          <w:sz w:val="24"/>
        </w:rPr>
        <w:t>To partake in the Council’s and Directorate’s staff training and development policies as well as the Council’s system of performance appraisal</w:t>
      </w:r>
    </w:p>
    <w:p w:rsidR="00087FD6" w:rsidRPr="00760ED3" w:rsidRDefault="00087FD6" w:rsidP="00631AD5">
      <w:pPr>
        <w:pStyle w:val="BodyTextIndent"/>
        <w:tabs>
          <w:tab w:val="num" w:pos="-360"/>
          <w:tab w:val="left" w:pos="180"/>
          <w:tab w:val="left" w:pos="720"/>
          <w:tab w:val="left" w:pos="1080"/>
        </w:tabs>
        <w:ind w:left="720" w:right="-694" w:hanging="720"/>
        <w:rPr>
          <w:rFonts w:ascii="Arial" w:hAnsi="Arial" w:cs="Arial"/>
          <w:sz w:val="24"/>
        </w:rPr>
      </w:pPr>
    </w:p>
    <w:p w:rsidR="00087FD6" w:rsidRPr="00760ED3" w:rsidRDefault="00087FD6" w:rsidP="00631AD5">
      <w:pPr>
        <w:pStyle w:val="BodyTextIndent"/>
        <w:numPr>
          <w:ilvl w:val="0"/>
          <w:numId w:val="1"/>
        </w:numPr>
        <w:tabs>
          <w:tab w:val="num" w:pos="-360"/>
          <w:tab w:val="left" w:pos="180"/>
          <w:tab w:val="left" w:pos="720"/>
          <w:tab w:val="left" w:pos="1080"/>
        </w:tabs>
        <w:ind w:left="720" w:right="-694"/>
        <w:rPr>
          <w:rFonts w:ascii="Arial" w:hAnsi="Arial" w:cs="Arial"/>
          <w:sz w:val="24"/>
        </w:rPr>
      </w:pPr>
      <w:r w:rsidRPr="00760ED3">
        <w:rPr>
          <w:rFonts w:ascii="Arial" w:hAnsi="Arial" w:cs="Arial"/>
          <w:sz w:val="24"/>
        </w:rPr>
        <w:t>To treat all information gathered for the Council and Directorate, either electronically or manually, in a confidential manner</w:t>
      </w:r>
    </w:p>
    <w:p w:rsidR="00087FD6" w:rsidRPr="00760ED3" w:rsidRDefault="00087FD6" w:rsidP="00631AD5">
      <w:pPr>
        <w:pStyle w:val="BodyTextIndent"/>
        <w:tabs>
          <w:tab w:val="num" w:pos="-360"/>
          <w:tab w:val="left" w:pos="180"/>
          <w:tab w:val="left" w:pos="720"/>
          <w:tab w:val="left" w:pos="1080"/>
        </w:tabs>
        <w:ind w:left="720" w:right="-694" w:hanging="720"/>
        <w:rPr>
          <w:rFonts w:ascii="Arial" w:hAnsi="Arial" w:cs="Arial"/>
          <w:sz w:val="24"/>
        </w:rPr>
      </w:pPr>
    </w:p>
    <w:p w:rsidR="00087FD6" w:rsidRPr="00760ED3" w:rsidRDefault="00087FD6" w:rsidP="00631AD5">
      <w:pPr>
        <w:pStyle w:val="BodyTextIndent"/>
        <w:numPr>
          <w:ilvl w:val="0"/>
          <w:numId w:val="1"/>
        </w:numPr>
        <w:tabs>
          <w:tab w:val="left" w:pos="180"/>
          <w:tab w:val="left" w:pos="720"/>
          <w:tab w:val="left" w:pos="1080"/>
        </w:tabs>
        <w:ind w:left="720" w:right="-694"/>
        <w:rPr>
          <w:rFonts w:ascii="Arial" w:hAnsi="Arial" w:cs="Arial"/>
          <w:sz w:val="24"/>
        </w:rPr>
      </w:pPr>
      <w:r w:rsidRPr="00760ED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087FD6" w:rsidRPr="00760ED3" w:rsidRDefault="00087FD6" w:rsidP="00631AD5">
      <w:pPr>
        <w:pStyle w:val="BodyTextIndent"/>
        <w:tabs>
          <w:tab w:val="left" w:pos="180"/>
          <w:tab w:val="left" w:pos="720"/>
          <w:tab w:val="left" w:pos="1080"/>
        </w:tabs>
        <w:ind w:left="720" w:right="-694" w:hanging="720"/>
        <w:rPr>
          <w:rFonts w:ascii="Arial" w:hAnsi="Arial" w:cs="Arial"/>
          <w:sz w:val="24"/>
        </w:rPr>
      </w:pPr>
    </w:p>
    <w:p w:rsidR="00087FD6" w:rsidRPr="00760ED3" w:rsidRDefault="00087FD6" w:rsidP="00631AD5">
      <w:pPr>
        <w:pStyle w:val="BodyTextIndent"/>
        <w:numPr>
          <w:ilvl w:val="0"/>
          <w:numId w:val="1"/>
        </w:numPr>
        <w:tabs>
          <w:tab w:val="num" w:pos="-360"/>
          <w:tab w:val="left" w:pos="180"/>
          <w:tab w:val="left" w:pos="720"/>
          <w:tab w:val="left" w:pos="1080"/>
        </w:tabs>
        <w:ind w:left="720" w:right="-694"/>
        <w:rPr>
          <w:rFonts w:ascii="Arial" w:hAnsi="Arial" w:cs="Arial"/>
          <w:sz w:val="24"/>
        </w:rPr>
      </w:pPr>
      <w:r w:rsidRPr="00760ED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087FD6" w:rsidRPr="00760ED3" w:rsidRDefault="00087FD6" w:rsidP="00631AD5">
      <w:pPr>
        <w:pStyle w:val="BodyTextIndent"/>
        <w:tabs>
          <w:tab w:val="num" w:pos="-360"/>
          <w:tab w:val="left" w:pos="180"/>
          <w:tab w:val="left" w:pos="720"/>
          <w:tab w:val="left" w:pos="1080"/>
        </w:tabs>
        <w:ind w:left="720" w:right="-694" w:hanging="720"/>
        <w:rPr>
          <w:rFonts w:ascii="Arial" w:hAnsi="Arial" w:cs="Arial"/>
          <w:sz w:val="24"/>
        </w:rPr>
      </w:pPr>
    </w:p>
    <w:p w:rsidR="00087FD6" w:rsidRPr="00760ED3" w:rsidRDefault="00087FD6" w:rsidP="00631AD5">
      <w:pPr>
        <w:numPr>
          <w:ilvl w:val="0"/>
          <w:numId w:val="1"/>
        </w:numPr>
        <w:tabs>
          <w:tab w:val="num" w:pos="-360"/>
          <w:tab w:val="left" w:pos="180"/>
          <w:tab w:val="left" w:pos="720"/>
          <w:tab w:val="left" w:pos="1080"/>
        </w:tabs>
        <w:ind w:left="720" w:right="-694"/>
        <w:jc w:val="both"/>
        <w:rPr>
          <w:rFonts w:ascii="Arial" w:hAnsi="Arial" w:cs="Arial"/>
        </w:rPr>
      </w:pPr>
      <w:r w:rsidRPr="00760ED3">
        <w:rPr>
          <w:rFonts w:ascii="Arial" w:hAnsi="Arial" w:cs="Arial"/>
        </w:rPr>
        <w:t>To ensure the highest standards of customer care are met at all times</w:t>
      </w:r>
    </w:p>
    <w:p w:rsidR="00087FD6" w:rsidRPr="00760ED3" w:rsidRDefault="00087FD6" w:rsidP="00631AD5">
      <w:pPr>
        <w:tabs>
          <w:tab w:val="num" w:pos="0"/>
          <w:tab w:val="left" w:pos="180"/>
          <w:tab w:val="num" w:pos="360"/>
          <w:tab w:val="left" w:pos="720"/>
          <w:tab w:val="left" w:pos="1080"/>
        </w:tabs>
        <w:ind w:left="720" w:right="-694" w:hanging="720"/>
        <w:jc w:val="both"/>
        <w:rPr>
          <w:rFonts w:ascii="Arial" w:hAnsi="Arial" w:cs="Arial"/>
        </w:rPr>
      </w:pPr>
    </w:p>
    <w:p w:rsidR="00087FD6" w:rsidRPr="00760ED3" w:rsidRDefault="00087FD6" w:rsidP="00631AD5">
      <w:pPr>
        <w:numPr>
          <w:ilvl w:val="0"/>
          <w:numId w:val="1"/>
        </w:numPr>
        <w:tabs>
          <w:tab w:val="num" w:pos="-360"/>
          <w:tab w:val="left" w:pos="180"/>
          <w:tab w:val="left" w:pos="720"/>
          <w:tab w:val="left" w:pos="1080"/>
        </w:tabs>
        <w:ind w:left="720" w:right="-694"/>
        <w:jc w:val="both"/>
        <w:rPr>
          <w:rFonts w:ascii="Arial" w:hAnsi="Arial" w:cs="Arial"/>
        </w:rPr>
      </w:pPr>
      <w:r w:rsidRPr="00760ED3">
        <w:rPr>
          <w:rFonts w:ascii="Arial" w:hAnsi="Arial" w:cs="Arial"/>
        </w:rPr>
        <w:t>To ensure the principles of Value for Money in service delivery is fundamental in all aspects of involvement with internal and external customers</w:t>
      </w:r>
    </w:p>
    <w:p w:rsidR="00087FD6" w:rsidRPr="00760ED3" w:rsidRDefault="00087FD6" w:rsidP="00631AD5">
      <w:pPr>
        <w:tabs>
          <w:tab w:val="num" w:pos="-360"/>
          <w:tab w:val="left" w:pos="180"/>
          <w:tab w:val="num" w:pos="360"/>
          <w:tab w:val="left" w:pos="720"/>
          <w:tab w:val="left" w:pos="1080"/>
        </w:tabs>
        <w:ind w:left="720" w:right="-694" w:hanging="720"/>
        <w:jc w:val="both"/>
        <w:rPr>
          <w:rFonts w:ascii="Arial" w:hAnsi="Arial" w:cs="Arial"/>
        </w:rPr>
      </w:pPr>
    </w:p>
    <w:p w:rsidR="00087FD6" w:rsidRPr="00760ED3" w:rsidRDefault="00087FD6" w:rsidP="00631AD5">
      <w:pPr>
        <w:numPr>
          <w:ilvl w:val="0"/>
          <w:numId w:val="1"/>
        </w:numPr>
        <w:tabs>
          <w:tab w:val="num" w:pos="-360"/>
          <w:tab w:val="left" w:pos="180"/>
          <w:tab w:val="left" w:pos="720"/>
          <w:tab w:val="left" w:pos="1080"/>
        </w:tabs>
        <w:ind w:left="720" w:right="-694"/>
        <w:jc w:val="both"/>
        <w:rPr>
          <w:rFonts w:ascii="Arial" w:hAnsi="Arial" w:cs="Arial"/>
        </w:rPr>
      </w:pPr>
      <w:r w:rsidRPr="00760ED3">
        <w:rPr>
          <w:rFonts w:ascii="Arial" w:hAnsi="Arial" w:cs="Arial"/>
        </w:rPr>
        <w:t>To ensure that the highest standards of data quality are achieved and maintained for the collection, management and use of data.</w:t>
      </w:r>
    </w:p>
    <w:p w:rsidR="00087FD6" w:rsidRPr="00760ED3" w:rsidRDefault="00087FD6" w:rsidP="00631AD5">
      <w:pPr>
        <w:tabs>
          <w:tab w:val="left" w:pos="180"/>
          <w:tab w:val="left" w:pos="720"/>
          <w:tab w:val="left" w:pos="1080"/>
        </w:tabs>
        <w:ind w:left="720" w:right="-694" w:hanging="720"/>
        <w:jc w:val="both"/>
        <w:rPr>
          <w:rFonts w:ascii="Arial" w:hAnsi="Arial" w:cs="Arial"/>
          <w:iCs/>
        </w:rPr>
      </w:pPr>
    </w:p>
    <w:p w:rsidR="00087FD6" w:rsidRPr="00760ED3" w:rsidRDefault="00087FD6" w:rsidP="00631AD5">
      <w:pPr>
        <w:numPr>
          <w:ilvl w:val="0"/>
          <w:numId w:val="1"/>
        </w:numPr>
        <w:tabs>
          <w:tab w:val="num" w:pos="-360"/>
          <w:tab w:val="left" w:pos="180"/>
          <w:tab w:val="left" w:pos="720"/>
          <w:tab w:val="left" w:pos="1080"/>
        </w:tabs>
        <w:ind w:left="720" w:right="-694"/>
        <w:jc w:val="both"/>
        <w:rPr>
          <w:rFonts w:ascii="Arial" w:hAnsi="Arial" w:cs="Arial"/>
        </w:rPr>
      </w:pPr>
      <w:r w:rsidRPr="00760ED3">
        <w:rPr>
          <w:rFonts w:ascii="Arial" w:hAnsi="Arial" w:cs="Arial"/>
          <w:iCs/>
        </w:rPr>
        <w:t>To positively promote the welfare of children, young people, and vulnerable adults and ensure that it is recognised that</w:t>
      </w:r>
      <w:r w:rsidRPr="00760ED3">
        <w:rPr>
          <w:rFonts w:ascii="Arial" w:hAnsi="Arial" w:cs="Arial"/>
        </w:rPr>
        <w:t xml:space="preserve"> </w:t>
      </w:r>
      <w:r w:rsidRPr="00760ED3">
        <w:rPr>
          <w:rFonts w:ascii="Arial" w:hAnsi="Arial" w:cs="Arial"/>
          <w:iCs/>
        </w:rPr>
        <w:t>Safeguarding is everyone's responsibility; and to engage in appropriate training and development opportunities which enhance an individual’s knowledge</w:t>
      </w:r>
      <w:r w:rsidRPr="00760ED3">
        <w:rPr>
          <w:rFonts w:ascii="Arial" w:hAnsi="Arial" w:cs="Arial"/>
        </w:rPr>
        <w:t xml:space="preserve"> </w:t>
      </w:r>
      <w:r w:rsidRPr="00760ED3">
        <w:rPr>
          <w:rFonts w:ascii="Arial" w:hAnsi="Arial" w:cs="Arial"/>
          <w:iCs/>
        </w:rPr>
        <w:t>and skill in responding to children, young people and vulnerable adults who may be in need of safeguarding.</w:t>
      </w:r>
    </w:p>
    <w:p w:rsidR="00087FD6" w:rsidRPr="00760ED3" w:rsidRDefault="00087FD6" w:rsidP="00631AD5">
      <w:pPr>
        <w:pBdr>
          <w:bottom w:val="single" w:sz="4" w:space="1" w:color="auto"/>
        </w:pBdr>
        <w:tabs>
          <w:tab w:val="left" w:pos="180"/>
          <w:tab w:val="left" w:pos="1080"/>
        </w:tabs>
        <w:ind w:left="720" w:right="-694" w:hanging="720"/>
        <w:jc w:val="both"/>
        <w:rPr>
          <w:rFonts w:ascii="Arial" w:hAnsi="Arial" w:cs="Arial"/>
          <w:b/>
          <w:bCs/>
        </w:rPr>
      </w:pPr>
    </w:p>
    <w:p w:rsidR="00087FD6" w:rsidRPr="00760ED3" w:rsidRDefault="00087FD6" w:rsidP="00631AD5">
      <w:pPr>
        <w:tabs>
          <w:tab w:val="left" w:pos="180"/>
          <w:tab w:val="left" w:pos="1080"/>
        </w:tabs>
        <w:ind w:left="720" w:right="-694" w:hanging="720"/>
        <w:jc w:val="both"/>
        <w:rPr>
          <w:rFonts w:ascii="Arial" w:hAnsi="Arial" w:cs="Arial"/>
          <w:b/>
          <w:bCs/>
        </w:rPr>
      </w:pPr>
    </w:p>
    <w:p w:rsidR="00087FD6" w:rsidRPr="00087FD6" w:rsidRDefault="00087FD6" w:rsidP="00631AD5">
      <w:pPr>
        <w:tabs>
          <w:tab w:val="left" w:pos="180"/>
          <w:tab w:val="left" w:pos="1080"/>
        </w:tabs>
        <w:ind w:left="720" w:right="-694" w:hanging="720"/>
        <w:jc w:val="both"/>
        <w:rPr>
          <w:rFonts w:ascii="Arial" w:hAnsi="Arial" w:cs="Arial"/>
          <w:b/>
          <w:bCs/>
        </w:rPr>
      </w:pPr>
      <w:r w:rsidRPr="00760ED3">
        <w:rPr>
          <w:rFonts w:ascii="Arial" w:hAnsi="Arial" w:cs="Arial"/>
          <w:b/>
          <w:bCs/>
        </w:rPr>
        <w:t xml:space="preserve">Last Updated: </w:t>
      </w:r>
      <w:r w:rsidR="00516618">
        <w:rPr>
          <w:rFonts w:ascii="Arial" w:hAnsi="Arial" w:cs="Arial"/>
          <w:b/>
          <w:bCs/>
        </w:rPr>
        <w:t>March 2017</w:t>
      </w:r>
      <w:r w:rsidRPr="00760ED3">
        <w:rPr>
          <w:rFonts w:ascii="Arial" w:hAnsi="Arial" w:cs="Arial"/>
          <w:b/>
          <w:bCs/>
          <w:color w:val="FF0000"/>
        </w:rPr>
        <w:tab/>
      </w:r>
      <w:r>
        <w:rPr>
          <w:rFonts w:ascii="Arial" w:hAnsi="Arial" w:cs="Arial"/>
          <w:b/>
          <w:bCs/>
          <w:color w:val="FF0000"/>
        </w:rPr>
        <w:tab/>
      </w:r>
      <w:r w:rsidRPr="00760ED3">
        <w:rPr>
          <w:rFonts w:ascii="Arial" w:hAnsi="Arial" w:cs="Arial"/>
          <w:b/>
          <w:bCs/>
        </w:rPr>
        <w:t xml:space="preserve">Author: </w:t>
      </w:r>
      <w:r w:rsidRPr="00087FD6">
        <w:rPr>
          <w:rFonts w:ascii="Arial" w:hAnsi="Arial" w:cs="Arial"/>
          <w:b/>
          <w:bCs/>
        </w:rPr>
        <w:t>Pauline Kavanagh</w:t>
      </w:r>
    </w:p>
    <w:p w:rsidR="00087FD6" w:rsidRPr="00760ED3" w:rsidRDefault="00087FD6" w:rsidP="00631AD5">
      <w:pPr>
        <w:tabs>
          <w:tab w:val="left" w:pos="900"/>
          <w:tab w:val="left" w:pos="1080"/>
        </w:tabs>
        <w:ind w:left="720" w:right="-694" w:hanging="720"/>
        <w:jc w:val="both"/>
        <w:rPr>
          <w:rFonts w:ascii="Arial" w:hAnsi="Arial" w:cs="Arial"/>
          <w:bCs/>
        </w:rPr>
        <w:sectPr w:rsidR="00087FD6" w:rsidRPr="00760ED3"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31"/>
        <w:gridCol w:w="2389"/>
        <w:gridCol w:w="21"/>
      </w:tblGrid>
      <w:tr w:rsidR="00087FD6" w:rsidRPr="00D83561" w:rsidTr="00516618">
        <w:trPr>
          <w:trHeight w:val="380"/>
        </w:trPr>
        <w:tc>
          <w:tcPr>
            <w:tcW w:w="12731" w:type="dxa"/>
            <w:shd w:val="clear" w:color="auto" w:fill="auto"/>
            <w:vAlign w:val="center"/>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lastRenderedPageBreak/>
              <w:t>POST TITLE</w:t>
            </w:r>
          </w:p>
        </w:tc>
        <w:tc>
          <w:tcPr>
            <w:tcW w:w="2410" w:type="dxa"/>
            <w:gridSpan w:val="2"/>
            <w:shd w:val="clear" w:color="auto" w:fill="auto"/>
            <w:vAlign w:val="center"/>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t>GRADE</w:t>
            </w:r>
          </w:p>
        </w:tc>
      </w:tr>
      <w:tr w:rsidR="00087FD6" w:rsidRPr="00D83561" w:rsidTr="00516618">
        <w:trPr>
          <w:trHeight w:val="380"/>
        </w:trPr>
        <w:tc>
          <w:tcPr>
            <w:tcW w:w="12731" w:type="dxa"/>
            <w:shd w:val="clear" w:color="auto" w:fill="auto"/>
            <w:vAlign w:val="center"/>
          </w:tcPr>
          <w:p w:rsidR="00087FD6" w:rsidRPr="002C369A" w:rsidRDefault="00535BD3" w:rsidP="00421D6F">
            <w:pPr>
              <w:tabs>
                <w:tab w:val="left" w:pos="900"/>
                <w:tab w:val="left" w:pos="1080"/>
              </w:tabs>
              <w:rPr>
                <w:rFonts w:ascii="Arial" w:hAnsi="Arial" w:cs="Arial"/>
              </w:rPr>
            </w:pPr>
            <w:r>
              <w:rPr>
                <w:rFonts w:ascii="Arial" w:hAnsi="Arial" w:cs="Arial"/>
              </w:rPr>
              <w:t>Head of Marketing and Communications</w:t>
            </w:r>
          </w:p>
        </w:tc>
        <w:tc>
          <w:tcPr>
            <w:tcW w:w="2410" w:type="dxa"/>
            <w:gridSpan w:val="2"/>
            <w:shd w:val="clear" w:color="auto" w:fill="auto"/>
            <w:vAlign w:val="center"/>
          </w:tcPr>
          <w:p w:rsidR="00087FD6" w:rsidRPr="002C369A" w:rsidRDefault="00516618" w:rsidP="00E3366F">
            <w:pPr>
              <w:tabs>
                <w:tab w:val="left" w:pos="900"/>
                <w:tab w:val="left" w:pos="1080"/>
              </w:tabs>
              <w:rPr>
                <w:rFonts w:ascii="Arial" w:hAnsi="Arial" w:cs="Arial"/>
              </w:rPr>
            </w:pPr>
            <w:r>
              <w:rPr>
                <w:rFonts w:ascii="Arial" w:hAnsi="Arial" w:cs="Arial"/>
              </w:rPr>
              <w:t>Grade L</w:t>
            </w:r>
          </w:p>
        </w:tc>
      </w:tr>
      <w:tr w:rsidR="00087FD6" w:rsidRPr="00D83561" w:rsidTr="00421D6F">
        <w:tblPrEx>
          <w:shd w:val="clear" w:color="auto" w:fill="CCCCCC"/>
        </w:tblPrEx>
        <w:trPr>
          <w:gridAfter w:val="1"/>
          <w:wAfter w:w="21" w:type="dxa"/>
          <w:trHeight w:val="380"/>
        </w:trPr>
        <w:tc>
          <w:tcPr>
            <w:tcW w:w="15120" w:type="dxa"/>
            <w:gridSpan w:val="2"/>
            <w:shd w:val="clear" w:color="auto" w:fill="CCCCCC"/>
            <w:vAlign w:val="center"/>
          </w:tcPr>
          <w:p w:rsidR="00087FD6" w:rsidRPr="00D83561" w:rsidRDefault="00087FD6" w:rsidP="00421D6F">
            <w:pPr>
              <w:tabs>
                <w:tab w:val="left" w:pos="900"/>
                <w:tab w:val="left" w:pos="1080"/>
              </w:tabs>
              <w:rPr>
                <w:rFonts w:ascii="Arial" w:hAnsi="Arial" w:cs="Arial"/>
                <w:b/>
                <w:bCs/>
                <w:u w:val="single"/>
              </w:rPr>
            </w:pPr>
            <w:r w:rsidRPr="00D83561">
              <w:rPr>
                <w:rFonts w:ascii="Arial" w:hAnsi="Arial" w:cs="Arial"/>
                <w:b/>
                <w:bCs/>
                <w:u w:val="single"/>
              </w:rPr>
              <w:t>NOTE TO APPLICANTS</w:t>
            </w:r>
          </w:p>
          <w:p w:rsidR="00087FD6" w:rsidRPr="00D83561" w:rsidRDefault="00087FD6" w:rsidP="00421D6F">
            <w:pPr>
              <w:tabs>
                <w:tab w:val="left" w:pos="900"/>
                <w:tab w:val="left" w:pos="1080"/>
              </w:tabs>
              <w:rPr>
                <w:rFonts w:ascii="Arial" w:hAnsi="Arial" w:cs="Arial"/>
                <w:b/>
                <w:bCs/>
              </w:rPr>
            </w:pPr>
            <w:r w:rsidRPr="00D83561">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087FD6" w:rsidRPr="00760ED3" w:rsidRDefault="00087FD6" w:rsidP="00087FD6">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83"/>
        <w:gridCol w:w="6946"/>
        <w:gridCol w:w="4819"/>
        <w:gridCol w:w="972"/>
      </w:tblGrid>
      <w:tr w:rsidR="00087FD6" w:rsidRPr="00D83561" w:rsidTr="00E3366F">
        <w:trPr>
          <w:trHeight w:val="376"/>
        </w:trPr>
        <w:tc>
          <w:tcPr>
            <w:tcW w:w="2383" w:type="dxa"/>
            <w:shd w:val="clear" w:color="auto" w:fill="auto"/>
            <w:vAlign w:val="center"/>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t>CRITERIA</w:t>
            </w:r>
          </w:p>
        </w:tc>
        <w:tc>
          <w:tcPr>
            <w:tcW w:w="11765" w:type="dxa"/>
            <w:gridSpan w:val="2"/>
            <w:shd w:val="clear" w:color="auto" w:fill="C0C0C0"/>
            <w:vAlign w:val="center"/>
          </w:tcPr>
          <w:p w:rsidR="00087FD6" w:rsidRPr="00D83561" w:rsidRDefault="00087FD6" w:rsidP="009F548C">
            <w:pPr>
              <w:pStyle w:val="Heading3"/>
              <w:tabs>
                <w:tab w:val="left" w:pos="900"/>
                <w:tab w:val="left" w:pos="1080"/>
              </w:tabs>
              <w:jc w:val="center"/>
              <w:rPr>
                <w:sz w:val="24"/>
                <w:szCs w:val="24"/>
              </w:rPr>
            </w:pPr>
            <w:r w:rsidRPr="00D83561">
              <w:rPr>
                <w:sz w:val="24"/>
                <w:szCs w:val="24"/>
              </w:rPr>
              <w:t>NECESSARY REQUIREMENTS</w:t>
            </w:r>
          </w:p>
        </w:tc>
        <w:tc>
          <w:tcPr>
            <w:tcW w:w="972" w:type="dxa"/>
            <w:shd w:val="clear" w:color="auto" w:fill="auto"/>
            <w:vAlign w:val="center"/>
          </w:tcPr>
          <w:p w:rsidR="00087FD6" w:rsidRPr="00D83561" w:rsidRDefault="00087FD6" w:rsidP="00421D6F">
            <w:pPr>
              <w:tabs>
                <w:tab w:val="left" w:pos="900"/>
                <w:tab w:val="left" w:pos="1080"/>
              </w:tabs>
              <w:jc w:val="center"/>
              <w:rPr>
                <w:rFonts w:ascii="Arial" w:hAnsi="Arial" w:cs="Arial"/>
                <w:b/>
                <w:bCs/>
              </w:rPr>
            </w:pPr>
            <w:r w:rsidRPr="00D83561">
              <w:rPr>
                <w:rFonts w:ascii="Arial" w:hAnsi="Arial" w:cs="Arial"/>
                <w:b/>
                <w:bCs/>
              </w:rPr>
              <w:t>* M.O.A.</w:t>
            </w:r>
          </w:p>
        </w:tc>
      </w:tr>
      <w:tr w:rsidR="00087FD6" w:rsidRPr="00D83561" w:rsidTr="00E3366F">
        <w:trPr>
          <w:trHeight w:val="343"/>
        </w:trPr>
        <w:tc>
          <w:tcPr>
            <w:tcW w:w="2383" w:type="dxa"/>
            <w:shd w:val="clear" w:color="auto" w:fill="auto"/>
            <w:vAlign w:val="center"/>
          </w:tcPr>
          <w:p w:rsidR="00087FD6" w:rsidRPr="00D83561" w:rsidRDefault="00087FD6" w:rsidP="00421D6F">
            <w:pPr>
              <w:pStyle w:val="Heading2"/>
              <w:tabs>
                <w:tab w:val="left" w:pos="900"/>
                <w:tab w:val="left" w:pos="1080"/>
              </w:tabs>
              <w:rPr>
                <w:sz w:val="24"/>
                <w:szCs w:val="24"/>
              </w:rPr>
            </w:pPr>
          </w:p>
        </w:tc>
        <w:tc>
          <w:tcPr>
            <w:tcW w:w="6946" w:type="dxa"/>
            <w:shd w:val="clear" w:color="auto" w:fill="auto"/>
            <w:vAlign w:val="center"/>
          </w:tcPr>
          <w:p w:rsidR="00087FD6" w:rsidRPr="00D83561" w:rsidRDefault="00087FD6" w:rsidP="00421D6F">
            <w:pPr>
              <w:tabs>
                <w:tab w:val="left" w:pos="900"/>
                <w:tab w:val="left" w:pos="1080"/>
              </w:tabs>
              <w:jc w:val="center"/>
              <w:rPr>
                <w:rFonts w:ascii="Arial" w:hAnsi="Arial" w:cs="Arial"/>
                <w:b/>
                <w:bCs/>
              </w:rPr>
            </w:pPr>
            <w:r w:rsidRPr="00D83561">
              <w:rPr>
                <w:rFonts w:ascii="Arial" w:hAnsi="Arial" w:cs="Arial"/>
                <w:b/>
                <w:bCs/>
              </w:rPr>
              <w:t>Essential</w:t>
            </w:r>
          </w:p>
        </w:tc>
        <w:tc>
          <w:tcPr>
            <w:tcW w:w="4819" w:type="dxa"/>
            <w:shd w:val="clear" w:color="auto" w:fill="auto"/>
            <w:vAlign w:val="center"/>
          </w:tcPr>
          <w:p w:rsidR="00087FD6" w:rsidRPr="00D83561" w:rsidRDefault="00087FD6" w:rsidP="00421D6F">
            <w:pPr>
              <w:tabs>
                <w:tab w:val="left" w:pos="900"/>
                <w:tab w:val="left" w:pos="1080"/>
              </w:tabs>
              <w:jc w:val="center"/>
              <w:rPr>
                <w:rFonts w:ascii="Arial" w:hAnsi="Arial" w:cs="Arial"/>
                <w:b/>
                <w:bCs/>
              </w:rPr>
            </w:pPr>
            <w:r w:rsidRPr="00D83561">
              <w:rPr>
                <w:rFonts w:ascii="Arial" w:hAnsi="Arial" w:cs="Arial"/>
                <w:b/>
                <w:bCs/>
              </w:rPr>
              <w:t>Desirable</w:t>
            </w:r>
          </w:p>
        </w:tc>
        <w:tc>
          <w:tcPr>
            <w:tcW w:w="972" w:type="dxa"/>
            <w:shd w:val="clear" w:color="auto" w:fill="auto"/>
            <w:vAlign w:val="center"/>
          </w:tcPr>
          <w:p w:rsidR="00087FD6" w:rsidRPr="00D83561" w:rsidRDefault="00087FD6" w:rsidP="00421D6F">
            <w:pPr>
              <w:tabs>
                <w:tab w:val="left" w:pos="900"/>
                <w:tab w:val="left" w:pos="1080"/>
              </w:tabs>
              <w:jc w:val="center"/>
              <w:rPr>
                <w:rFonts w:ascii="Arial" w:hAnsi="Arial" w:cs="Arial"/>
              </w:rPr>
            </w:pPr>
          </w:p>
        </w:tc>
      </w:tr>
      <w:tr w:rsidR="00087FD6" w:rsidRPr="00D83561" w:rsidTr="00E3366F">
        <w:tc>
          <w:tcPr>
            <w:tcW w:w="2383" w:type="dxa"/>
            <w:shd w:val="clear" w:color="auto" w:fill="auto"/>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t>EXPERIENCE</w:t>
            </w:r>
          </w:p>
        </w:tc>
        <w:tc>
          <w:tcPr>
            <w:tcW w:w="6946" w:type="dxa"/>
            <w:shd w:val="clear" w:color="auto" w:fill="auto"/>
          </w:tcPr>
          <w:p w:rsidR="00631AD5" w:rsidRPr="0017456E" w:rsidRDefault="00B767AB" w:rsidP="00087FD6">
            <w:pPr>
              <w:numPr>
                <w:ilvl w:val="0"/>
                <w:numId w:val="2"/>
              </w:numPr>
              <w:tabs>
                <w:tab w:val="left" w:pos="900"/>
                <w:tab w:val="left" w:pos="1080"/>
              </w:tabs>
              <w:rPr>
                <w:rFonts w:ascii="Arial" w:hAnsi="Arial" w:cs="Arial"/>
              </w:rPr>
            </w:pPr>
            <w:r w:rsidRPr="0017456E">
              <w:rPr>
                <w:rFonts w:ascii="Arial" w:hAnsi="Arial" w:cs="Arial"/>
              </w:rPr>
              <w:t>S</w:t>
            </w:r>
            <w:r w:rsidR="00757637" w:rsidRPr="0017456E">
              <w:rPr>
                <w:rFonts w:ascii="Arial" w:hAnsi="Arial" w:cs="Arial"/>
              </w:rPr>
              <w:t>ubstantial experience of l</w:t>
            </w:r>
            <w:r w:rsidR="00631AD5" w:rsidRPr="0017456E">
              <w:rPr>
                <w:rFonts w:ascii="Arial" w:hAnsi="Arial" w:cs="Arial"/>
              </w:rPr>
              <w:t>eading communications in a large complex organisation</w:t>
            </w:r>
          </w:p>
          <w:p w:rsidR="00631AD5" w:rsidRPr="0017456E" w:rsidRDefault="00631AD5" w:rsidP="00087FD6">
            <w:pPr>
              <w:numPr>
                <w:ilvl w:val="0"/>
                <w:numId w:val="2"/>
              </w:numPr>
              <w:tabs>
                <w:tab w:val="left" w:pos="900"/>
                <w:tab w:val="left" w:pos="1080"/>
              </w:tabs>
              <w:rPr>
                <w:rFonts w:ascii="Arial" w:hAnsi="Arial" w:cs="Arial"/>
              </w:rPr>
            </w:pPr>
            <w:r w:rsidRPr="0017456E">
              <w:rPr>
                <w:rFonts w:ascii="Arial" w:hAnsi="Arial" w:cs="Arial"/>
              </w:rPr>
              <w:t>A demonstrable track record of delivery results in a comparable communications environment</w:t>
            </w:r>
          </w:p>
          <w:p w:rsidR="00631AD5" w:rsidRPr="0017456E" w:rsidRDefault="00631AD5" w:rsidP="00087FD6">
            <w:pPr>
              <w:numPr>
                <w:ilvl w:val="0"/>
                <w:numId w:val="2"/>
              </w:numPr>
              <w:tabs>
                <w:tab w:val="left" w:pos="900"/>
                <w:tab w:val="left" w:pos="1080"/>
              </w:tabs>
              <w:rPr>
                <w:rFonts w:ascii="Arial" w:hAnsi="Arial" w:cs="Arial"/>
              </w:rPr>
            </w:pPr>
            <w:r w:rsidRPr="0017456E">
              <w:rPr>
                <w:rFonts w:ascii="Arial" w:hAnsi="Arial" w:cs="Arial"/>
              </w:rPr>
              <w:t>Working in partnership with other organisations</w:t>
            </w:r>
          </w:p>
          <w:p w:rsidR="00631AD5" w:rsidRPr="0017456E" w:rsidRDefault="00757637" w:rsidP="00087FD6">
            <w:pPr>
              <w:numPr>
                <w:ilvl w:val="0"/>
                <w:numId w:val="2"/>
              </w:numPr>
              <w:tabs>
                <w:tab w:val="left" w:pos="900"/>
                <w:tab w:val="left" w:pos="1080"/>
              </w:tabs>
              <w:rPr>
                <w:rFonts w:ascii="Arial" w:hAnsi="Arial" w:cs="Arial"/>
              </w:rPr>
            </w:pPr>
            <w:r w:rsidRPr="0017456E">
              <w:rPr>
                <w:rFonts w:ascii="Arial" w:hAnsi="Arial" w:cs="Arial"/>
              </w:rPr>
              <w:t>Substantial experience of l</w:t>
            </w:r>
            <w:r w:rsidR="00631AD5" w:rsidRPr="0017456E">
              <w:rPr>
                <w:rFonts w:ascii="Arial" w:hAnsi="Arial" w:cs="Arial"/>
              </w:rPr>
              <w:t>eading the delivery of services in an agency-client context</w:t>
            </w:r>
          </w:p>
          <w:p w:rsidR="00631AD5" w:rsidRPr="0017456E" w:rsidRDefault="00757637" w:rsidP="00087FD6">
            <w:pPr>
              <w:numPr>
                <w:ilvl w:val="0"/>
                <w:numId w:val="2"/>
              </w:numPr>
              <w:tabs>
                <w:tab w:val="left" w:pos="900"/>
                <w:tab w:val="left" w:pos="1080"/>
              </w:tabs>
              <w:rPr>
                <w:rFonts w:ascii="Arial" w:hAnsi="Arial" w:cs="Arial"/>
              </w:rPr>
            </w:pPr>
            <w:r w:rsidRPr="0017456E">
              <w:rPr>
                <w:rFonts w:ascii="Arial" w:hAnsi="Arial" w:cs="Arial"/>
              </w:rPr>
              <w:t>Successful and substantial e</w:t>
            </w:r>
            <w:r w:rsidR="00631AD5" w:rsidRPr="0017456E">
              <w:rPr>
                <w:rFonts w:ascii="Arial" w:hAnsi="Arial" w:cs="Arial"/>
              </w:rPr>
              <w:t>xperience of leading organisational communications at a time of change</w:t>
            </w:r>
          </w:p>
          <w:p w:rsidR="00631AD5" w:rsidRPr="0017456E" w:rsidRDefault="00631AD5" w:rsidP="00087FD6">
            <w:pPr>
              <w:numPr>
                <w:ilvl w:val="0"/>
                <w:numId w:val="2"/>
              </w:numPr>
              <w:tabs>
                <w:tab w:val="left" w:pos="900"/>
                <w:tab w:val="left" w:pos="1080"/>
              </w:tabs>
              <w:rPr>
                <w:rFonts w:ascii="Arial" w:hAnsi="Arial" w:cs="Arial"/>
              </w:rPr>
            </w:pPr>
            <w:r w:rsidRPr="0017456E">
              <w:rPr>
                <w:rFonts w:ascii="Arial" w:hAnsi="Arial" w:cs="Arial"/>
              </w:rPr>
              <w:t xml:space="preserve">Evidence of </w:t>
            </w:r>
            <w:r w:rsidR="001B10CC" w:rsidRPr="00E3366F">
              <w:rPr>
                <w:rFonts w:ascii="Arial" w:hAnsi="Arial" w:cs="Arial"/>
              </w:rPr>
              <w:t>supporting</w:t>
            </w:r>
            <w:r w:rsidR="001B10CC">
              <w:rPr>
                <w:rFonts w:ascii="Arial" w:hAnsi="Arial" w:cs="Arial"/>
              </w:rPr>
              <w:t xml:space="preserve"> </w:t>
            </w:r>
            <w:r w:rsidRPr="0017456E">
              <w:rPr>
                <w:rFonts w:ascii="Arial" w:hAnsi="Arial" w:cs="Arial"/>
              </w:rPr>
              <w:t>long-term strategic planning of large and small scale communications projects, including production of strategic plans with objectives, outcomes and return on investment</w:t>
            </w:r>
          </w:p>
          <w:p w:rsidR="00631AD5" w:rsidRPr="0017456E" w:rsidRDefault="00631AD5" w:rsidP="00087FD6">
            <w:pPr>
              <w:numPr>
                <w:ilvl w:val="0"/>
                <w:numId w:val="2"/>
              </w:numPr>
              <w:tabs>
                <w:tab w:val="left" w:pos="900"/>
                <w:tab w:val="left" w:pos="1080"/>
              </w:tabs>
              <w:rPr>
                <w:rFonts w:ascii="Arial" w:hAnsi="Arial" w:cs="Arial"/>
              </w:rPr>
            </w:pPr>
            <w:r w:rsidRPr="0017456E">
              <w:rPr>
                <w:rFonts w:ascii="Arial" w:hAnsi="Arial" w:cs="Arial"/>
              </w:rPr>
              <w:t>Strong political awareness</w:t>
            </w:r>
          </w:p>
          <w:p w:rsidR="00087FD6" w:rsidRPr="0017456E" w:rsidRDefault="002C369A" w:rsidP="00087FD6">
            <w:pPr>
              <w:numPr>
                <w:ilvl w:val="0"/>
                <w:numId w:val="2"/>
              </w:numPr>
              <w:tabs>
                <w:tab w:val="left" w:pos="900"/>
                <w:tab w:val="left" w:pos="1080"/>
              </w:tabs>
              <w:rPr>
                <w:rFonts w:ascii="Arial" w:hAnsi="Arial" w:cs="Arial"/>
              </w:rPr>
            </w:pPr>
            <w:r w:rsidRPr="0017456E">
              <w:rPr>
                <w:rFonts w:ascii="Arial" w:hAnsi="Arial" w:cs="Arial"/>
              </w:rPr>
              <w:t>An in-depth understanding of communication and marketing in the public sector, including research and data analysis</w:t>
            </w:r>
          </w:p>
          <w:p w:rsidR="002C369A" w:rsidRPr="0017456E" w:rsidRDefault="002C369A" w:rsidP="002C369A">
            <w:pPr>
              <w:numPr>
                <w:ilvl w:val="0"/>
                <w:numId w:val="2"/>
              </w:numPr>
              <w:tabs>
                <w:tab w:val="left" w:pos="900"/>
                <w:tab w:val="left" w:pos="1080"/>
              </w:tabs>
              <w:rPr>
                <w:rFonts w:ascii="Arial" w:hAnsi="Arial" w:cs="Arial"/>
              </w:rPr>
            </w:pPr>
            <w:r w:rsidRPr="0017456E">
              <w:rPr>
                <w:rFonts w:ascii="Arial" w:hAnsi="Arial" w:cs="Arial"/>
              </w:rPr>
              <w:t>Understanding of segmentation and target audiences</w:t>
            </w:r>
          </w:p>
          <w:p w:rsidR="002C369A" w:rsidRPr="0017456E" w:rsidRDefault="002C369A" w:rsidP="002C369A">
            <w:pPr>
              <w:numPr>
                <w:ilvl w:val="0"/>
                <w:numId w:val="2"/>
              </w:numPr>
              <w:tabs>
                <w:tab w:val="left" w:pos="900"/>
                <w:tab w:val="left" w:pos="1080"/>
              </w:tabs>
              <w:rPr>
                <w:rFonts w:ascii="Arial" w:hAnsi="Arial" w:cs="Arial"/>
              </w:rPr>
            </w:pPr>
            <w:r w:rsidRPr="0017456E">
              <w:rPr>
                <w:rFonts w:ascii="Arial" w:hAnsi="Arial" w:cs="Arial"/>
              </w:rPr>
              <w:t xml:space="preserve">Understand of the use of a wide range of communications channels for internal and external </w:t>
            </w:r>
            <w:r w:rsidRPr="0017456E">
              <w:rPr>
                <w:rFonts w:ascii="Arial" w:hAnsi="Arial" w:cs="Arial"/>
              </w:rPr>
              <w:lastRenderedPageBreak/>
              <w:t>audiences</w:t>
            </w:r>
          </w:p>
          <w:p w:rsidR="002C369A" w:rsidRPr="0017456E" w:rsidRDefault="00631AD5" w:rsidP="002C369A">
            <w:pPr>
              <w:numPr>
                <w:ilvl w:val="0"/>
                <w:numId w:val="2"/>
              </w:numPr>
              <w:tabs>
                <w:tab w:val="left" w:pos="900"/>
                <w:tab w:val="left" w:pos="1080"/>
              </w:tabs>
              <w:rPr>
                <w:rFonts w:ascii="Arial" w:hAnsi="Arial" w:cs="Arial"/>
              </w:rPr>
            </w:pPr>
            <w:r w:rsidRPr="0017456E">
              <w:rPr>
                <w:rFonts w:ascii="Arial" w:hAnsi="Arial" w:cs="Arial"/>
              </w:rPr>
              <w:t>Assessing and understanding the impact of communications activity</w:t>
            </w:r>
          </w:p>
          <w:p w:rsidR="00631AD5" w:rsidRPr="0017456E" w:rsidRDefault="00631AD5" w:rsidP="002C369A">
            <w:pPr>
              <w:numPr>
                <w:ilvl w:val="0"/>
                <w:numId w:val="2"/>
              </w:numPr>
              <w:tabs>
                <w:tab w:val="left" w:pos="900"/>
                <w:tab w:val="left" w:pos="1080"/>
              </w:tabs>
              <w:rPr>
                <w:rFonts w:ascii="Arial" w:hAnsi="Arial" w:cs="Arial"/>
              </w:rPr>
            </w:pPr>
            <w:r w:rsidRPr="0017456E">
              <w:rPr>
                <w:rFonts w:ascii="Arial" w:hAnsi="Arial" w:cs="Arial"/>
              </w:rPr>
              <w:t>Commissioning and procuring communications and digital services</w:t>
            </w:r>
          </w:p>
          <w:p w:rsidR="00384DD2" w:rsidRPr="0017456E" w:rsidRDefault="00384DD2" w:rsidP="002C369A">
            <w:pPr>
              <w:numPr>
                <w:ilvl w:val="0"/>
                <w:numId w:val="2"/>
              </w:numPr>
              <w:tabs>
                <w:tab w:val="left" w:pos="900"/>
                <w:tab w:val="left" w:pos="1080"/>
              </w:tabs>
              <w:rPr>
                <w:rFonts w:ascii="Arial" w:hAnsi="Arial" w:cs="Arial"/>
              </w:rPr>
            </w:pPr>
            <w:r>
              <w:rPr>
                <w:rFonts w:ascii="Arial" w:hAnsi="Arial" w:cs="Arial"/>
              </w:rPr>
              <w:t>Management of people/teams</w:t>
            </w:r>
          </w:p>
        </w:tc>
        <w:tc>
          <w:tcPr>
            <w:tcW w:w="4819" w:type="dxa"/>
            <w:shd w:val="clear" w:color="auto" w:fill="auto"/>
          </w:tcPr>
          <w:p w:rsidR="00087FD6" w:rsidRPr="00D83561" w:rsidRDefault="00087FD6" w:rsidP="00631AD5">
            <w:pPr>
              <w:ind w:left="720"/>
              <w:rPr>
                <w:rFonts w:ascii="Arial" w:hAnsi="Arial" w:cs="Arial"/>
              </w:rPr>
            </w:pPr>
          </w:p>
        </w:tc>
        <w:tc>
          <w:tcPr>
            <w:tcW w:w="972" w:type="dxa"/>
            <w:shd w:val="clear" w:color="auto" w:fill="auto"/>
          </w:tcPr>
          <w:p w:rsidR="00087FD6" w:rsidRPr="00631AD5" w:rsidRDefault="00631AD5" w:rsidP="00421D6F">
            <w:pPr>
              <w:rPr>
                <w:rFonts w:ascii="Arial" w:hAnsi="Arial" w:cs="Arial"/>
              </w:rPr>
            </w:pPr>
            <w:r w:rsidRPr="00631AD5">
              <w:rPr>
                <w:rFonts w:ascii="Arial" w:hAnsi="Arial" w:cs="Arial"/>
              </w:rPr>
              <w:t>A, I</w:t>
            </w:r>
          </w:p>
        </w:tc>
      </w:tr>
      <w:tr w:rsidR="00087FD6" w:rsidRPr="00D83561" w:rsidTr="00E3366F">
        <w:tc>
          <w:tcPr>
            <w:tcW w:w="2383" w:type="dxa"/>
            <w:shd w:val="clear" w:color="auto" w:fill="auto"/>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lastRenderedPageBreak/>
              <w:t>SKILLS AND ABILITIES</w:t>
            </w:r>
          </w:p>
        </w:tc>
        <w:tc>
          <w:tcPr>
            <w:tcW w:w="6946" w:type="dxa"/>
            <w:shd w:val="clear" w:color="auto" w:fill="auto"/>
          </w:tcPr>
          <w:p w:rsidR="00087FD6"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Exceptional communications skills including public speaking</w:t>
            </w:r>
          </w:p>
          <w:p w:rsidR="002C369A"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Able to manage the effective delivery of a planned and reactive communications and marketing programme</w:t>
            </w:r>
          </w:p>
          <w:p w:rsidR="002C369A"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Ability to lead, motivate and develop a diverse team of people</w:t>
            </w:r>
          </w:p>
          <w:p w:rsidR="002C369A"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Negotiations Skills</w:t>
            </w:r>
          </w:p>
          <w:p w:rsidR="002C369A"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Innovative approach to work</w:t>
            </w:r>
          </w:p>
          <w:p w:rsidR="002C369A"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Ability to work under pressure</w:t>
            </w:r>
          </w:p>
          <w:p w:rsidR="002C369A"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Coaching skills</w:t>
            </w:r>
          </w:p>
        </w:tc>
        <w:tc>
          <w:tcPr>
            <w:tcW w:w="4819" w:type="dxa"/>
            <w:shd w:val="clear" w:color="auto" w:fill="auto"/>
          </w:tcPr>
          <w:p w:rsidR="00087FD6" w:rsidRPr="00D83561" w:rsidRDefault="00087FD6" w:rsidP="002C369A">
            <w:pPr>
              <w:ind w:left="720"/>
              <w:rPr>
                <w:rFonts w:ascii="Arial" w:hAnsi="Arial" w:cs="Arial"/>
              </w:rPr>
            </w:pPr>
          </w:p>
        </w:tc>
        <w:tc>
          <w:tcPr>
            <w:tcW w:w="972" w:type="dxa"/>
            <w:shd w:val="clear" w:color="auto" w:fill="auto"/>
          </w:tcPr>
          <w:p w:rsidR="00087FD6" w:rsidRPr="002C369A" w:rsidRDefault="002C369A" w:rsidP="00421D6F">
            <w:pPr>
              <w:rPr>
                <w:rFonts w:ascii="Arial" w:hAnsi="Arial" w:cs="Arial"/>
              </w:rPr>
            </w:pPr>
            <w:r w:rsidRPr="002C369A">
              <w:rPr>
                <w:rFonts w:ascii="Arial" w:hAnsi="Arial" w:cs="Arial"/>
              </w:rPr>
              <w:t>A, I</w:t>
            </w:r>
          </w:p>
        </w:tc>
      </w:tr>
      <w:tr w:rsidR="00087FD6" w:rsidRPr="00D83561" w:rsidTr="00E3366F">
        <w:tc>
          <w:tcPr>
            <w:tcW w:w="2383" w:type="dxa"/>
            <w:shd w:val="clear" w:color="auto" w:fill="auto"/>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t>EDUCATION/ QUALIFICATIONS/ KNOWLEDGE</w:t>
            </w:r>
          </w:p>
        </w:tc>
        <w:tc>
          <w:tcPr>
            <w:tcW w:w="6946" w:type="dxa"/>
            <w:shd w:val="clear" w:color="auto" w:fill="auto"/>
          </w:tcPr>
          <w:p w:rsidR="00087FD6" w:rsidRPr="002C369A" w:rsidRDefault="002C369A" w:rsidP="00087FD6">
            <w:pPr>
              <w:numPr>
                <w:ilvl w:val="0"/>
                <w:numId w:val="2"/>
              </w:numPr>
              <w:tabs>
                <w:tab w:val="left" w:pos="900"/>
                <w:tab w:val="left" w:pos="1080"/>
              </w:tabs>
              <w:rPr>
                <w:rFonts w:ascii="Arial" w:hAnsi="Arial" w:cs="Arial"/>
              </w:rPr>
            </w:pPr>
            <w:r w:rsidRPr="002C369A">
              <w:rPr>
                <w:rFonts w:ascii="Arial" w:hAnsi="Arial" w:cs="Arial"/>
              </w:rPr>
              <w:t>Education to degree level (or equivalent acceptable experience)</w:t>
            </w:r>
          </w:p>
        </w:tc>
        <w:tc>
          <w:tcPr>
            <w:tcW w:w="4819" w:type="dxa"/>
            <w:shd w:val="clear" w:color="auto" w:fill="auto"/>
          </w:tcPr>
          <w:p w:rsidR="00087FD6" w:rsidRPr="002C369A" w:rsidRDefault="002C369A" w:rsidP="00087FD6">
            <w:pPr>
              <w:numPr>
                <w:ilvl w:val="0"/>
                <w:numId w:val="2"/>
              </w:numPr>
              <w:rPr>
                <w:rFonts w:ascii="Arial" w:hAnsi="Arial" w:cs="Arial"/>
              </w:rPr>
            </w:pPr>
            <w:r w:rsidRPr="002C369A">
              <w:rPr>
                <w:rFonts w:ascii="Arial" w:hAnsi="Arial" w:cs="Arial"/>
              </w:rPr>
              <w:t>Relevant professional qualifications (such as CIPR, CIM)</w:t>
            </w:r>
          </w:p>
        </w:tc>
        <w:tc>
          <w:tcPr>
            <w:tcW w:w="972" w:type="dxa"/>
            <w:shd w:val="clear" w:color="auto" w:fill="auto"/>
          </w:tcPr>
          <w:p w:rsidR="00087FD6" w:rsidRPr="002C369A" w:rsidRDefault="002C369A" w:rsidP="00421D6F">
            <w:pPr>
              <w:rPr>
                <w:rFonts w:ascii="Arial" w:hAnsi="Arial" w:cs="Arial"/>
              </w:rPr>
            </w:pPr>
            <w:r w:rsidRPr="002C369A">
              <w:rPr>
                <w:rFonts w:ascii="Arial" w:hAnsi="Arial" w:cs="Arial"/>
              </w:rPr>
              <w:t>A</w:t>
            </w:r>
          </w:p>
        </w:tc>
      </w:tr>
      <w:tr w:rsidR="00087FD6" w:rsidRPr="00D83561" w:rsidTr="00E3366F">
        <w:tc>
          <w:tcPr>
            <w:tcW w:w="2383" w:type="dxa"/>
            <w:shd w:val="clear" w:color="auto" w:fill="auto"/>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t>OTHER REQUIREMENTS</w:t>
            </w:r>
          </w:p>
        </w:tc>
        <w:tc>
          <w:tcPr>
            <w:tcW w:w="6946" w:type="dxa"/>
            <w:shd w:val="clear" w:color="auto" w:fill="auto"/>
          </w:tcPr>
          <w:p w:rsidR="00087FD6" w:rsidRPr="00D83561" w:rsidRDefault="00087FD6" w:rsidP="00087FD6">
            <w:pPr>
              <w:numPr>
                <w:ilvl w:val="0"/>
                <w:numId w:val="2"/>
              </w:numPr>
              <w:tabs>
                <w:tab w:val="left" w:pos="900"/>
                <w:tab w:val="left" w:pos="1080"/>
              </w:tabs>
              <w:rPr>
                <w:rFonts w:ascii="Arial" w:hAnsi="Arial" w:cs="Arial"/>
              </w:rPr>
            </w:pPr>
            <w:r w:rsidRPr="00D83561">
              <w:rPr>
                <w:rFonts w:ascii="Arial" w:hAnsi="Arial" w:cs="Arial"/>
              </w:rPr>
              <w:t>Flexible approach to work by responding to the needs of the services including, at times, requirements to work beyond normal working hours</w:t>
            </w:r>
          </w:p>
          <w:p w:rsidR="00087FD6" w:rsidRPr="00D83561" w:rsidRDefault="00087FD6" w:rsidP="00087FD6">
            <w:pPr>
              <w:numPr>
                <w:ilvl w:val="0"/>
                <w:numId w:val="2"/>
              </w:numPr>
              <w:tabs>
                <w:tab w:val="left" w:pos="900"/>
                <w:tab w:val="left" w:pos="1080"/>
              </w:tabs>
              <w:rPr>
                <w:rFonts w:ascii="Arial" w:hAnsi="Arial" w:cs="Arial"/>
              </w:rPr>
            </w:pPr>
            <w:r w:rsidRPr="00D83561">
              <w:rPr>
                <w:rFonts w:ascii="Arial" w:hAnsi="Arial" w:cs="Arial"/>
              </w:rPr>
              <w:t>Commitment to own continuous personal and professional development</w:t>
            </w:r>
          </w:p>
          <w:p w:rsidR="00087FD6" w:rsidRDefault="00087FD6" w:rsidP="00631AD5">
            <w:pPr>
              <w:numPr>
                <w:ilvl w:val="0"/>
                <w:numId w:val="2"/>
              </w:numPr>
              <w:tabs>
                <w:tab w:val="left" w:pos="900"/>
                <w:tab w:val="left" w:pos="1080"/>
              </w:tabs>
              <w:rPr>
                <w:rFonts w:ascii="Arial" w:hAnsi="Arial" w:cs="Arial"/>
              </w:rPr>
            </w:pPr>
            <w:r w:rsidRPr="00D83561">
              <w:rPr>
                <w:rFonts w:ascii="Arial" w:hAnsi="Arial" w:cs="Arial"/>
              </w:rPr>
              <w:t>Strong team player, committed to an ethos of continuous improvement</w:t>
            </w:r>
          </w:p>
          <w:p w:rsidR="00384DD2" w:rsidRPr="00631AD5" w:rsidRDefault="00384DD2" w:rsidP="00631AD5">
            <w:pPr>
              <w:numPr>
                <w:ilvl w:val="0"/>
                <w:numId w:val="2"/>
              </w:numPr>
              <w:tabs>
                <w:tab w:val="left" w:pos="900"/>
                <w:tab w:val="left" w:pos="1080"/>
              </w:tabs>
              <w:rPr>
                <w:rFonts w:ascii="Arial" w:hAnsi="Arial" w:cs="Arial"/>
              </w:rPr>
            </w:pPr>
            <w:r>
              <w:rPr>
                <w:rFonts w:ascii="Arial" w:hAnsi="Arial" w:cs="Arial"/>
              </w:rPr>
              <w:t>Strong personal resilience as the post covers complex and difficult issues and often requires responses in short timescales</w:t>
            </w:r>
          </w:p>
        </w:tc>
        <w:tc>
          <w:tcPr>
            <w:tcW w:w="4819" w:type="dxa"/>
            <w:shd w:val="clear" w:color="auto" w:fill="auto"/>
          </w:tcPr>
          <w:p w:rsidR="00087FD6" w:rsidRPr="002C369A" w:rsidRDefault="00087FD6" w:rsidP="00087FD6">
            <w:pPr>
              <w:numPr>
                <w:ilvl w:val="0"/>
                <w:numId w:val="2"/>
              </w:numPr>
              <w:tabs>
                <w:tab w:val="left" w:pos="900"/>
                <w:tab w:val="left" w:pos="1080"/>
              </w:tabs>
              <w:rPr>
                <w:rFonts w:ascii="Arial" w:hAnsi="Arial" w:cs="Arial"/>
              </w:rPr>
            </w:pPr>
            <w:r w:rsidRPr="002C369A">
              <w:rPr>
                <w:rFonts w:ascii="Arial" w:hAnsi="Arial" w:cs="Arial"/>
              </w:rPr>
              <w:t xml:space="preserve">Full driving licence </w:t>
            </w:r>
          </w:p>
          <w:p w:rsidR="00087FD6" w:rsidRPr="002C369A" w:rsidRDefault="00087FD6" w:rsidP="00087FD6">
            <w:pPr>
              <w:numPr>
                <w:ilvl w:val="0"/>
                <w:numId w:val="2"/>
              </w:numPr>
              <w:tabs>
                <w:tab w:val="left" w:pos="900"/>
                <w:tab w:val="left" w:pos="1080"/>
              </w:tabs>
              <w:rPr>
                <w:rFonts w:ascii="Arial" w:hAnsi="Arial" w:cs="Arial"/>
              </w:rPr>
            </w:pPr>
            <w:r w:rsidRPr="002C369A">
              <w:rPr>
                <w:rFonts w:ascii="Arial" w:hAnsi="Arial" w:cs="Arial"/>
              </w:rPr>
              <w:t>Evidence of own continuous personal and professional development</w:t>
            </w:r>
          </w:p>
          <w:p w:rsidR="00087FD6" w:rsidRPr="002C369A" w:rsidRDefault="00087FD6" w:rsidP="00421D6F">
            <w:pPr>
              <w:tabs>
                <w:tab w:val="left" w:pos="900"/>
                <w:tab w:val="left" w:pos="1080"/>
              </w:tabs>
              <w:ind w:left="72"/>
              <w:rPr>
                <w:rFonts w:ascii="Arial" w:hAnsi="Arial" w:cs="Arial"/>
              </w:rPr>
            </w:pPr>
          </w:p>
        </w:tc>
        <w:tc>
          <w:tcPr>
            <w:tcW w:w="972" w:type="dxa"/>
            <w:shd w:val="clear" w:color="auto" w:fill="auto"/>
          </w:tcPr>
          <w:p w:rsidR="00087FD6" w:rsidRPr="002C369A" w:rsidRDefault="00087FD6" w:rsidP="00421D6F">
            <w:pPr>
              <w:tabs>
                <w:tab w:val="left" w:pos="900"/>
                <w:tab w:val="left" w:pos="1080"/>
              </w:tabs>
              <w:rPr>
                <w:rFonts w:ascii="Arial" w:hAnsi="Arial" w:cs="Arial"/>
              </w:rPr>
            </w:pPr>
            <w:r w:rsidRPr="002C369A">
              <w:rPr>
                <w:rFonts w:ascii="Arial" w:hAnsi="Arial" w:cs="Arial"/>
              </w:rPr>
              <w:t xml:space="preserve">A, I, C </w:t>
            </w:r>
          </w:p>
        </w:tc>
      </w:tr>
      <w:tr w:rsidR="00087FD6" w:rsidRPr="00D83561" w:rsidTr="00E3366F">
        <w:tc>
          <w:tcPr>
            <w:tcW w:w="2383" w:type="dxa"/>
            <w:shd w:val="clear" w:color="auto" w:fill="auto"/>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t>COMMITMENT TO EQUAL OPPORTUNITIES</w:t>
            </w:r>
          </w:p>
        </w:tc>
        <w:tc>
          <w:tcPr>
            <w:tcW w:w="6946" w:type="dxa"/>
            <w:shd w:val="clear" w:color="auto" w:fill="auto"/>
          </w:tcPr>
          <w:p w:rsidR="00087FD6" w:rsidRPr="00D83561" w:rsidRDefault="00087FD6" w:rsidP="00087FD6">
            <w:pPr>
              <w:numPr>
                <w:ilvl w:val="0"/>
                <w:numId w:val="2"/>
              </w:numPr>
              <w:tabs>
                <w:tab w:val="left" w:pos="900"/>
                <w:tab w:val="left" w:pos="1080"/>
              </w:tabs>
              <w:rPr>
                <w:rFonts w:ascii="Arial" w:hAnsi="Arial" w:cs="Arial"/>
              </w:rPr>
            </w:pPr>
            <w:r w:rsidRPr="00D83561">
              <w:rPr>
                <w:rFonts w:ascii="Arial" w:hAnsi="Arial" w:cs="Arial"/>
              </w:rPr>
              <w:t>Commitment to equal opportunities and the ability to recognise the needs of different service users</w:t>
            </w:r>
          </w:p>
          <w:p w:rsidR="00087FD6" w:rsidRPr="00D83561" w:rsidRDefault="00087FD6" w:rsidP="00421D6F">
            <w:pPr>
              <w:tabs>
                <w:tab w:val="num" w:pos="432"/>
                <w:tab w:val="left" w:pos="900"/>
                <w:tab w:val="left" w:pos="1080"/>
              </w:tabs>
              <w:ind w:left="432"/>
              <w:rPr>
                <w:rFonts w:ascii="Arial" w:hAnsi="Arial" w:cs="Arial"/>
              </w:rPr>
            </w:pPr>
          </w:p>
        </w:tc>
        <w:tc>
          <w:tcPr>
            <w:tcW w:w="4819" w:type="dxa"/>
            <w:shd w:val="clear" w:color="auto" w:fill="auto"/>
          </w:tcPr>
          <w:p w:rsidR="00087FD6" w:rsidRPr="00D83561" w:rsidRDefault="00087FD6" w:rsidP="00087FD6">
            <w:pPr>
              <w:numPr>
                <w:ilvl w:val="0"/>
                <w:numId w:val="2"/>
              </w:numPr>
              <w:tabs>
                <w:tab w:val="left" w:pos="900"/>
                <w:tab w:val="left" w:pos="1080"/>
              </w:tabs>
              <w:rPr>
                <w:rFonts w:ascii="Arial" w:hAnsi="Arial" w:cs="Arial"/>
              </w:rPr>
            </w:pPr>
            <w:r w:rsidRPr="00D83561">
              <w:rPr>
                <w:rFonts w:ascii="Arial" w:hAnsi="Arial" w:cs="Arial"/>
              </w:rPr>
              <w:t>Evidence of having completed training in  equality and diversity awareness</w:t>
            </w:r>
          </w:p>
        </w:tc>
        <w:tc>
          <w:tcPr>
            <w:tcW w:w="972" w:type="dxa"/>
            <w:shd w:val="clear" w:color="auto" w:fill="auto"/>
          </w:tcPr>
          <w:p w:rsidR="00087FD6" w:rsidRPr="002C369A" w:rsidRDefault="00087FD6" w:rsidP="00421D6F">
            <w:pPr>
              <w:tabs>
                <w:tab w:val="left" w:pos="900"/>
                <w:tab w:val="left" w:pos="1080"/>
              </w:tabs>
              <w:rPr>
                <w:rFonts w:ascii="Arial" w:hAnsi="Arial" w:cs="Arial"/>
              </w:rPr>
            </w:pPr>
            <w:r w:rsidRPr="002C369A">
              <w:rPr>
                <w:rFonts w:ascii="Arial" w:hAnsi="Arial" w:cs="Arial"/>
              </w:rPr>
              <w:t xml:space="preserve">A,I </w:t>
            </w:r>
          </w:p>
        </w:tc>
      </w:tr>
      <w:tr w:rsidR="00087FD6" w:rsidRPr="00D83561" w:rsidTr="00E3366F">
        <w:tc>
          <w:tcPr>
            <w:tcW w:w="2383" w:type="dxa"/>
            <w:shd w:val="clear" w:color="auto" w:fill="auto"/>
          </w:tcPr>
          <w:p w:rsidR="00087FD6" w:rsidRPr="00D83561" w:rsidRDefault="00087FD6" w:rsidP="00421D6F">
            <w:pPr>
              <w:tabs>
                <w:tab w:val="left" w:pos="900"/>
                <w:tab w:val="left" w:pos="1080"/>
              </w:tabs>
              <w:rPr>
                <w:rFonts w:ascii="Arial" w:hAnsi="Arial" w:cs="Arial"/>
                <w:b/>
                <w:bCs/>
              </w:rPr>
            </w:pPr>
            <w:r w:rsidRPr="00D83561">
              <w:rPr>
                <w:rFonts w:ascii="Arial" w:hAnsi="Arial" w:cs="Arial"/>
                <w:b/>
                <w:bCs/>
              </w:rPr>
              <w:lastRenderedPageBreak/>
              <w:t>COMMITMENT TO SERVICE DELIVERY/ CUSTOMER CARE</w:t>
            </w:r>
          </w:p>
        </w:tc>
        <w:tc>
          <w:tcPr>
            <w:tcW w:w="6946" w:type="dxa"/>
            <w:shd w:val="clear" w:color="auto" w:fill="auto"/>
          </w:tcPr>
          <w:p w:rsidR="00087FD6" w:rsidRPr="00D83561" w:rsidRDefault="00087FD6" w:rsidP="00087FD6">
            <w:pPr>
              <w:numPr>
                <w:ilvl w:val="0"/>
                <w:numId w:val="2"/>
              </w:numPr>
              <w:tabs>
                <w:tab w:val="left" w:pos="900"/>
                <w:tab w:val="left" w:pos="1080"/>
              </w:tabs>
              <w:rPr>
                <w:rFonts w:ascii="Arial" w:hAnsi="Arial" w:cs="Arial"/>
              </w:rPr>
            </w:pPr>
            <w:r w:rsidRPr="00D83561">
              <w:rPr>
                <w:rFonts w:ascii="Arial" w:hAnsi="Arial" w:cs="Arial"/>
              </w:rPr>
              <w:t xml:space="preserve">Commitment to provide a customer-focussed service </w:t>
            </w:r>
          </w:p>
          <w:p w:rsidR="00087FD6" w:rsidRPr="00D83561" w:rsidRDefault="00087FD6" w:rsidP="00421D6F">
            <w:pPr>
              <w:tabs>
                <w:tab w:val="num" w:pos="432"/>
                <w:tab w:val="left" w:pos="900"/>
                <w:tab w:val="left" w:pos="1080"/>
              </w:tabs>
              <w:ind w:left="432"/>
              <w:rPr>
                <w:rFonts w:ascii="Arial" w:hAnsi="Arial" w:cs="Arial"/>
              </w:rPr>
            </w:pPr>
          </w:p>
        </w:tc>
        <w:tc>
          <w:tcPr>
            <w:tcW w:w="4819" w:type="dxa"/>
            <w:shd w:val="clear" w:color="auto" w:fill="auto"/>
          </w:tcPr>
          <w:p w:rsidR="00087FD6" w:rsidRPr="00D83561" w:rsidRDefault="00087FD6" w:rsidP="00087FD6">
            <w:pPr>
              <w:numPr>
                <w:ilvl w:val="0"/>
                <w:numId w:val="2"/>
              </w:numPr>
              <w:tabs>
                <w:tab w:val="left" w:pos="900"/>
                <w:tab w:val="left" w:pos="1080"/>
              </w:tabs>
              <w:rPr>
                <w:rFonts w:ascii="Arial" w:hAnsi="Arial" w:cs="Arial"/>
              </w:rPr>
            </w:pPr>
            <w:r w:rsidRPr="00D83561">
              <w:rPr>
                <w:rFonts w:ascii="Arial" w:hAnsi="Arial" w:cs="Arial"/>
              </w:rPr>
              <w:t>Evidence of surpassing customer expectations or service targets / goals</w:t>
            </w:r>
          </w:p>
        </w:tc>
        <w:tc>
          <w:tcPr>
            <w:tcW w:w="972" w:type="dxa"/>
            <w:shd w:val="clear" w:color="auto" w:fill="auto"/>
          </w:tcPr>
          <w:p w:rsidR="00087FD6" w:rsidRPr="002C369A" w:rsidRDefault="00087FD6" w:rsidP="00421D6F">
            <w:pPr>
              <w:tabs>
                <w:tab w:val="left" w:pos="900"/>
                <w:tab w:val="left" w:pos="1080"/>
              </w:tabs>
              <w:rPr>
                <w:rFonts w:ascii="Arial" w:hAnsi="Arial" w:cs="Arial"/>
              </w:rPr>
            </w:pPr>
            <w:r w:rsidRPr="002C369A">
              <w:rPr>
                <w:rFonts w:ascii="Arial" w:hAnsi="Arial" w:cs="Arial"/>
              </w:rPr>
              <w:t xml:space="preserve">A,I </w:t>
            </w:r>
          </w:p>
        </w:tc>
      </w:tr>
    </w:tbl>
    <w:p w:rsidR="00087FD6" w:rsidRPr="00760ED3" w:rsidRDefault="00087FD6" w:rsidP="00087FD6">
      <w:pPr>
        <w:tabs>
          <w:tab w:val="left" w:pos="900"/>
          <w:tab w:val="left" w:pos="1080"/>
        </w:tabs>
        <w:ind w:left="720" w:right="-694" w:hanging="720"/>
        <w:rPr>
          <w:rFonts w:ascii="Arial" w:hAnsi="Arial" w:cs="Arial"/>
          <w:bCs/>
        </w:rPr>
      </w:pPr>
    </w:p>
    <w:p w:rsidR="00087FD6" w:rsidRPr="00760ED3" w:rsidRDefault="00087FD6" w:rsidP="009F548C">
      <w:pPr>
        <w:ind w:left="-540"/>
        <w:rPr>
          <w:rFonts w:ascii="Arial" w:hAnsi="Arial" w:cs="Arial"/>
        </w:rPr>
      </w:pPr>
      <w:r w:rsidRPr="00760ED3">
        <w:rPr>
          <w:rFonts w:ascii="Arial" w:hAnsi="Arial" w:cs="Arial"/>
          <w:b/>
        </w:rPr>
        <w:t>METHOD OF ASSESSMENT: (*M.O.A.)</w:t>
      </w:r>
    </w:p>
    <w:p w:rsidR="00B73C7A" w:rsidRDefault="00087FD6" w:rsidP="009F548C">
      <w:pPr>
        <w:ind w:left="-540" w:right="-442"/>
      </w:pPr>
      <w:r w:rsidRPr="00760ED3">
        <w:rPr>
          <w:rFonts w:ascii="Arial" w:hAnsi="Arial" w:cs="Arial"/>
        </w:rPr>
        <w:t>A = APPLICATION FORM   C = CERTIFICATE   E = EXERCISE   I = INTERVIEW   P = PRESENTATION   T = TEST   AC = ASSESSMENT CENTRE</w:t>
      </w:r>
      <w:r w:rsidR="00631AD5">
        <w:rPr>
          <w:rFonts w:ascii="Arial" w:hAnsi="Arial" w:cs="Arial"/>
        </w:rPr>
        <w:t xml:space="preserve">  </w:t>
      </w:r>
      <w:r w:rsidRPr="00760ED3">
        <w:rPr>
          <w:rFonts w:ascii="Arial" w:hAnsi="Arial" w:cs="Arial"/>
        </w:rPr>
        <w:t>R = REFERENCE</w:t>
      </w:r>
    </w:p>
    <w:sectPr w:rsidR="00B73C7A"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ED" w:rsidRDefault="000E50ED">
      <w:r>
        <w:separator/>
      </w:r>
    </w:p>
  </w:endnote>
  <w:endnote w:type="continuationSeparator" w:id="0">
    <w:p w:rsidR="000E50ED" w:rsidRDefault="000E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Pr="00FE52D0" w:rsidRDefault="00631AD5"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5001AD" w:rsidRDefault="00146F4E"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AD" w:rsidRPr="00FE52D0" w:rsidRDefault="00631AD5"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5001AD" w:rsidRDefault="00146F4E"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ED" w:rsidRDefault="000E50ED">
      <w:r>
        <w:separator/>
      </w:r>
    </w:p>
  </w:footnote>
  <w:footnote w:type="continuationSeparator" w:id="0">
    <w:p w:rsidR="000E50ED" w:rsidRDefault="000E5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567"/>
    <w:multiLevelType w:val="hybridMultilevel"/>
    <w:tmpl w:val="7DCA2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nsid w:val="264D184D"/>
    <w:multiLevelType w:val="hybridMultilevel"/>
    <w:tmpl w:val="971A53B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2B8D0A88"/>
    <w:multiLevelType w:val="hybridMultilevel"/>
    <w:tmpl w:val="7A30E1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1F71BC"/>
    <w:multiLevelType w:val="hybridMultilevel"/>
    <w:tmpl w:val="9190E4B2"/>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40TSBOTiesdu+/xDlUVjMC8Vqq4=" w:salt="mebCsgNHPYf1qKyqWK9W7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D6"/>
    <w:rsid w:val="000233D1"/>
    <w:rsid w:val="00050D40"/>
    <w:rsid w:val="00087FD6"/>
    <w:rsid w:val="000E50ED"/>
    <w:rsid w:val="00146F4E"/>
    <w:rsid w:val="0017456E"/>
    <w:rsid w:val="001B10CC"/>
    <w:rsid w:val="001F44BA"/>
    <w:rsid w:val="001F76FB"/>
    <w:rsid w:val="00237066"/>
    <w:rsid w:val="002C369A"/>
    <w:rsid w:val="002D118C"/>
    <w:rsid w:val="002F3C34"/>
    <w:rsid w:val="00321BE9"/>
    <w:rsid w:val="0035339B"/>
    <w:rsid w:val="00384DD2"/>
    <w:rsid w:val="003E69F5"/>
    <w:rsid w:val="00516618"/>
    <w:rsid w:val="00535BD3"/>
    <w:rsid w:val="005B5D53"/>
    <w:rsid w:val="005B5E44"/>
    <w:rsid w:val="005F5C4C"/>
    <w:rsid w:val="00631AD5"/>
    <w:rsid w:val="006334DB"/>
    <w:rsid w:val="00644D4D"/>
    <w:rsid w:val="00654F43"/>
    <w:rsid w:val="00660367"/>
    <w:rsid w:val="00757637"/>
    <w:rsid w:val="008F248E"/>
    <w:rsid w:val="00941C06"/>
    <w:rsid w:val="009F548C"/>
    <w:rsid w:val="00A821B4"/>
    <w:rsid w:val="00B42480"/>
    <w:rsid w:val="00B767AB"/>
    <w:rsid w:val="00C04AD9"/>
    <w:rsid w:val="00C21B64"/>
    <w:rsid w:val="00C91798"/>
    <w:rsid w:val="00C95A7B"/>
    <w:rsid w:val="00D52833"/>
    <w:rsid w:val="00E3366F"/>
    <w:rsid w:val="00EC01D2"/>
    <w:rsid w:val="00F851BD"/>
    <w:rsid w:val="00F9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87FD6"/>
    <w:pPr>
      <w:keepNext/>
      <w:outlineLvl w:val="0"/>
    </w:pPr>
    <w:rPr>
      <w:bCs/>
      <w:szCs w:val="28"/>
    </w:rPr>
  </w:style>
  <w:style w:type="paragraph" w:styleId="Heading2">
    <w:name w:val="heading 2"/>
    <w:basedOn w:val="Normal"/>
    <w:next w:val="Normal"/>
    <w:link w:val="Heading2Char"/>
    <w:qFormat/>
    <w:rsid w:val="00087F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7F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FD6"/>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087FD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87FD6"/>
    <w:rPr>
      <w:rFonts w:ascii="Arial" w:eastAsia="Times New Roman" w:hAnsi="Arial" w:cs="Arial"/>
      <w:b/>
      <w:bCs/>
      <w:sz w:val="26"/>
      <w:szCs w:val="26"/>
      <w:lang w:eastAsia="en-GB"/>
    </w:rPr>
  </w:style>
  <w:style w:type="paragraph" w:styleId="BodyTextIndent">
    <w:name w:val="Body Text Indent"/>
    <w:basedOn w:val="Normal"/>
    <w:link w:val="BodyTextIndentChar"/>
    <w:rsid w:val="00087FD6"/>
    <w:pPr>
      <w:jc w:val="both"/>
    </w:pPr>
    <w:rPr>
      <w:sz w:val="20"/>
      <w:lang w:eastAsia="en-US"/>
    </w:rPr>
  </w:style>
  <w:style w:type="character" w:customStyle="1" w:styleId="BodyTextIndentChar">
    <w:name w:val="Body Text Indent Char"/>
    <w:basedOn w:val="DefaultParagraphFont"/>
    <w:link w:val="BodyTextIndent"/>
    <w:rsid w:val="00087FD6"/>
    <w:rPr>
      <w:rFonts w:ascii="Times New Roman" w:eastAsia="Times New Roman" w:hAnsi="Times New Roman" w:cs="Times New Roman"/>
      <w:sz w:val="20"/>
      <w:szCs w:val="24"/>
    </w:rPr>
  </w:style>
  <w:style w:type="paragraph" w:styleId="Footer">
    <w:name w:val="footer"/>
    <w:basedOn w:val="Normal"/>
    <w:link w:val="FooterChar"/>
    <w:rsid w:val="00087FD6"/>
    <w:pPr>
      <w:tabs>
        <w:tab w:val="center" w:pos="4153"/>
        <w:tab w:val="right" w:pos="8306"/>
      </w:tabs>
    </w:pPr>
  </w:style>
  <w:style w:type="character" w:customStyle="1" w:styleId="FooterChar">
    <w:name w:val="Footer Char"/>
    <w:basedOn w:val="DefaultParagraphFont"/>
    <w:link w:val="Footer"/>
    <w:rsid w:val="00087F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7FD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unhideWhenUsed/>
    <w:rsid w:val="00321BE9"/>
    <w:pPr>
      <w:spacing w:after="120"/>
    </w:pPr>
  </w:style>
  <w:style w:type="character" w:customStyle="1" w:styleId="BodyTextChar">
    <w:name w:val="Body Text Char"/>
    <w:basedOn w:val="DefaultParagraphFont"/>
    <w:link w:val="BodyText"/>
    <w:uiPriority w:val="99"/>
    <w:rsid w:val="00321B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1BE9"/>
    <w:rPr>
      <w:rFonts w:ascii="Tahoma" w:hAnsi="Tahoma" w:cs="Tahoma"/>
      <w:sz w:val="16"/>
      <w:szCs w:val="16"/>
    </w:rPr>
  </w:style>
  <w:style w:type="character" w:customStyle="1" w:styleId="BalloonTextChar">
    <w:name w:val="Balloon Text Char"/>
    <w:basedOn w:val="DefaultParagraphFont"/>
    <w:link w:val="BalloonText"/>
    <w:uiPriority w:val="99"/>
    <w:semiHidden/>
    <w:rsid w:val="00321BE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87FD6"/>
    <w:pPr>
      <w:keepNext/>
      <w:outlineLvl w:val="0"/>
    </w:pPr>
    <w:rPr>
      <w:bCs/>
      <w:szCs w:val="28"/>
    </w:rPr>
  </w:style>
  <w:style w:type="paragraph" w:styleId="Heading2">
    <w:name w:val="heading 2"/>
    <w:basedOn w:val="Normal"/>
    <w:next w:val="Normal"/>
    <w:link w:val="Heading2Char"/>
    <w:qFormat/>
    <w:rsid w:val="00087F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7F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FD6"/>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087FD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87FD6"/>
    <w:rPr>
      <w:rFonts w:ascii="Arial" w:eastAsia="Times New Roman" w:hAnsi="Arial" w:cs="Arial"/>
      <w:b/>
      <w:bCs/>
      <w:sz w:val="26"/>
      <w:szCs w:val="26"/>
      <w:lang w:eastAsia="en-GB"/>
    </w:rPr>
  </w:style>
  <w:style w:type="paragraph" w:styleId="BodyTextIndent">
    <w:name w:val="Body Text Indent"/>
    <w:basedOn w:val="Normal"/>
    <w:link w:val="BodyTextIndentChar"/>
    <w:rsid w:val="00087FD6"/>
    <w:pPr>
      <w:jc w:val="both"/>
    </w:pPr>
    <w:rPr>
      <w:sz w:val="20"/>
      <w:lang w:eastAsia="en-US"/>
    </w:rPr>
  </w:style>
  <w:style w:type="character" w:customStyle="1" w:styleId="BodyTextIndentChar">
    <w:name w:val="Body Text Indent Char"/>
    <w:basedOn w:val="DefaultParagraphFont"/>
    <w:link w:val="BodyTextIndent"/>
    <w:rsid w:val="00087FD6"/>
    <w:rPr>
      <w:rFonts w:ascii="Times New Roman" w:eastAsia="Times New Roman" w:hAnsi="Times New Roman" w:cs="Times New Roman"/>
      <w:sz w:val="20"/>
      <w:szCs w:val="24"/>
    </w:rPr>
  </w:style>
  <w:style w:type="paragraph" w:styleId="Footer">
    <w:name w:val="footer"/>
    <w:basedOn w:val="Normal"/>
    <w:link w:val="FooterChar"/>
    <w:rsid w:val="00087FD6"/>
    <w:pPr>
      <w:tabs>
        <w:tab w:val="center" w:pos="4153"/>
        <w:tab w:val="right" w:pos="8306"/>
      </w:tabs>
    </w:pPr>
  </w:style>
  <w:style w:type="character" w:customStyle="1" w:styleId="FooterChar">
    <w:name w:val="Footer Char"/>
    <w:basedOn w:val="DefaultParagraphFont"/>
    <w:link w:val="Footer"/>
    <w:rsid w:val="00087F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7FD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unhideWhenUsed/>
    <w:rsid w:val="00321BE9"/>
    <w:pPr>
      <w:spacing w:after="120"/>
    </w:pPr>
  </w:style>
  <w:style w:type="character" w:customStyle="1" w:styleId="BodyTextChar">
    <w:name w:val="Body Text Char"/>
    <w:basedOn w:val="DefaultParagraphFont"/>
    <w:link w:val="BodyText"/>
    <w:uiPriority w:val="99"/>
    <w:rsid w:val="00321B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1BE9"/>
    <w:rPr>
      <w:rFonts w:ascii="Tahoma" w:hAnsi="Tahoma" w:cs="Tahoma"/>
      <w:sz w:val="16"/>
      <w:szCs w:val="16"/>
    </w:rPr>
  </w:style>
  <w:style w:type="character" w:customStyle="1" w:styleId="BalloonTextChar">
    <w:name w:val="Balloon Text Char"/>
    <w:basedOn w:val="DefaultParagraphFont"/>
    <w:link w:val="BalloonText"/>
    <w:uiPriority w:val="99"/>
    <w:semiHidden/>
    <w:rsid w:val="00321BE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7283</Characters>
  <Application>Microsoft Office Word</Application>
  <DocSecurity>12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Vikki</dc:creator>
  <cp:lastModifiedBy>Carter, Kerry</cp:lastModifiedBy>
  <cp:revision>2</cp:revision>
  <cp:lastPrinted>2017-03-30T09:54:00Z</cp:lastPrinted>
  <dcterms:created xsi:type="dcterms:W3CDTF">2017-04-11T09:13:00Z</dcterms:created>
  <dcterms:modified xsi:type="dcterms:W3CDTF">2017-04-11T09:13:00Z</dcterms:modified>
</cp:coreProperties>
</file>