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C" w:rsidRPr="003821CC" w:rsidRDefault="000D330C" w:rsidP="000D330C">
      <w:pPr>
        <w:rPr>
          <w:b/>
          <w:sz w:val="28"/>
        </w:rPr>
      </w:pPr>
      <w:r w:rsidRPr="003821CC">
        <w:rPr>
          <w:b/>
          <w:noProof/>
          <w:sz w:val="28"/>
          <w:lang w:eastAsia="en-GB"/>
        </w:rPr>
        <w:drawing>
          <wp:anchor distT="0" distB="0" distL="114300" distR="114300" simplePos="0" relativeHeight="251660288" behindDoc="1" locked="0" layoutInCell="1" allowOverlap="1" wp14:anchorId="343D6388" wp14:editId="322017DF">
            <wp:simplePos x="0" y="0"/>
            <wp:positionH relativeFrom="margin">
              <wp:posOffset>5963285</wp:posOffset>
            </wp:positionH>
            <wp:positionV relativeFrom="paragraph">
              <wp:posOffset>-77470</wp:posOffset>
            </wp:positionV>
            <wp:extent cx="671195" cy="663575"/>
            <wp:effectExtent l="0" t="0" r="0" b="3175"/>
            <wp:wrapTight wrapText="bothSides">
              <wp:wrapPolygon edited="0">
                <wp:start x="0" y="0"/>
                <wp:lineTo x="0" y="21083"/>
                <wp:lineTo x="20844" y="21083"/>
                <wp:lineTo x="20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6">
                      <a:extLst>
                        <a:ext uri="{28A0092B-C50C-407E-A947-70E740481C1C}">
                          <a14:useLocalDpi xmlns:a14="http://schemas.microsoft.com/office/drawing/2010/main" val="0"/>
                        </a:ext>
                      </a:extLst>
                    </a:blip>
                    <a:srcRect l="5962" t="15952" r="5601" b="13608"/>
                    <a:stretch/>
                  </pic:blipFill>
                  <pic:spPr bwMode="auto">
                    <a:xfrm>
                      <a:off x="0" y="0"/>
                      <a:ext cx="671195"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1CC">
        <w:rPr>
          <w:b/>
          <w:sz w:val="28"/>
        </w:rPr>
        <w:t>ST PATRICK’S RC PRIMARY SCHOOL</w:t>
      </w:r>
    </w:p>
    <w:p w:rsidR="000D330C" w:rsidRPr="00ED33E4" w:rsidRDefault="000D330C" w:rsidP="000D330C">
      <w:pPr>
        <w:rPr>
          <w:b/>
        </w:rPr>
      </w:pPr>
      <w:r>
        <w:rPr>
          <w:b/>
        </w:rPr>
        <w:t>JOB DESCRIPTION</w:t>
      </w:r>
    </w:p>
    <w:p w:rsidR="000D330C" w:rsidRDefault="000D330C" w:rsidP="000D330C">
      <w:pPr>
        <w:rPr>
          <w:b/>
        </w:rPr>
      </w:pPr>
      <w:r>
        <w:rPr>
          <w:b/>
        </w:rPr>
        <w:t>POST TITLE:</w:t>
      </w:r>
      <w:r>
        <w:rPr>
          <w:b/>
        </w:rPr>
        <w:tab/>
      </w:r>
      <w:r w:rsidRPr="00ED33E4">
        <w:rPr>
          <w:b/>
        </w:rPr>
        <w:t>CLASS TEACHER</w:t>
      </w:r>
      <w:r>
        <w:rPr>
          <w:b/>
        </w:rPr>
        <w:t xml:space="preserve"> – key stage to be determined on appointment</w:t>
      </w:r>
    </w:p>
    <w:p w:rsidR="000D330C" w:rsidRPr="00ED33E4" w:rsidRDefault="000D330C" w:rsidP="000D330C">
      <w:pPr>
        <w:rPr>
          <w:b/>
        </w:rPr>
      </w:pPr>
      <w:r>
        <w:rPr>
          <w:b/>
        </w:rPr>
        <w:t>GRADE:</w:t>
      </w:r>
      <w:r>
        <w:rPr>
          <w:b/>
        </w:rPr>
        <w:tab/>
      </w:r>
      <w:r>
        <w:rPr>
          <w:b/>
        </w:rPr>
        <w:tab/>
      </w:r>
      <w:r w:rsidRPr="00ED33E4">
        <w:rPr>
          <w:b/>
        </w:rPr>
        <w:t>MPS</w:t>
      </w:r>
    </w:p>
    <w:p w:rsidR="000D330C" w:rsidRPr="00165EEF" w:rsidRDefault="000D330C" w:rsidP="000D330C">
      <w:pPr>
        <w:spacing w:after="0" w:line="240" w:lineRule="auto"/>
        <w:rPr>
          <w:b/>
          <w:caps/>
        </w:rPr>
      </w:pPr>
      <w:r w:rsidRPr="00165EEF">
        <w:rPr>
          <w:b/>
          <w:caps/>
        </w:rPr>
        <w:t>General Duties</w:t>
      </w:r>
    </w:p>
    <w:p w:rsidR="000D330C" w:rsidRDefault="000D330C" w:rsidP="000D330C">
      <w:pPr>
        <w:spacing w:after="0" w:line="240" w:lineRule="auto"/>
      </w:pPr>
      <w:r w:rsidRPr="00A67324">
        <w:t>You are required to carry out the professional duties of a School Teacher, taking responsibility for the educational welfare of pupils aged 4-11 in accordance with the requirements of Conditions and Employment of School Teachers. These may be summarised as:</w:t>
      </w:r>
    </w:p>
    <w:p w:rsidR="000D330C" w:rsidRPr="00A67324" w:rsidRDefault="000D330C" w:rsidP="000D330C">
      <w:pPr>
        <w:numPr>
          <w:ilvl w:val="0"/>
          <w:numId w:val="1"/>
        </w:numPr>
        <w:spacing w:after="0" w:line="240" w:lineRule="auto"/>
        <w:ind w:left="587"/>
      </w:pPr>
      <w:r w:rsidRPr="00A67324">
        <w:t>Having regard to the requirements of the National Curriculum; the school’s aims, objectives, schemes of work and policies of the Governing Body.</w:t>
      </w:r>
    </w:p>
    <w:p w:rsidR="000D330C" w:rsidRPr="00A67324" w:rsidRDefault="000D330C" w:rsidP="000D330C">
      <w:pPr>
        <w:numPr>
          <w:ilvl w:val="0"/>
          <w:numId w:val="1"/>
        </w:numPr>
        <w:spacing w:after="0" w:line="240" w:lineRule="auto"/>
        <w:ind w:left="587"/>
      </w:pPr>
      <w:r w:rsidRPr="00A67324">
        <w:t>Having the corporate responsibility for the well-being and discipline of all pupils.</w:t>
      </w:r>
    </w:p>
    <w:p w:rsidR="000D330C" w:rsidRPr="00A67324" w:rsidRDefault="000D330C" w:rsidP="000D330C">
      <w:pPr>
        <w:numPr>
          <w:ilvl w:val="0"/>
          <w:numId w:val="1"/>
        </w:numPr>
        <w:spacing w:after="0" w:line="240" w:lineRule="auto"/>
        <w:ind w:left="587"/>
      </w:pPr>
      <w:r w:rsidRPr="00A67324">
        <w:t xml:space="preserve">Performing, in accordance with any directions which may reasonably be given to you by the </w:t>
      </w:r>
      <w:proofErr w:type="spellStart"/>
      <w:r w:rsidRPr="00A67324">
        <w:t>Headteacher</w:t>
      </w:r>
      <w:proofErr w:type="spellEnd"/>
      <w:r w:rsidRPr="00A67324">
        <w:t xml:space="preserve"> from time to time, such particular duties as may be reasonably assigned to you.</w:t>
      </w:r>
    </w:p>
    <w:p w:rsidR="000D330C" w:rsidRPr="00A67324" w:rsidRDefault="000D330C" w:rsidP="000D330C">
      <w:pPr>
        <w:numPr>
          <w:ilvl w:val="0"/>
          <w:numId w:val="1"/>
        </w:numPr>
        <w:spacing w:after="0" w:line="240" w:lineRule="auto"/>
        <w:ind w:left="587"/>
      </w:pPr>
      <w:r w:rsidRPr="00A67324">
        <w:t xml:space="preserve">Subject to the immediate supervision and direction of the </w:t>
      </w:r>
      <w:proofErr w:type="spellStart"/>
      <w:r w:rsidRPr="00A67324">
        <w:t>Headteacher</w:t>
      </w:r>
      <w:proofErr w:type="spellEnd"/>
      <w:r w:rsidRPr="00A67324">
        <w:t xml:space="preserve"> of the school.</w:t>
      </w:r>
    </w:p>
    <w:p w:rsidR="000D330C" w:rsidRPr="00A67324" w:rsidRDefault="000D330C" w:rsidP="000D330C">
      <w:pPr>
        <w:spacing w:after="0" w:line="240" w:lineRule="auto"/>
      </w:pPr>
    </w:p>
    <w:p w:rsidR="000D330C" w:rsidRPr="00165EEF" w:rsidRDefault="000D330C" w:rsidP="000D330C">
      <w:pPr>
        <w:spacing w:after="0" w:line="240" w:lineRule="auto"/>
        <w:rPr>
          <w:b/>
          <w:caps/>
        </w:rPr>
      </w:pPr>
      <w:r w:rsidRPr="00165EEF">
        <w:rPr>
          <w:b/>
          <w:caps/>
        </w:rPr>
        <w:t xml:space="preserve">Key Tasks </w:t>
      </w:r>
    </w:p>
    <w:p w:rsidR="000D330C" w:rsidRPr="00A67324" w:rsidRDefault="000D330C" w:rsidP="000D330C">
      <w:pPr>
        <w:spacing w:after="0" w:line="240" w:lineRule="auto"/>
        <w:rPr>
          <w:b/>
        </w:rPr>
      </w:pPr>
      <w:r w:rsidRPr="00A67324">
        <w:rPr>
          <w:b/>
        </w:rPr>
        <w:t>Teaching:</w:t>
      </w:r>
    </w:p>
    <w:p w:rsidR="000D330C" w:rsidRPr="00A67324" w:rsidRDefault="000D330C" w:rsidP="000D330C">
      <w:pPr>
        <w:numPr>
          <w:ilvl w:val="0"/>
          <w:numId w:val="2"/>
        </w:numPr>
        <w:spacing w:after="0" w:line="240" w:lineRule="auto"/>
        <w:ind w:left="587"/>
      </w:pPr>
      <w:r w:rsidRPr="00A67324">
        <w:t xml:space="preserve">Planning and preparing lessons </w:t>
      </w:r>
    </w:p>
    <w:p w:rsidR="000D330C" w:rsidRPr="00A67324" w:rsidRDefault="000D330C" w:rsidP="000D330C">
      <w:pPr>
        <w:numPr>
          <w:ilvl w:val="0"/>
          <w:numId w:val="2"/>
        </w:numPr>
        <w:spacing w:after="0" w:line="240" w:lineRule="auto"/>
        <w:ind w:left="587"/>
      </w:pPr>
      <w:r w:rsidRPr="00A67324">
        <w:t>Teaching, according to their educational needs, the pupils assigned to you</w:t>
      </w:r>
    </w:p>
    <w:p w:rsidR="000D330C" w:rsidRPr="00A67324" w:rsidRDefault="000D330C" w:rsidP="000D330C">
      <w:pPr>
        <w:numPr>
          <w:ilvl w:val="0"/>
          <w:numId w:val="2"/>
        </w:numPr>
        <w:spacing w:after="0" w:line="240" w:lineRule="auto"/>
        <w:ind w:left="587"/>
      </w:pPr>
      <w:r w:rsidRPr="00A67324">
        <w:t>Assessing, recording and reporting on the development, progress and attainment of pupils</w:t>
      </w:r>
    </w:p>
    <w:p w:rsidR="000D330C" w:rsidRDefault="000D330C" w:rsidP="000D330C">
      <w:pPr>
        <w:spacing w:after="0" w:line="240" w:lineRule="auto"/>
        <w:rPr>
          <w:b/>
        </w:rPr>
      </w:pPr>
    </w:p>
    <w:p w:rsidR="000D330C" w:rsidRPr="00A67324" w:rsidRDefault="000D330C" w:rsidP="000D330C">
      <w:pPr>
        <w:spacing w:after="0" w:line="240" w:lineRule="auto"/>
        <w:rPr>
          <w:b/>
        </w:rPr>
      </w:pPr>
      <w:r w:rsidRPr="00A67324">
        <w:rPr>
          <w:b/>
        </w:rPr>
        <w:t>Other activities:</w:t>
      </w:r>
    </w:p>
    <w:p w:rsidR="000D330C" w:rsidRPr="00A67324" w:rsidRDefault="000D330C" w:rsidP="000D330C">
      <w:pPr>
        <w:numPr>
          <w:ilvl w:val="0"/>
          <w:numId w:val="3"/>
        </w:numPr>
        <w:spacing w:after="0" w:line="240" w:lineRule="auto"/>
        <w:ind w:left="587"/>
      </w:pPr>
      <w:r w:rsidRPr="00A67324">
        <w:t>Promoting the general progress and well</w:t>
      </w:r>
      <w:r>
        <w:t>-</w:t>
      </w:r>
      <w:r w:rsidRPr="00A67324">
        <w:t>being of the pupils assigned to you</w:t>
      </w:r>
    </w:p>
    <w:p w:rsidR="000D330C" w:rsidRPr="00A67324" w:rsidRDefault="000D330C" w:rsidP="000D330C">
      <w:pPr>
        <w:numPr>
          <w:ilvl w:val="0"/>
          <w:numId w:val="3"/>
        </w:numPr>
        <w:spacing w:after="0" w:line="240" w:lineRule="auto"/>
        <w:ind w:left="587"/>
      </w:pPr>
      <w:r>
        <w:t>Maintaining up to date</w:t>
      </w:r>
      <w:r w:rsidRPr="00A67324">
        <w:t xml:space="preserve"> records and reports on pupils</w:t>
      </w:r>
    </w:p>
    <w:p w:rsidR="000D330C" w:rsidRPr="00A67324" w:rsidRDefault="000D330C" w:rsidP="000D330C">
      <w:pPr>
        <w:numPr>
          <w:ilvl w:val="0"/>
          <w:numId w:val="3"/>
        </w:numPr>
        <w:spacing w:after="0" w:line="240" w:lineRule="auto"/>
        <w:ind w:left="587"/>
      </w:pPr>
      <w:r w:rsidRPr="00A67324">
        <w:t>Communicating and consulting with parents</w:t>
      </w:r>
    </w:p>
    <w:p w:rsidR="000D330C" w:rsidRPr="00A67324" w:rsidRDefault="000D330C" w:rsidP="000D330C">
      <w:pPr>
        <w:numPr>
          <w:ilvl w:val="0"/>
          <w:numId w:val="3"/>
        </w:numPr>
        <w:spacing w:after="0" w:line="240" w:lineRule="auto"/>
        <w:ind w:left="587"/>
      </w:pPr>
      <w:r w:rsidRPr="00A67324">
        <w:t>Communicating and co-operating with outside agencies</w:t>
      </w:r>
    </w:p>
    <w:p w:rsidR="000D330C" w:rsidRPr="00A67324" w:rsidRDefault="000D330C" w:rsidP="000D330C">
      <w:pPr>
        <w:numPr>
          <w:ilvl w:val="0"/>
          <w:numId w:val="3"/>
        </w:numPr>
        <w:spacing w:after="0" w:line="240" w:lineRule="auto"/>
        <w:ind w:left="587"/>
      </w:pPr>
      <w:r w:rsidRPr="00A67324">
        <w:t>Participating in meetings arranged for any of the purposes described above</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Assessment and reporting:</w:t>
      </w:r>
    </w:p>
    <w:p w:rsidR="000D330C" w:rsidRPr="00A67324" w:rsidRDefault="000D330C" w:rsidP="000D330C">
      <w:pPr>
        <w:numPr>
          <w:ilvl w:val="0"/>
          <w:numId w:val="4"/>
        </w:numPr>
        <w:spacing w:after="0" w:line="240" w:lineRule="auto"/>
        <w:ind w:left="587"/>
      </w:pPr>
      <w:r w:rsidRPr="00A67324">
        <w:t>Providing or contributing to oral and written assessments, reports and references relating to individual pupils and groups of pupils</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Performance Management:</w:t>
      </w:r>
    </w:p>
    <w:p w:rsidR="000D330C" w:rsidRPr="00A67324" w:rsidRDefault="000D330C" w:rsidP="000D330C">
      <w:pPr>
        <w:numPr>
          <w:ilvl w:val="0"/>
          <w:numId w:val="4"/>
        </w:numPr>
        <w:spacing w:after="0" w:line="240" w:lineRule="auto"/>
        <w:ind w:left="587"/>
      </w:pPr>
      <w:r w:rsidRPr="00A67324">
        <w:t>Participating in arrangements within an agreed framework for the appraisal of your performance and that of other staff</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Review, induction, further training and development:</w:t>
      </w:r>
    </w:p>
    <w:p w:rsidR="000D330C" w:rsidRPr="00A67324" w:rsidRDefault="000D330C" w:rsidP="000D330C">
      <w:pPr>
        <w:numPr>
          <w:ilvl w:val="0"/>
          <w:numId w:val="4"/>
        </w:numPr>
        <w:spacing w:after="0" w:line="240" w:lineRule="auto"/>
        <w:ind w:left="587"/>
      </w:pPr>
      <w:r w:rsidRPr="00A67324">
        <w:t>Reviewing from time to time your methods of teaching and programmes of work</w:t>
      </w:r>
    </w:p>
    <w:p w:rsidR="000D330C" w:rsidRPr="00A67324" w:rsidRDefault="000D330C" w:rsidP="000D330C">
      <w:pPr>
        <w:numPr>
          <w:ilvl w:val="0"/>
          <w:numId w:val="4"/>
        </w:numPr>
        <w:spacing w:after="0" w:line="240" w:lineRule="auto"/>
        <w:ind w:left="587"/>
      </w:pPr>
      <w:r w:rsidRPr="00A67324">
        <w:t>Participating in arrangements for your further training and professional development to meet needs identified in appraisal objectives or in appraisal statements</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Educational methods:</w:t>
      </w:r>
    </w:p>
    <w:p w:rsidR="000D330C" w:rsidRPr="00A67324" w:rsidRDefault="000D330C" w:rsidP="000D330C">
      <w:pPr>
        <w:numPr>
          <w:ilvl w:val="0"/>
          <w:numId w:val="5"/>
        </w:numPr>
        <w:spacing w:after="0" w:line="240" w:lineRule="auto"/>
        <w:ind w:left="587"/>
      </w:pPr>
      <w:r w:rsidRPr="00A67324">
        <w:t xml:space="preserve">Advising and co-operating with the </w:t>
      </w:r>
      <w:proofErr w:type="spellStart"/>
      <w:r w:rsidRPr="00A67324">
        <w:t>Headteacher</w:t>
      </w:r>
      <w:proofErr w:type="spellEnd"/>
      <w:r w:rsidRPr="00A67324">
        <w:t xml:space="preserve"> and other teachers on the preparation and development of courses of study, teaching materials, teaching programmes, methods of teaching and assessment and pastoral arrangements</w:t>
      </w:r>
    </w:p>
    <w:p w:rsidR="000D330C" w:rsidRDefault="000D330C" w:rsidP="000D330C">
      <w:pPr>
        <w:spacing w:after="0" w:line="240" w:lineRule="auto"/>
        <w:rPr>
          <w:b/>
        </w:rPr>
      </w:pPr>
    </w:p>
    <w:p w:rsidR="000D330C" w:rsidRPr="00A67324" w:rsidRDefault="000D330C" w:rsidP="000D330C">
      <w:pPr>
        <w:spacing w:after="0" w:line="240" w:lineRule="auto"/>
        <w:rPr>
          <w:b/>
        </w:rPr>
      </w:pPr>
      <w:r w:rsidRPr="00A67324">
        <w:rPr>
          <w:b/>
        </w:rPr>
        <w:t>Discipline, health and safety:</w:t>
      </w:r>
    </w:p>
    <w:p w:rsidR="000D330C" w:rsidRPr="00A67324" w:rsidRDefault="000D330C" w:rsidP="000D330C">
      <w:pPr>
        <w:numPr>
          <w:ilvl w:val="0"/>
          <w:numId w:val="5"/>
        </w:numPr>
        <w:spacing w:after="0" w:line="240" w:lineRule="auto"/>
        <w:ind w:left="587"/>
      </w:pPr>
      <w:r w:rsidRPr="00A67324">
        <w:t>Maintaining good order and discipline among pupils and safeguarding their health and safety both when they are authorised to be on the school premises and on school activities elsewhere</w:t>
      </w:r>
    </w:p>
    <w:p w:rsidR="000D330C" w:rsidRPr="00A67324" w:rsidRDefault="000D330C" w:rsidP="000D330C">
      <w:pPr>
        <w:spacing w:after="0" w:line="240" w:lineRule="auto"/>
      </w:pPr>
    </w:p>
    <w:p w:rsidR="000D330C" w:rsidRDefault="000D330C" w:rsidP="000D330C">
      <w:pPr>
        <w:spacing w:after="0" w:line="240" w:lineRule="auto"/>
        <w:rPr>
          <w:b/>
        </w:rPr>
      </w:pPr>
    </w:p>
    <w:p w:rsidR="000D330C" w:rsidRDefault="000D330C" w:rsidP="000D330C">
      <w:pPr>
        <w:spacing w:after="0" w:line="240" w:lineRule="auto"/>
        <w:rPr>
          <w:b/>
        </w:rPr>
      </w:pPr>
    </w:p>
    <w:p w:rsidR="000D330C" w:rsidRPr="00A67324" w:rsidRDefault="000D330C" w:rsidP="000D330C">
      <w:pPr>
        <w:spacing w:after="0" w:line="240" w:lineRule="auto"/>
        <w:rPr>
          <w:b/>
        </w:rPr>
      </w:pPr>
      <w:r w:rsidRPr="00A67324">
        <w:rPr>
          <w:b/>
        </w:rPr>
        <w:lastRenderedPageBreak/>
        <w:t>Staff meetings and INSET:</w:t>
      </w:r>
    </w:p>
    <w:p w:rsidR="000D330C" w:rsidRPr="00A67324" w:rsidRDefault="000D330C" w:rsidP="000D330C">
      <w:pPr>
        <w:numPr>
          <w:ilvl w:val="0"/>
          <w:numId w:val="5"/>
        </w:numPr>
        <w:spacing w:after="0" w:line="240" w:lineRule="auto"/>
        <w:ind w:left="587"/>
      </w:pPr>
      <w:r w:rsidRPr="00A67324">
        <w:t>Participating in meetings which relate to the curriculum for the school, the administration or organisation of the school, including pastoral arrangements</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Management:</w:t>
      </w:r>
    </w:p>
    <w:p w:rsidR="000D330C" w:rsidRPr="00A67324" w:rsidRDefault="000D330C" w:rsidP="000D330C">
      <w:pPr>
        <w:numPr>
          <w:ilvl w:val="0"/>
          <w:numId w:val="5"/>
        </w:numPr>
        <w:spacing w:after="0" w:line="240" w:lineRule="auto"/>
        <w:ind w:left="587"/>
      </w:pPr>
      <w:r w:rsidRPr="00A67324">
        <w:t>Taking part as required in the review, development and management of activities relating to the curriculum, organisation and pastoral functions of the school</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Administration:</w:t>
      </w:r>
    </w:p>
    <w:p w:rsidR="000D330C" w:rsidRPr="00A67324" w:rsidRDefault="000D330C" w:rsidP="000D330C">
      <w:pPr>
        <w:numPr>
          <w:ilvl w:val="0"/>
          <w:numId w:val="5"/>
        </w:numPr>
        <w:spacing w:after="0" w:line="240" w:lineRule="auto"/>
        <w:ind w:left="587"/>
      </w:pPr>
      <w:r w:rsidRPr="00A67324">
        <w:t>Participating in administrative and organisational tasks related to such duties as described above, including the direction or supervision of support staff*</w:t>
      </w:r>
    </w:p>
    <w:p w:rsidR="000D330C" w:rsidRPr="00A67324" w:rsidRDefault="000D330C" w:rsidP="000D330C">
      <w:pPr>
        <w:numPr>
          <w:ilvl w:val="0"/>
          <w:numId w:val="5"/>
        </w:numPr>
        <w:spacing w:after="0" w:line="240" w:lineRule="auto"/>
        <w:ind w:left="587"/>
      </w:pPr>
      <w:r w:rsidRPr="00A67324">
        <w:t>Attending assemblies and leading on occasions</w:t>
      </w:r>
    </w:p>
    <w:p w:rsidR="000D330C" w:rsidRPr="00A67324" w:rsidRDefault="000D330C" w:rsidP="000D330C">
      <w:pPr>
        <w:numPr>
          <w:ilvl w:val="0"/>
          <w:numId w:val="5"/>
        </w:numPr>
        <w:spacing w:after="0" w:line="240" w:lineRule="auto"/>
        <w:ind w:left="587"/>
      </w:pPr>
      <w:r w:rsidRPr="00A67324">
        <w:t>Registering the attendance of pupils and supervising pupils</w:t>
      </w:r>
    </w:p>
    <w:p w:rsidR="000D330C" w:rsidRPr="00A67324" w:rsidRDefault="000D330C" w:rsidP="000D330C">
      <w:pPr>
        <w:spacing w:after="0" w:line="240" w:lineRule="auto"/>
      </w:pPr>
    </w:p>
    <w:p w:rsidR="000D330C" w:rsidRPr="00A67324" w:rsidRDefault="000D330C" w:rsidP="000D330C">
      <w:pPr>
        <w:spacing w:after="0" w:line="240" w:lineRule="auto"/>
      </w:pPr>
      <w:r w:rsidRPr="00A67324">
        <w:t>*This paragraph does not require a teacher routinely to undertake tasks of a clerical or administrative nature which do not call for the exercise of a teacher’s professional skills and judgement.</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Working time:</w:t>
      </w:r>
    </w:p>
    <w:p w:rsidR="000D330C" w:rsidRPr="00A67324" w:rsidRDefault="000D330C" w:rsidP="000D330C">
      <w:pPr>
        <w:numPr>
          <w:ilvl w:val="0"/>
          <w:numId w:val="6"/>
        </w:numPr>
        <w:spacing w:after="0" w:line="240" w:lineRule="auto"/>
        <w:ind w:left="587"/>
      </w:pPr>
      <w:r w:rsidRPr="00A67324">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w:t>
      </w:r>
      <w:proofErr w:type="spellStart"/>
      <w:r w:rsidRPr="00A67324">
        <w:t>Headteacher</w:t>
      </w:r>
      <w:proofErr w:type="spellEnd"/>
      <w:r w:rsidRPr="00A67324">
        <w:t>.</w:t>
      </w:r>
    </w:p>
    <w:p w:rsidR="000D330C" w:rsidRPr="00A67324" w:rsidRDefault="000D330C" w:rsidP="000D330C">
      <w:pPr>
        <w:numPr>
          <w:ilvl w:val="0"/>
          <w:numId w:val="6"/>
        </w:numPr>
        <w:spacing w:after="0" w:line="240" w:lineRule="auto"/>
        <w:ind w:left="587"/>
      </w:pPr>
      <w:r w:rsidRPr="00A67324">
        <w:t>A teacher shall perform such duties for 1,265 hours in any school year, those hours to be allocated reasonably, throughout those days in the school year on which the teacher is required to be available for work.</w:t>
      </w:r>
    </w:p>
    <w:p w:rsidR="000D330C" w:rsidRPr="00A67324" w:rsidRDefault="000D330C" w:rsidP="000D330C">
      <w:pPr>
        <w:numPr>
          <w:ilvl w:val="0"/>
          <w:numId w:val="6"/>
        </w:numPr>
        <w:spacing w:after="0" w:line="240" w:lineRule="auto"/>
        <w:ind w:left="587"/>
      </w:pPr>
      <w:r w:rsidRPr="00A67324">
        <w:t>A full-time teacher will receive 10% of teaching time as non-contact or PPA time per week.</w:t>
      </w:r>
    </w:p>
    <w:p w:rsidR="000D330C" w:rsidRPr="00A67324" w:rsidRDefault="000D330C" w:rsidP="000D330C">
      <w:pPr>
        <w:spacing w:after="0" w:line="240" w:lineRule="auto"/>
      </w:pPr>
    </w:p>
    <w:p w:rsidR="000D330C" w:rsidRPr="00A67324" w:rsidRDefault="000D330C" w:rsidP="000D330C">
      <w:pPr>
        <w:spacing w:after="0" w:line="240" w:lineRule="auto"/>
      </w:pPr>
      <w:r w:rsidRPr="00A67324">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rsidR="000D330C" w:rsidRPr="00A67324" w:rsidRDefault="000D330C" w:rsidP="000D330C">
      <w:pPr>
        <w:spacing w:after="0" w:line="240" w:lineRule="auto"/>
      </w:pPr>
    </w:p>
    <w:p w:rsidR="000D330C" w:rsidRPr="00A67324" w:rsidRDefault="000D330C" w:rsidP="000D330C">
      <w:pPr>
        <w:spacing w:after="0" w:line="240" w:lineRule="auto"/>
      </w:pPr>
      <w:r w:rsidRPr="00A67324">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w:t>
      </w:r>
      <w:r>
        <w:t>’</w:t>
      </w:r>
      <w:r w:rsidRPr="00A67324">
        <w:t>s professional duties.</w:t>
      </w:r>
    </w:p>
    <w:p w:rsidR="000D330C" w:rsidRPr="00A67324" w:rsidRDefault="000D330C" w:rsidP="000D330C">
      <w:pPr>
        <w:spacing w:after="0" w:line="240" w:lineRule="auto"/>
      </w:pPr>
    </w:p>
    <w:p w:rsidR="000D330C" w:rsidRPr="00A67324" w:rsidRDefault="000D330C" w:rsidP="000D330C">
      <w:pPr>
        <w:spacing w:after="0" w:line="240" w:lineRule="auto"/>
      </w:pPr>
      <w:r w:rsidRPr="00A67324">
        <w:t>The above lists are not exhaustive and other duties may be attached to the post from time to time.  Variation may also occur to the duties and responsibilities without changing the general character of the post.</w:t>
      </w:r>
    </w:p>
    <w:p w:rsidR="000D330C" w:rsidRDefault="000D330C" w:rsidP="000D330C">
      <w:pPr>
        <w:spacing w:after="0" w:line="240" w:lineRule="auto"/>
      </w:pPr>
      <w:r w:rsidRPr="00A67324">
        <w:t>This job profile will be the subject of regular review and any part of it may be amended as a result of such a review or at any time after consultation with the post holder.</w:t>
      </w:r>
    </w:p>
    <w:p w:rsidR="000D330C" w:rsidRDefault="000D330C" w:rsidP="000D330C">
      <w:pPr>
        <w:spacing w:after="0" w:line="240" w:lineRule="auto"/>
        <w:rPr>
          <w:rFonts w:cs="Arial"/>
          <w:color w:val="000000"/>
        </w:rPr>
      </w:pPr>
      <w:r>
        <w:rPr>
          <w:rFonts w:cs="Arial"/>
          <w:color w:val="000000"/>
        </w:rPr>
        <w:br w:type="page"/>
      </w:r>
    </w:p>
    <w:p w:rsidR="000D330C" w:rsidRPr="003821CC" w:rsidRDefault="000D330C" w:rsidP="000D330C">
      <w:pPr>
        <w:rPr>
          <w:b/>
          <w:sz w:val="28"/>
        </w:rPr>
      </w:pPr>
      <w:r w:rsidRPr="003821CC">
        <w:rPr>
          <w:b/>
          <w:noProof/>
          <w:sz w:val="28"/>
          <w:lang w:eastAsia="en-GB"/>
        </w:rPr>
        <w:lastRenderedPageBreak/>
        <w:drawing>
          <wp:anchor distT="0" distB="0" distL="114300" distR="114300" simplePos="0" relativeHeight="251659264" behindDoc="1" locked="0" layoutInCell="1" allowOverlap="1" wp14:anchorId="14409A16" wp14:editId="0D63E9D4">
            <wp:simplePos x="0" y="0"/>
            <wp:positionH relativeFrom="margin">
              <wp:posOffset>6030595</wp:posOffset>
            </wp:positionH>
            <wp:positionV relativeFrom="paragraph">
              <wp:posOffset>-134620</wp:posOffset>
            </wp:positionV>
            <wp:extent cx="671195"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6">
                      <a:extLst>
                        <a:ext uri="{28A0092B-C50C-407E-A947-70E740481C1C}">
                          <a14:useLocalDpi xmlns:a14="http://schemas.microsoft.com/office/drawing/2010/main" val="0"/>
                        </a:ext>
                      </a:extLst>
                    </a:blip>
                    <a:srcRect l="5962" t="15952" r="5601" b="13608"/>
                    <a:stretch/>
                  </pic:blipFill>
                  <pic:spPr bwMode="auto">
                    <a:xfrm>
                      <a:off x="0" y="0"/>
                      <a:ext cx="671195"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1CC">
        <w:rPr>
          <w:b/>
          <w:sz w:val="28"/>
        </w:rPr>
        <w:t>ST PATRICK’S RC PRIMARY SCHOOL</w:t>
      </w:r>
    </w:p>
    <w:p w:rsidR="000D330C" w:rsidRPr="00927CC4" w:rsidRDefault="000D330C" w:rsidP="000D330C">
      <w:pPr>
        <w:spacing w:after="0" w:line="240" w:lineRule="auto"/>
        <w:rPr>
          <w:b/>
          <w:sz w:val="24"/>
        </w:rPr>
      </w:pPr>
      <w:r w:rsidRPr="00927CC4">
        <w:rPr>
          <w:b/>
          <w:sz w:val="24"/>
        </w:rPr>
        <w:t>PERSON SPECIFICATION</w:t>
      </w:r>
    </w:p>
    <w:p w:rsidR="000D330C" w:rsidRDefault="000D330C" w:rsidP="000D330C">
      <w:pPr>
        <w:spacing w:after="0" w:line="240" w:lineRule="auto"/>
        <w:rPr>
          <w:b/>
        </w:rPr>
      </w:pPr>
    </w:p>
    <w:p w:rsidR="000D330C" w:rsidRDefault="000D330C" w:rsidP="000D330C">
      <w:pPr>
        <w:spacing w:after="0" w:line="240" w:lineRule="auto"/>
        <w:rPr>
          <w:b/>
        </w:rPr>
      </w:pPr>
      <w:r>
        <w:rPr>
          <w:b/>
        </w:rPr>
        <w:t>POST TITLE:</w:t>
      </w:r>
      <w:r>
        <w:rPr>
          <w:b/>
        </w:rPr>
        <w:tab/>
        <w:t>CLASS TEACHER</w:t>
      </w:r>
    </w:p>
    <w:p w:rsidR="000D330C" w:rsidRDefault="000D330C" w:rsidP="000D330C">
      <w:pPr>
        <w:spacing w:after="0" w:line="240" w:lineRule="auto"/>
        <w:rPr>
          <w:b/>
        </w:rPr>
      </w:pPr>
      <w:r>
        <w:rPr>
          <w:b/>
        </w:rPr>
        <w:t xml:space="preserve">GRADE: </w:t>
      </w:r>
      <w:r>
        <w:rPr>
          <w:b/>
        </w:rPr>
        <w:tab/>
        <w:t>MPS</w:t>
      </w:r>
      <w:bookmarkStart w:id="0" w:name="_GoBack"/>
      <w:bookmarkEnd w:id="0"/>
    </w:p>
    <w:p w:rsidR="000D330C" w:rsidRDefault="000D330C" w:rsidP="000D330C">
      <w:pPr>
        <w:spacing w:after="0" w:line="240" w:lineRule="auto"/>
        <w:rPr>
          <w:rFonts w:ascii="Trebuchet MS" w:hAnsi="Trebuchet MS"/>
        </w:rPr>
      </w:pPr>
    </w:p>
    <w:tbl>
      <w:tblPr>
        <w:tblStyle w:val="TableGrid"/>
        <w:tblW w:w="10715" w:type="dxa"/>
        <w:jc w:val="center"/>
        <w:tblLook w:val="04A0" w:firstRow="1" w:lastRow="0" w:firstColumn="1" w:lastColumn="0" w:noHBand="0" w:noVBand="1"/>
      </w:tblPr>
      <w:tblGrid>
        <w:gridCol w:w="1811"/>
        <w:gridCol w:w="5138"/>
        <w:gridCol w:w="1265"/>
        <w:gridCol w:w="1296"/>
        <w:gridCol w:w="1205"/>
      </w:tblGrid>
      <w:tr w:rsidR="000D330C" w:rsidRPr="0079343F" w:rsidTr="00660854">
        <w:trPr>
          <w:trHeight w:val="340"/>
          <w:jc w:val="center"/>
        </w:trPr>
        <w:tc>
          <w:tcPr>
            <w:tcW w:w="1811"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ATTRIBUTES</w:t>
            </w:r>
          </w:p>
        </w:tc>
        <w:tc>
          <w:tcPr>
            <w:tcW w:w="5138" w:type="dxa"/>
            <w:shd w:val="clear" w:color="auto" w:fill="92D050"/>
            <w:vAlign w:val="center"/>
          </w:tcPr>
          <w:p w:rsidR="000D330C" w:rsidRPr="0079343F" w:rsidRDefault="000D330C" w:rsidP="00660854">
            <w:pPr>
              <w:jc w:val="center"/>
              <w:rPr>
                <w:b/>
                <w:sz w:val="24"/>
                <w:szCs w:val="24"/>
                <w:lang w:eastAsia="en-GB"/>
              </w:rPr>
            </w:pPr>
            <w:r w:rsidRPr="0079343F">
              <w:rPr>
                <w:b/>
                <w:sz w:val="24"/>
                <w:szCs w:val="24"/>
                <w:lang w:eastAsia="en-GB"/>
              </w:rPr>
              <w:t>CRITERIA</w:t>
            </w:r>
          </w:p>
        </w:tc>
        <w:tc>
          <w:tcPr>
            <w:tcW w:w="1265"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ESSENTIAL</w:t>
            </w:r>
          </w:p>
        </w:tc>
        <w:tc>
          <w:tcPr>
            <w:tcW w:w="1296"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DESIRABLE</w:t>
            </w:r>
          </w:p>
        </w:tc>
        <w:tc>
          <w:tcPr>
            <w:tcW w:w="1205"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HOW ASSESSED</w:t>
            </w:r>
          </w:p>
        </w:tc>
      </w:tr>
      <w:tr w:rsidR="000D330C" w:rsidTr="00660854">
        <w:trPr>
          <w:trHeight w:val="340"/>
          <w:jc w:val="center"/>
        </w:trPr>
        <w:tc>
          <w:tcPr>
            <w:tcW w:w="1811" w:type="dxa"/>
          </w:tcPr>
          <w:p w:rsidR="000D330C" w:rsidRDefault="000D330C" w:rsidP="00660854">
            <w:pPr>
              <w:rPr>
                <w:lang w:eastAsia="en-GB"/>
              </w:rPr>
            </w:pPr>
            <w:r>
              <w:rPr>
                <w:lang w:eastAsia="en-GB"/>
              </w:rPr>
              <w:t>QUALIFICATIONS</w:t>
            </w:r>
          </w:p>
        </w:tc>
        <w:tc>
          <w:tcPr>
            <w:tcW w:w="5138" w:type="dxa"/>
          </w:tcPr>
          <w:p w:rsidR="000D330C" w:rsidRPr="0079343F" w:rsidRDefault="000D330C" w:rsidP="000D330C">
            <w:pPr>
              <w:pStyle w:val="ListParagraph"/>
              <w:numPr>
                <w:ilvl w:val="0"/>
                <w:numId w:val="7"/>
              </w:numPr>
              <w:ind w:left="417"/>
              <w:rPr>
                <w:sz w:val="24"/>
                <w:szCs w:val="24"/>
                <w:lang w:eastAsia="en-GB"/>
              </w:rPr>
            </w:pPr>
            <w:r w:rsidRPr="0079343F">
              <w:rPr>
                <w:sz w:val="24"/>
                <w:szCs w:val="24"/>
                <w:lang w:eastAsia="en-GB"/>
              </w:rPr>
              <w:t>Qualified Teacher Status</w:t>
            </w:r>
          </w:p>
          <w:p w:rsidR="000D330C" w:rsidRPr="0079343F" w:rsidRDefault="000D330C" w:rsidP="000D330C">
            <w:pPr>
              <w:pStyle w:val="ListParagraph"/>
              <w:numPr>
                <w:ilvl w:val="0"/>
                <w:numId w:val="7"/>
              </w:numPr>
              <w:ind w:left="417"/>
              <w:rPr>
                <w:sz w:val="24"/>
                <w:szCs w:val="24"/>
                <w:lang w:eastAsia="en-GB"/>
              </w:rPr>
            </w:pPr>
            <w:r w:rsidRPr="0079343F">
              <w:rPr>
                <w:sz w:val="24"/>
                <w:szCs w:val="24"/>
                <w:lang w:eastAsia="en-GB"/>
              </w:rPr>
              <w:t>Degree or equivalent</w:t>
            </w:r>
          </w:p>
          <w:p w:rsidR="000D330C" w:rsidRPr="0079343F" w:rsidRDefault="000D330C" w:rsidP="000D330C">
            <w:pPr>
              <w:pStyle w:val="ListParagraph"/>
              <w:numPr>
                <w:ilvl w:val="0"/>
                <w:numId w:val="7"/>
              </w:numPr>
              <w:ind w:left="417"/>
              <w:rPr>
                <w:sz w:val="24"/>
                <w:szCs w:val="24"/>
                <w:lang w:eastAsia="en-GB"/>
              </w:rPr>
            </w:pPr>
            <w:r w:rsidRPr="0079343F">
              <w:rPr>
                <w:sz w:val="24"/>
                <w:szCs w:val="24"/>
                <w:lang w:eastAsia="en-GB"/>
              </w:rPr>
              <w:t>Evidence of recent relevant professional development</w:t>
            </w:r>
          </w:p>
        </w:tc>
        <w:tc>
          <w:tcPr>
            <w:tcW w:w="1265" w:type="dxa"/>
          </w:tcPr>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p>
        </w:tc>
        <w:tc>
          <w:tcPr>
            <w:tcW w:w="1296" w:type="dxa"/>
          </w:tcPr>
          <w:p w:rsidR="000D330C" w:rsidRDefault="000D330C" w:rsidP="00660854">
            <w:pPr>
              <w:jc w:val="center"/>
              <w:rPr>
                <w:lang w:eastAsia="en-GB"/>
              </w:rPr>
            </w:pPr>
          </w:p>
        </w:tc>
        <w:tc>
          <w:tcPr>
            <w:tcW w:w="1205" w:type="dxa"/>
            <w:vAlign w:val="center"/>
          </w:tcPr>
          <w:p w:rsidR="000D330C" w:rsidRDefault="000D330C" w:rsidP="00660854">
            <w:pPr>
              <w:jc w:val="center"/>
              <w:rPr>
                <w:lang w:eastAsia="en-GB"/>
              </w:rPr>
            </w:pPr>
            <w:r>
              <w:rPr>
                <w:lang w:eastAsia="en-GB"/>
              </w:rPr>
              <w:t>A</w:t>
            </w:r>
          </w:p>
        </w:tc>
      </w:tr>
      <w:tr w:rsidR="000D330C" w:rsidTr="00660854">
        <w:trPr>
          <w:trHeight w:val="340"/>
          <w:jc w:val="center"/>
        </w:trPr>
        <w:tc>
          <w:tcPr>
            <w:tcW w:w="1811" w:type="dxa"/>
          </w:tcPr>
          <w:p w:rsidR="000D330C" w:rsidRDefault="000D330C" w:rsidP="00660854">
            <w:pPr>
              <w:rPr>
                <w:lang w:eastAsia="en-GB"/>
              </w:rPr>
            </w:pPr>
            <w:r>
              <w:rPr>
                <w:lang w:eastAsia="en-GB"/>
              </w:rPr>
              <w:t>EXPERIENCE AND SKILLS</w:t>
            </w:r>
          </w:p>
        </w:tc>
        <w:tc>
          <w:tcPr>
            <w:tcW w:w="5138" w:type="dxa"/>
          </w:tcPr>
          <w:p w:rsidR="000D330C" w:rsidRPr="0079343F" w:rsidRDefault="000D330C" w:rsidP="000D330C">
            <w:pPr>
              <w:numPr>
                <w:ilvl w:val="0"/>
                <w:numId w:val="8"/>
              </w:numPr>
              <w:ind w:left="417"/>
              <w:rPr>
                <w:sz w:val="24"/>
                <w:szCs w:val="24"/>
              </w:rPr>
            </w:pPr>
            <w:r w:rsidRPr="0079343F">
              <w:rPr>
                <w:sz w:val="24"/>
                <w:szCs w:val="24"/>
              </w:rPr>
              <w:t>Ability to deliver an excellent learning experience through high quality, exciting, stimulating lessons</w:t>
            </w:r>
          </w:p>
          <w:p w:rsidR="000D330C" w:rsidRPr="0079343F" w:rsidRDefault="000D330C" w:rsidP="000D330C">
            <w:pPr>
              <w:numPr>
                <w:ilvl w:val="0"/>
                <w:numId w:val="8"/>
              </w:numPr>
              <w:ind w:left="417"/>
              <w:rPr>
                <w:sz w:val="24"/>
                <w:szCs w:val="24"/>
              </w:rPr>
            </w:pPr>
            <w:r w:rsidRPr="0079343F">
              <w:rPr>
                <w:sz w:val="24"/>
                <w:szCs w:val="24"/>
              </w:rPr>
              <w:t>Ability to demonstrate use of positive behaviour management strategies</w:t>
            </w:r>
          </w:p>
          <w:p w:rsidR="000D330C" w:rsidRPr="0079343F" w:rsidRDefault="000D330C" w:rsidP="000D330C">
            <w:pPr>
              <w:numPr>
                <w:ilvl w:val="0"/>
                <w:numId w:val="8"/>
              </w:numPr>
              <w:ind w:left="417"/>
              <w:rPr>
                <w:sz w:val="24"/>
                <w:szCs w:val="24"/>
              </w:rPr>
            </w:pPr>
            <w:r w:rsidRPr="0079343F">
              <w:rPr>
                <w:sz w:val="24"/>
                <w:szCs w:val="24"/>
              </w:rPr>
              <w:t>Effective curriculum management – planning, delivery and assessment</w:t>
            </w:r>
          </w:p>
          <w:p w:rsidR="000D330C" w:rsidRPr="0079343F" w:rsidRDefault="000D330C" w:rsidP="000D330C">
            <w:pPr>
              <w:numPr>
                <w:ilvl w:val="0"/>
                <w:numId w:val="8"/>
              </w:numPr>
              <w:ind w:left="417"/>
              <w:rPr>
                <w:sz w:val="24"/>
                <w:szCs w:val="24"/>
              </w:rPr>
            </w:pPr>
            <w:r w:rsidRPr="0079343F">
              <w:rPr>
                <w:sz w:val="24"/>
                <w:szCs w:val="24"/>
              </w:rPr>
              <w:t>Evidence of providing excellent provision for all pupils and achieving high standards of pupil progress</w:t>
            </w:r>
          </w:p>
          <w:p w:rsidR="000D330C" w:rsidRPr="0079343F" w:rsidRDefault="000D330C" w:rsidP="000D330C">
            <w:pPr>
              <w:numPr>
                <w:ilvl w:val="0"/>
                <w:numId w:val="8"/>
              </w:numPr>
              <w:ind w:left="417"/>
              <w:rPr>
                <w:sz w:val="24"/>
                <w:szCs w:val="24"/>
              </w:rPr>
            </w:pPr>
            <w:r w:rsidRPr="0079343F">
              <w:rPr>
                <w:sz w:val="24"/>
                <w:szCs w:val="24"/>
              </w:rPr>
              <w:t>Ability to readily establish professional relationships</w:t>
            </w:r>
          </w:p>
          <w:p w:rsidR="000D330C" w:rsidRPr="0079343F" w:rsidRDefault="000D330C" w:rsidP="000D330C">
            <w:pPr>
              <w:numPr>
                <w:ilvl w:val="0"/>
                <w:numId w:val="8"/>
              </w:numPr>
              <w:ind w:left="417"/>
              <w:rPr>
                <w:sz w:val="24"/>
                <w:szCs w:val="24"/>
              </w:rPr>
            </w:pPr>
            <w:r w:rsidRPr="0079343F">
              <w:rPr>
                <w:sz w:val="24"/>
                <w:szCs w:val="24"/>
              </w:rPr>
              <w:t>Ability to communicate effectively in a variety of situations</w:t>
            </w:r>
          </w:p>
          <w:p w:rsidR="000D330C" w:rsidRPr="0079343F" w:rsidRDefault="000D330C" w:rsidP="000D330C">
            <w:pPr>
              <w:pStyle w:val="ListParagraph"/>
              <w:numPr>
                <w:ilvl w:val="0"/>
                <w:numId w:val="8"/>
              </w:numPr>
              <w:ind w:left="417"/>
              <w:rPr>
                <w:sz w:val="24"/>
                <w:szCs w:val="24"/>
                <w:lang w:eastAsia="en-GB"/>
              </w:rPr>
            </w:pPr>
            <w:r w:rsidRPr="0079343F">
              <w:rPr>
                <w:sz w:val="24"/>
                <w:szCs w:val="24"/>
              </w:rPr>
              <w:t xml:space="preserve">Good written, verbal and personal ICT skills </w:t>
            </w:r>
          </w:p>
          <w:p w:rsidR="000D330C" w:rsidRPr="0079343F" w:rsidRDefault="000D330C" w:rsidP="000D330C">
            <w:pPr>
              <w:numPr>
                <w:ilvl w:val="0"/>
                <w:numId w:val="8"/>
              </w:numPr>
              <w:ind w:left="417"/>
              <w:rPr>
                <w:sz w:val="24"/>
                <w:szCs w:val="24"/>
              </w:rPr>
            </w:pPr>
            <w:r w:rsidRPr="0079343F">
              <w:rPr>
                <w:sz w:val="24"/>
                <w:szCs w:val="24"/>
              </w:rPr>
              <w:t>Expertise/strength in an area of the curriculum, including leading an area of the curriculum</w:t>
            </w:r>
          </w:p>
          <w:p w:rsidR="000D330C" w:rsidRPr="0079343F" w:rsidRDefault="000D330C" w:rsidP="000D330C">
            <w:pPr>
              <w:pStyle w:val="ListParagraph"/>
              <w:numPr>
                <w:ilvl w:val="0"/>
                <w:numId w:val="8"/>
              </w:numPr>
              <w:ind w:left="417"/>
              <w:rPr>
                <w:sz w:val="24"/>
                <w:szCs w:val="24"/>
                <w:lang w:eastAsia="en-GB"/>
              </w:rPr>
            </w:pPr>
            <w:r w:rsidRPr="0079343F">
              <w:rPr>
                <w:sz w:val="24"/>
                <w:szCs w:val="24"/>
              </w:rPr>
              <w:t>Willingness to undertake additional relevant training</w:t>
            </w:r>
          </w:p>
        </w:tc>
        <w:tc>
          <w:tcPr>
            <w:tcW w:w="1265" w:type="dxa"/>
          </w:tcPr>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p>
          <w:p w:rsidR="000D330C" w:rsidRPr="00C42641"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p>
          <w:p w:rsidR="000D330C" w:rsidRDefault="000D330C" w:rsidP="00660854">
            <w:pPr>
              <w:jc w:val="center"/>
              <w:rPr>
                <w:sz w:val="24"/>
                <w:lang w:eastAsia="en-GB"/>
              </w:rPr>
            </w:pPr>
            <w:r w:rsidRPr="00BF1695">
              <w:rPr>
                <w:sz w:val="24"/>
                <w:lang w:eastAsia="en-GB"/>
              </w:rPr>
              <w:sym w:font="Wingdings" w:char="F0FC"/>
            </w:r>
          </w:p>
          <w:p w:rsidR="000D330C" w:rsidRDefault="000D330C" w:rsidP="00660854">
            <w:pPr>
              <w:jc w:val="center"/>
              <w:rPr>
                <w:sz w:val="24"/>
                <w:lang w:eastAsia="en-GB"/>
              </w:rPr>
            </w:pPr>
          </w:p>
          <w:p w:rsidR="000D330C" w:rsidRDefault="000D330C" w:rsidP="00660854">
            <w:pPr>
              <w:jc w:val="center"/>
              <w:rPr>
                <w:sz w:val="24"/>
                <w:lang w:eastAsia="en-GB"/>
              </w:rPr>
            </w:pPr>
            <w:r w:rsidRPr="00BF1695">
              <w:rPr>
                <w:sz w:val="24"/>
                <w:lang w:eastAsia="en-GB"/>
              </w:rPr>
              <w:sym w:font="Wingdings" w:char="F0FC"/>
            </w:r>
          </w:p>
          <w:p w:rsidR="000D330C" w:rsidRDefault="000D330C" w:rsidP="00660854">
            <w:pPr>
              <w:jc w:val="center"/>
              <w:rPr>
                <w:sz w:val="24"/>
                <w:lang w:eastAsia="en-GB"/>
              </w:rPr>
            </w:pPr>
          </w:p>
          <w:p w:rsidR="000D330C" w:rsidRPr="00043DE2" w:rsidRDefault="000D330C" w:rsidP="00660854">
            <w:pPr>
              <w:jc w:val="center"/>
              <w:rPr>
                <w:sz w:val="26"/>
                <w:szCs w:val="26"/>
                <w:lang w:eastAsia="en-GB"/>
              </w:rPr>
            </w:pPr>
            <w:r w:rsidRPr="00BF1695">
              <w:rPr>
                <w:sz w:val="24"/>
                <w:lang w:eastAsia="en-GB"/>
              </w:rPr>
              <w:sym w:font="Wingdings" w:char="F0FC"/>
            </w:r>
          </w:p>
        </w:tc>
        <w:tc>
          <w:tcPr>
            <w:tcW w:w="1296" w:type="dxa"/>
          </w:tcPr>
          <w:p w:rsidR="000D330C" w:rsidRDefault="000D330C" w:rsidP="00660854">
            <w:pPr>
              <w:jc w:val="center"/>
              <w:rPr>
                <w:sz w:val="24"/>
                <w:lang w:eastAsia="en-GB"/>
              </w:rPr>
            </w:pPr>
          </w:p>
          <w:p w:rsidR="000D330C" w:rsidRDefault="000D330C" w:rsidP="00660854">
            <w:pPr>
              <w:jc w:val="center"/>
              <w:rPr>
                <w:sz w:val="24"/>
                <w:lang w:eastAsia="en-GB"/>
              </w:rPr>
            </w:pPr>
          </w:p>
          <w:p w:rsidR="000D330C" w:rsidRDefault="000D330C" w:rsidP="00660854">
            <w:pPr>
              <w:jc w:val="center"/>
              <w:rPr>
                <w:lang w:eastAsia="en-GB"/>
              </w:rPr>
            </w:pPr>
          </w:p>
          <w:p w:rsidR="000D330C" w:rsidRDefault="000D330C" w:rsidP="00660854">
            <w:pPr>
              <w:jc w:val="center"/>
              <w:rPr>
                <w:sz w:val="24"/>
                <w:lang w:eastAsia="en-GB"/>
              </w:rPr>
            </w:pPr>
          </w:p>
          <w:p w:rsidR="000D330C" w:rsidRDefault="000D330C" w:rsidP="00660854">
            <w:pPr>
              <w:jc w:val="center"/>
              <w:rPr>
                <w:sz w:val="24"/>
                <w:lang w:eastAsia="en-GB"/>
              </w:rPr>
            </w:pPr>
          </w:p>
          <w:p w:rsidR="000D330C" w:rsidRDefault="000D330C" w:rsidP="00660854">
            <w:pPr>
              <w:jc w:val="center"/>
              <w:rPr>
                <w:sz w:val="24"/>
                <w:lang w:eastAsia="en-GB"/>
              </w:rPr>
            </w:pPr>
          </w:p>
          <w:p w:rsidR="000D330C" w:rsidRPr="0028159D" w:rsidRDefault="000D330C" w:rsidP="00660854">
            <w:pPr>
              <w:jc w:val="center"/>
              <w:rPr>
                <w:sz w:val="32"/>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sz w:val="24"/>
                <w:lang w:eastAsia="en-GB"/>
              </w:rPr>
            </w:pPr>
            <w:r w:rsidRPr="00BF1695">
              <w:rPr>
                <w:sz w:val="24"/>
                <w:lang w:eastAsia="en-GB"/>
              </w:rPr>
              <w:sym w:font="Wingdings" w:char="F0FC"/>
            </w:r>
          </w:p>
          <w:p w:rsidR="000D330C" w:rsidRDefault="000D330C" w:rsidP="00660854">
            <w:pPr>
              <w:jc w:val="center"/>
              <w:rPr>
                <w:sz w:val="24"/>
                <w:lang w:eastAsia="en-GB"/>
              </w:rPr>
            </w:pPr>
          </w:p>
          <w:p w:rsidR="000D330C" w:rsidRDefault="000D330C" w:rsidP="00660854">
            <w:pPr>
              <w:jc w:val="center"/>
              <w:rPr>
                <w:lang w:eastAsia="en-GB"/>
              </w:rPr>
            </w:pPr>
            <w:r w:rsidRPr="00BF1695">
              <w:rPr>
                <w:sz w:val="24"/>
                <w:lang w:eastAsia="en-GB"/>
              </w:rPr>
              <w:sym w:font="Wingdings" w:char="F0FC"/>
            </w:r>
          </w:p>
        </w:tc>
        <w:tc>
          <w:tcPr>
            <w:tcW w:w="1205" w:type="dxa"/>
            <w:vAlign w:val="center"/>
          </w:tcPr>
          <w:p w:rsidR="000D330C" w:rsidRPr="00043DE2" w:rsidRDefault="000D330C" w:rsidP="00660854">
            <w:pPr>
              <w:jc w:val="center"/>
              <w:rPr>
                <w:sz w:val="24"/>
                <w:lang w:eastAsia="en-GB"/>
              </w:rPr>
            </w:pPr>
            <w:r w:rsidRPr="00043DE2">
              <w:rPr>
                <w:sz w:val="24"/>
                <w:lang w:eastAsia="en-GB"/>
              </w:rPr>
              <w:t>A/R/I</w:t>
            </w:r>
          </w:p>
        </w:tc>
      </w:tr>
      <w:tr w:rsidR="000D330C" w:rsidTr="00660854">
        <w:trPr>
          <w:trHeight w:val="340"/>
          <w:jc w:val="center"/>
        </w:trPr>
        <w:tc>
          <w:tcPr>
            <w:tcW w:w="1811" w:type="dxa"/>
          </w:tcPr>
          <w:p w:rsidR="000D330C" w:rsidRPr="00E97E08" w:rsidRDefault="000D330C" w:rsidP="00660854">
            <w:pPr>
              <w:rPr>
                <w:lang w:eastAsia="en-GB"/>
              </w:rPr>
            </w:pPr>
            <w:r w:rsidRPr="00E97E08">
              <w:rPr>
                <w:lang w:eastAsia="en-GB"/>
              </w:rPr>
              <w:t>KNOWLEDGE AND UNDERSTANDING</w:t>
            </w:r>
          </w:p>
        </w:tc>
        <w:tc>
          <w:tcPr>
            <w:tcW w:w="5138" w:type="dxa"/>
          </w:tcPr>
          <w:p w:rsidR="000D330C" w:rsidRPr="0079343F" w:rsidRDefault="000D330C" w:rsidP="000D330C">
            <w:pPr>
              <w:pStyle w:val="ListParagraph"/>
              <w:numPr>
                <w:ilvl w:val="0"/>
                <w:numId w:val="9"/>
              </w:numPr>
              <w:ind w:left="417"/>
              <w:rPr>
                <w:sz w:val="24"/>
                <w:szCs w:val="24"/>
                <w:lang w:eastAsia="en-GB"/>
              </w:rPr>
            </w:pPr>
            <w:r w:rsidRPr="0079343F">
              <w:rPr>
                <w:sz w:val="24"/>
                <w:szCs w:val="24"/>
              </w:rPr>
              <w:t>Detailed knowledge of the structure and content of the National Curriculum and primary frameworks</w:t>
            </w:r>
            <w:r w:rsidRPr="0079343F">
              <w:rPr>
                <w:sz w:val="24"/>
                <w:szCs w:val="24"/>
                <w:lang w:eastAsia="en-GB"/>
              </w:rPr>
              <w:t xml:space="preserve"> </w:t>
            </w:r>
          </w:p>
          <w:p w:rsidR="000D330C" w:rsidRPr="0079343F" w:rsidRDefault="000D330C" w:rsidP="000D330C">
            <w:pPr>
              <w:pStyle w:val="ListParagraph"/>
              <w:numPr>
                <w:ilvl w:val="0"/>
                <w:numId w:val="9"/>
              </w:numPr>
              <w:ind w:left="417"/>
              <w:rPr>
                <w:sz w:val="24"/>
                <w:szCs w:val="24"/>
                <w:lang w:eastAsia="en-GB"/>
              </w:rPr>
            </w:pPr>
            <w:r w:rsidRPr="0079343F">
              <w:rPr>
                <w:sz w:val="24"/>
                <w:szCs w:val="24"/>
                <w:lang w:eastAsia="en-GB"/>
              </w:rPr>
              <w:t>An understanding of the importance of partnership with parents</w:t>
            </w:r>
          </w:p>
          <w:p w:rsidR="000D330C" w:rsidRPr="0079343F" w:rsidRDefault="000D330C" w:rsidP="000D330C">
            <w:pPr>
              <w:pStyle w:val="ListParagraph"/>
              <w:numPr>
                <w:ilvl w:val="0"/>
                <w:numId w:val="9"/>
              </w:numPr>
              <w:ind w:left="417"/>
              <w:rPr>
                <w:sz w:val="24"/>
                <w:szCs w:val="24"/>
                <w:lang w:eastAsia="en-GB"/>
              </w:rPr>
            </w:pPr>
            <w:r w:rsidRPr="0079343F">
              <w:rPr>
                <w:sz w:val="24"/>
                <w:szCs w:val="24"/>
                <w:lang w:eastAsia="en-GB"/>
              </w:rPr>
              <w:t>Ability to employ a range of effective teaching and learning styles and assessment methods</w:t>
            </w:r>
          </w:p>
          <w:p w:rsidR="000D330C" w:rsidRPr="0079343F" w:rsidRDefault="000D330C" w:rsidP="000D330C">
            <w:pPr>
              <w:pStyle w:val="ListParagraph"/>
              <w:numPr>
                <w:ilvl w:val="0"/>
                <w:numId w:val="9"/>
              </w:numPr>
              <w:ind w:left="417"/>
              <w:rPr>
                <w:sz w:val="24"/>
                <w:szCs w:val="24"/>
                <w:lang w:eastAsia="en-GB"/>
              </w:rPr>
            </w:pPr>
            <w:r w:rsidRPr="0079343F">
              <w:rPr>
                <w:sz w:val="24"/>
                <w:szCs w:val="24"/>
                <w:lang w:eastAsia="en-GB"/>
              </w:rPr>
              <w:t>Ability to personalise learning to meet pupils’ needs</w:t>
            </w:r>
          </w:p>
          <w:p w:rsidR="000D330C" w:rsidRPr="0079343F" w:rsidRDefault="000D330C" w:rsidP="000D330C">
            <w:pPr>
              <w:numPr>
                <w:ilvl w:val="0"/>
                <w:numId w:val="9"/>
              </w:numPr>
              <w:ind w:left="417"/>
              <w:rPr>
                <w:sz w:val="24"/>
                <w:szCs w:val="24"/>
              </w:rPr>
            </w:pPr>
            <w:r w:rsidRPr="0079343F">
              <w:rPr>
                <w:sz w:val="24"/>
                <w:szCs w:val="24"/>
              </w:rPr>
              <w:t xml:space="preserve">A clear vision and understanding of the needs of all pupils </w:t>
            </w:r>
          </w:p>
          <w:p w:rsidR="000D330C" w:rsidRPr="0079343F" w:rsidRDefault="000D330C" w:rsidP="000D330C">
            <w:pPr>
              <w:numPr>
                <w:ilvl w:val="0"/>
                <w:numId w:val="9"/>
              </w:numPr>
              <w:ind w:left="417"/>
              <w:rPr>
                <w:sz w:val="24"/>
                <w:szCs w:val="24"/>
              </w:rPr>
            </w:pPr>
            <w:r w:rsidRPr="0079343F">
              <w:rPr>
                <w:sz w:val="24"/>
                <w:szCs w:val="24"/>
              </w:rPr>
              <w:t>Understanding and knowledge of the current issues in education</w:t>
            </w:r>
          </w:p>
          <w:p w:rsidR="000D330C" w:rsidRPr="0079343F" w:rsidRDefault="000D330C" w:rsidP="000D330C">
            <w:pPr>
              <w:pStyle w:val="ListParagraph"/>
              <w:numPr>
                <w:ilvl w:val="0"/>
                <w:numId w:val="9"/>
              </w:numPr>
              <w:ind w:left="417"/>
              <w:rPr>
                <w:sz w:val="24"/>
                <w:szCs w:val="24"/>
                <w:lang w:eastAsia="en-GB"/>
              </w:rPr>
            </w:pPr>
            <w:r w:rsidRPr="0079343F">
              <w:rPr>
                <w:sz w:val="24"/>
                <w:szCs w:val="24"/>
              </w:rPr>
              <w:t>Knowledge of effective assessment procedures</w:t>
            </w:r>
          </w:p>
        </w:tc>
        <w:tc>
          <w:tcPr>
            <w:tcW w:w="1265" w:type="dxa"/>
          </w:tcPr>
          <w:p w:rsidR="000D330C" w:rsidRPr="0028159D" w:rsidRDefault="000D330C" w:rsidP="00660854">
            <w:pPr>
              <w:jc w:val="center"/>
              <w:rPr>
                <w:sz w:val="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tc>
        <w:tc>
          <w:tcPr>
            <w:tcW w:w="1296" w:type="dxa"/>
          </w:tcPr>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tc>
        <w:tc>
          <w:tcPr>
            <w:tcW w:w="1205" w:type="dxa"/>
            <w:vAlign w:val="center"/>
          </w:tcPr>
          <w:p w:rsidR="000D330C" w:rsidRPr="00043DE2" w:rsidRDefault="000D330C" w:rsidP="00660854">
            <w:pPr>
              <w:rPr>
                <w:sz w:val="24"/>
                <w:lang w:eastAsia="en-GB"/>
              </w:rPr>
            </w:pPr>
            <w:r w:rsidRPr="00043DE2">
              <w:rPr>
                <w:sz w:val="24"/>
                <w:lang w:eastAsia="en-GB"/>
              </w:rPr>
              <w:t>A/I</w:t>
            </w:r>
          </w:p>
        </w:tc>
      </w:tr>
    </w:tbl>
    <w:p w:rsidR="000D330C" w:rsidRDefault="000D330C" w:rsidP="000D330C"/>
    <w:p w:rsidR="000D330C" w:rsidRDefault="000D330C" w:rsidP="000D330C"/>
    <w:tbl>
      <w:tblPr>
        <w:tblStyle w:val="TableGrid"/>
        <w:tblW w:w="10715" w:type="dxa"/>
        <w:jc w:val="center"/>
        <w:tblLook w:val="04A0" w:firstRow="1" w:lastRow="0" w:firstColumn="1" w:lastColumn="0" w:noHBand="0" w:noVBand="1"/>
      </w:tblPr>
      <w:tblGrid>
        <w:gridCol w:w="1811"/>
        <w:gridCol w:w="5138"/>
        <w:gridCol w:w="1265"/>
        <w:gridCol w:w="1296"/>
        <w:gridCol w:w="1205"/>
      </w:tblGrid>
      <w:tr w:rsidR="000D330C" w:rsidTr="00660854">
        <w:trPr>
          <w:trHeight w:val="340"/>
          <w:jc w:val="center"/>
        </w:trPr>
        <w:tc>
          <w:tcPr>
            <w:tcW w:w="1811" w:type="dxa"/>
          </w:tcPr>
          <w:p w:rsidR="000D330C" w:rsidRDefault="000D330C" w:rsidP="00660854">
            <w:pPr>
              <w:rPr>
                <w:lang w:eastAsia="en-GB"/>
              </w:rPr>
            </w:pPr>
            <w:r>
              <w:rPr>
                <w:lang w:eastAsia="en-GB"/>
              </w:rPr>
              <w:lastRenderedPageBreak/>
              <w:t>PERSONAL QUALITIES</w:t>
            </w:r>
          </w:p>
        </w:tc>
        <w:tc>
          <w:tcPr>
            <w:tcW w:w="5138" w:type="dxa"/>
          </w:tcPr>
          <w:p w:rsidR="000D330C" w:rsidRPr="0079343F" w:rsidRDefault="000D330C" w:rsidP="000D330C">
            <w:pPr>
              <w:numPr>
                <w:ilvl w:val="0"/>
                <w:numId w:val="10"/>
              </w:numPr>
              <w:ind w:left="417"/>
              <w:rPr>
                <w:sz w:val="24"/>
                <w:szCs w:val="24"/>
              </w:rPr>
            </w:pPr>
            <w:r w:rsidRPr="0079343F">
              <w:rPr>
                <w:sz w:val="24"/>
                <w:szCs w:val="24"/>
              </w:rPr>
              <w:t>Ability to demonstrate enthusiasm and sensitivity whilst working with others</w:t>
            </w:r>
          </w:p>
          <w:p w:rsidR="000D330C" w:rsidRPr="0079343F" w:rsidRDefault="000D330C" w:rsidP="000D330C">
            <w:pPr>
              <w:numPr>
                <w:ilvl w:val="0"/>
                <w:numId w:val="10"/>
              </w:numPr>
              <w:ind w:left="417"/>
              <w:rPr>
                <w:sz w:val="24"/>
                <w:szCs w:val="24"/>
              </w:rPr>
            </w:pPr>
            <w:r w:rsidRPr="0079343F">
              <w:rPr>
                <w:sz w:val="24"/>
                <w:szCs w:val="24"/>
              </w:rPr>
              <w:t>Ability to demonstrate a stimulating and innovative approach</w:t>
            </w:r>
          </w:p>
          <w:p w:rsidR="000D330C" w:rsidRPr="0079343F" w:rsidRDefault="000D330C" w:rsidP="000D330C">
            <w:pPr>
              <w:numPr>
                <w:ilvl w:val="0"/>
                <w:numId w:val="10"/>
              </w:numPr>
              <w:ind w:left="417"/>
              <w:rPr>
                <w:sz w:val="24"/>
                <w:szCs w:val="24"/>
              </w:rPr>
            </w:pPr>
            <w:r w:rsidRPr="0079343F">
              <w:rPr>
                <w:sz w:val="24"/>
                <w:szCs w:val="24"/>
              </w:rPr>
              <w:t>Caring attitude towards pupils and parents</w:t>
            </w:r>
          </w:p>
          <w:p w:rsidR="000D330C" w:rsidRPr="0079343F" w:rsidRDefault="000D330C" w:rsidP="000D330C">
            <w:pPr>
              <w:numPr>
                <w:ilvl w:val="0"/>
                <w:numId w:val="10"/>
              </w:numPr>
              <w:ind w:left="417"/>
              <w:rPr>
                <w:sz w:val="24"/>
                <w:szCs w:val="24"/>
              </w:rPr>
            </w:pPr>
            <w:r w:rsidRPr="0079343F">
              <w:rPr>
                <w:sz w:val="24"/>
                <w:szCs w:val="24"/>
              </w:rPr>
              <w:t>Flexibility and adaptability in order to be able to mix and work with a wide range of people</w:t>
            </w:r>
          </w:p>
          <w:p w:rsidR="000D330C" w:rsidRPr="0079343F" w:rsidRDefault="000D330C" w:rsidP="000D330C">
            <w:pPr>
              <w:numPr>
                <w:ilvl w:val="0"/>
                <w:numId w:val="10"/>
              </w:numPr>
              <w:ind w:left="417"/>
              <w:rPr>
                <w:sz w:val="24"/>
                <w:szCs w:val="24"/>
              </w:rPr>
            </w:pPr>
            <w:r w:rsidRPr="0079343F">
              <w:rPr>
                <w:sz w:val="24"/>
                <w:szCs w:val="24"/>
              </w:rPr>
              <w:t>Have a positive attitude towards change</w:t>
            </w:r>
          </w:p>
          <w:p w:rsidR="000D330C" w:rsidRPr="0079343F" w:rsidRDefault="000D330C" w:rsidP="000D330C">
            <w:pPr>
              <w:pStyle w:val="ListParagraph"/>
              <w:numPr>
                <w:ilvl w:val="0"/>
                <w:numId w:val="10"/>
              </w:numPr>
              <w:ind w:left="417"/>
              <w:rPr>
                <w:sz w:val="24"/>
                <w:szCs w:val="24"/>
                <w:lang w:eastAsia="en-GB"/>
              </w:rPr>
            </w:pPr>
            <w:r w:rsidRPr="0079343F">
              <w:rPr>
                <w:sz w:val="24"/>
                <w:szCs w:val="24"/>
              </w:rPr>
              <w:t>A desire to play a full and active part in the life of the school</w:t>
            </w:r>
          </w:p>
          <w:p w:rsidR="000D330C" w:rsidRPr="0079343F" w:rsidRDefault="000D330C" w:rsidP="000D330C">
            <w:pPr>
              <w:pStyle w:val="ListParagraph"/>
              <w:numPr>
                <w:ilvl w:val="0"/>
                <w:numId w:val="10"/>
              </w:numPr>
              <w:ind w:left="417"/>
              <w:rPr>
                <w:sz w:val="24"/>
                <w:szCs w:val="24"/>
                <w:lang w:eastAsia="en-GB"/>
              </w:rPr>
            </w:pPr>
            <w:r w:rsidRPr="0079343F">
              <w:rPr>
                <w:sz w:val="24"/>
                <w:szCs w:val="24"/>
                <w:lang w:eastAsia="en-GB"/>
              </w:rPr>
              <w:t>Organised and able to work under pressure</w:t>
            </w:r>
          </w:p>
          <w:p w:rsidR="000D330C" w:rsidRPr="0079343F" w:rsidRDefault="000D330C" w:rsidP="000D330C">
            <w:pPr>
              <w:pStyle w:val="ListParagraph"/>
              <w:numPr>
                <w:ilvl w:val="0"/>
                <w:numId w:val="10"/>
              </w:numPr>
              <w:ind w:left="417"/>
              <w:rPr>
                <w:sz w:val="24"/>
                <w:szCs w:val="24"/>
                <w:lang w:eastAsia="en-GB"/>
              </w:rPr>
            </w:pPr>
            <w:r w:rsidRPr="0079343F">
              <w:rPr>
                <w:sz w:val="24"/>
                <w:szCs w:val="24"/>
                <w:lang w:eastAsia="en-GB"/>
              </w:rPr>
              <w:t>Highly motivated and able to inspire pupils</w:t>
            </w:r>
          </w:p>
          <w:p w:rsidR="000D330C" w:rsidRPr="0079343F" w:rsidRDefault="000D330C" w:rsidP="000D330C">
            <w:pPr>
              <w:pStyle w:val="ListParagraph"/>
              <w:numPr>
                <w:ilvl w:val="0"/>
                <w:numId w:val="10"/>
              </w:numPr>
              <w:ind w:left="417"/>
              <w:rPr>
                <w:sz w:val="24"/>
                <w:szCs w:val="24"/>
                <w:lang w:eastAsia="en-GB"/>
              </w:rPr>
            </w:pPr>
            <w:r w:rsidRPr="0079343F">
              <w:rPr>
                <w:sz w:val="24"/>
                <w:szCs w:val="24"/>
                <w:lang w:eastAsia="en-GB"/>
              </w:rPr>
              <w:t>Commitment to the distinct Catholic ethos of the school</w:t>
            </w:r>
          </w:p>
        </w:tc>
        <w:tc>
          <w:tcPr>
            <w:tcW w:w="1265" w:type="dxa"/>
          </w:tcPr>
          <w:p w:rsidR="000D330C" w:rsidRPr="0028159D" w:rsidRDefault="000D330C" w:rsidP="00660854">
            <w:pPr>
              <w:jc w:val="center"/>
              <w:rPr>
                <w:sz w:val="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C42641" w:rsidRDefault="000D330C" w:rsidP="00660854">
            <w:pPr>
              <w:jc w:val="center"/>
              <w:rPr>
                <w:sz w:val="20"/>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4"/>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r w:rsidRPr="00C42641">
              <w:rPr>
                <w:sz w:val="26"/>
                <w:szCs w:val="26"/>
                <w:lang w:eastAsia="en-GB"/>
              </w:rPr>
              <w:sym w:font="Wingdings" w:char="F0FC"/>
            </w:r>
          </w:p>
          <w:p w:rsidR="000D330C" w:rsidRPr="00043DE2" w:rsidRDefault="000D330C" w:rsidP="00660854">
            <w:pPr>
              <w:jc w:val="center"/>
              <w:rPr>
                <w:sz w:val="26"/>
                <w:szCs w:val="26"/>
                <w:lang w:eastAsia="en-GB"/>
              </w:rPr>
            </w:pPr>
          </w:p>
        </w:tc>
        <w:tc>
          <w:tcPr>
            <w:tcW w:w="1296" w:type="dxa"/>
          </w:tcPr>
          <w:p w:rsidR="000D330C" w:rsidRDefault="000D330C" w:rsidP="00660854">
            <w:pPr>
              <w:jc w:val="center"/>
              <w:rPr>
                <w:lang w:eastAsia="en-GB"/>
              </w:rPr>
            </w:pPr>
          </w:p>
        </w:tc>
        <w:tc>
          <w:tcPr>
            <w:tcW w:w="1205" w:type="dxa"/>
            <w:vAlign w:val="center"/>
          </w:tcPr>
          <w:p w:rsidR="000D330C" w:rsidRPr="00043DE2" w:rsidRDefault="000D330C" w:rsidP="00660854">
            <w:pPr>
              <w:rPr>
                <w:sz w:val="24"/>
                <w:lang w:eastAsia="en-GB"/>
              </w:rPr>
            </w:pPr>
            <w:r>
              <w:rPr>
                <w:sz w:val="24"/>
                <w:lang w:eastAsia="en-GB"/>
              </w:rPr>
              <w:t>A/R/</w:t>
            </w:r>
            <w:r w:rsidRPr="00043DE2">
              <w:rPr>
                <w:sz w:val="24"/>
                <w:lang w:eastAsia="en-GB"/>
              </w:rPr>
              <w:t>I</w:t>
            </w:r>
          </w:p>
        </w:tc>
      </w:tr>
    </w:tbl>
    <w:p w:rsidR="000D330C" w:rsidRDefault="000D330C" w:rsidP="000D330C">
      <w:pPr>
        <w:rPr>
          <w:lang w:eastAsia="en-GB"/>
        </w:rPr>
      </w:pPr>
    </w:p>
    <w:p w:rsidR="000D330C" w:rsidRDefault="000D330C" w:rsidP="000D330C">
      <w:pPr>
        <w:tabs>
          <w:tab w:val="left" w:pos="6540"/>
        </w:tabs>
        <w:rPr>
          <w:lang w:eastAsia="en-GB"/>
        </w:rPr>
      </w:pPr>
      <w:r>
        <w:rPr>
          <w:lang w:eastAsia="en-GB"/>
        </w:rPr>
        <w:t>A –Application form</w:t>
      </w:r>
      <w:r>
        <w:rPr>
          <w:lang w:eastAsia="en-GB"/>
        </w:rPr>
        <w:tab/>
      </w:r>
    </w:p>
    <w:p w:rsidR="000D330C" w:rsidRDefault="000D330C" w:rsidP="000D330C">
      <w:pPr>
        <w:rPr>
          <w:lang w:eastAsia="en-GB"/>
        </w:rPr>
      </w:pPr>
      <w:r>
        <w:rPr>
          <w:lang w:eastAsia="en-GB"/>
        </w:rPr>
        <w:t>I – Interview</w:t>
      </w:r>
    </w:p>
    <w:p w:rsidR="000D330C" w:rsidRDefault="000D330C" w:rsidP="000D330C">
      <w:pPr>
        <w:rPr>
          <w:lang w:eastAsia="en-GB"/>
        </w:rPr>
      </w:pPr>
      <w:r>
        <w:rPr>
          <w:lang w:eastAsia="en-GB"/>
        </w:rPr>
        <w:t>R – References</w:t>
      </w:r>
    </w:p>
    <w:p w:rsidR="008B116A" w:rsidRDefault="00D20720"/>
    <w:sectPr w:rsidR="008B116A" w:rsidSect="000D33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1F506F"/>
    <w:multiLevelType w:val="hybridMultilevel"/>
    <w:tmpl w:val="CBAAD306"/>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37ED2"/>
    <w:multiLevelType w:val="hybridMultilevel"/>
    <w:tmpl w:val="1D44268E"/>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F2CEA"/>
    <w:multiLevelType w:val="hybridMultilevel"/>
    <w:tmpl w:val="9EC0C418"/>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DE3BD8"/>
    <w:multiLevelType w:val="hybridMultilevel"/>
    <w:tmpl w:val="0D724072"/>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1"/>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C"/>
    <w:rsid w:val="000D330C"/>
    <w:rsid w:val="003B61C6"/>
    <w:rsid w:val="00453CA2"/>
    <w:rsid w:val="005F7FFD"/>
    <w:rsid w:val="00D2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0C"/>
    <w:pPr>
      <w:ind w:left="720"/>
      <w:contextualSpacing/>
    </w:pPr>
  </w:style>
  <w:style w:type="table" w:styleId="TableGrid">
    <w:name w:val="Table Grid"/>
    <w:basedOn w:val="TableNormal"/>
    <w:uiPriority w:val="59"/>
    <w:rsid w:val="000D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0C"/>
    <w:pPr>
      <w:ind w:left="720"/>
      <w:contextualSpacing/>
    </w:pPr>
  </w:style>
  <w:style w:type="table" w:styleId="TableGrid">
    <w:name w:val="Table Grid"/>
    <w:basedOn w:val="TableNormal"/>
    <w:uiPriority w:val="59"/>
    <w:rsid w:val="000D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Gill</dc:creator>
  <cp:keywords/>
  <dc:description/>
  <cp:lastModifiedBy>Pat Whittaker</cp:lastModifiedBy>
  <cp:revision>2</cp:revision>
  <dcterms:created xsi:type="dcterms:W3CDTF">2017-05-02T13:58:00Z</dcterms:created>
  <dcterms:modified xsi:type="dcterms:W3CDTF">2017-05-03T09:54:00Z</dcterms:modified>
</cp:coreProperties>
</file>