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15" w:rsidRDefault="00C56826" w:rsidP="0056130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6A4FFD4" wp14:editId="02F72071">
            <wp:simplePos x="0" y="0"/>
            <wp:positionH relativeFrom="column">
              <wp:posOffset>9346565</wp:posOffset>
            </wp:positionH>
            <wp:positionV relativeFrom="paragraph">
              <wp:posOffset>-359410</wp:posOffset>
            </wp:positionV>
            <wp:extent cx="514350" cy="514350"/>
            <wp:effectExtent l="0" t="0" r="0" b="0"/>
            <wp:wrapTight wrapText="bothSides">
              <wp:wrapPolygon edited="0">
                <wp:start x="4800" y="0"/>
                <wp:lineTo x="0" y="2400"/>
                <wp:lineTo x="0" y="20000"/>
                <wp:lineTo x="5600" y="20800"/>
                <wp:lineTo x="14400" y="20800"/>
                <wp:lineTo x="20800" y="20000"/>
                <wp:lineTo x="20800" y="2400"/>
                <wp:lineTo x="16800" y="0"/>
                <wp:lineTo x="4800" y="0"/>
              </wp:wrapPolygon>
            </wp:wrapTight>
            <wp:docPr id="3" name="Picture 3" descr="Escomb-Primary-Scho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mb-Primary-Schoo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1D77ED" wp14:editId="718E9989">
            <wp:simplePos x="0" y="0"/>
            <wp:positionH relativeFrom="column">
              <wp:posOffset>-140335</wp:posOffset>
            </wp:positionH>
            <wp:positionV relativeFrom="paragraph">
              <wp:posOffset>-359410</wp:posOffset>
            </wp:positionV>
            <wp:extent cx="514350" cy="514350"/>
            <wp:effectExtent l="0" t="0" r="0" b="0"/>
            <wp:wrapTight wrapText="bothSides">
              <wp:wrapPolygon edited="0">
                <wp:start x="4800" y="0"/>
                <wp:lineTo x="0" y="2400"/>
                <wp:lineTo x="0" y="20000"/>
                <wp:lineTo x="5600" y="20800"/>
                <wp:lineTo x="14400" y="20800"/>
                <wp:lineTo x="20800" y="20000"/>
                <wp:lineTo x="20800" y="2400"/>
                <wp:lineTo x="16800" y="0"/>
                <wp:lineTo x="4800" y="0"/>
              </wp:wrapPolygon>
            </wp:wrapTight>
            <wp:docPr id="2" name="Picture 2" descr="Escomb-Primary-Scho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mb-Primary-Schoo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C51F4">
        <w:rPr>
          <w:rFonts w:ascii="Arial" w:hAnsi="Arial" w:cs="Arial"/>
          <w:b/>
        </w:rPr>
        <w:t>Escomb</w:t>
      </w:r>
      <w:proofErr w:type="spellEnd"/>
      <w:r w:rsidR="003C51F4">
        <w:rPr>
          <w:rFonts w:ascii="Arial" w:hAnsi="Arial" w:cs="Arial"/>
          <w:b/>
        </w:rPr>
        <w:t xml:space="preserve"> Primary School</w:t>
      </w:r>
    </w:p>
    <w:p w:rsidR="003C51F4" w:rsidRPr="004C3215" w:rsidRDefault="003C51F4" w:rsidP="005613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‘Growing &amp; Learning Together.’</w:t>
      </w:r>
    </w:p>
    <w:p w:rsidR="003C51F4" w:rsidRDefault="003C51F4" w:rsidP="0056130B">
      <w:pPr>
        <w:spacing w:after="0" w:line="240" w:lineRule="auto"/>
        <w:jc w:val="center"/>
        <w:rPr>
          <w:rFonts w:ascii="Arial" w:hAnsi="Arial" w:cs="Arial"/>
          <w:b/>
        </w:rPr>
      </w:pPr>
    </w:p>
    <w:p w:rsidR="0056130B" w:rsidRDefault="003C51F4" w:rsidP="005613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Class Teacher:</w:t>
      </w:r>
      <w:r w:rsidRPr="003C5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Personal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088"/>
        <w:gridCol w:w="3827"/>
        <w:gridCol w:w="2486"/>
      </w:tblGrid>
      <w:tr w:rsidR="0056130B" w:rsidTr="004C791C">
        <w:trPr>
          <w:tblHeader/>
        </w:trPr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7088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827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6" w:type="dxa"/>
          </w:tcPr>
          <w:p w:rsidR="0056130B" w:rsidRPr="00542E0D" w:rsidRDefault="0056130B" w:rsidP="005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METHODS OF ASSESSMENT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7088" w:type="dxa"/>
          </w:tcPr>
          <w:p w:rsidR="0056130B" w:rsidRPr="00542E0D" w:rsidRDefault="0056130B" w:rsidP="00561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Fully supported in reference</w:t>
            </w:r>
          </w:p>
          <w:p w:rsidR="0056130B" w:rsidRPr="00542E0D" w:rsidRDefault="00E679E6" w:rsidP="00542E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Well-structured</w:t>
            </w:r>
            <w:r w:rsidR="0056130B" w:rsidRPr="00542E0D">
              <w:rPr>
                <w:rFonts w:ascii="Arial" w:hAnsi="Arial" w:cs="Arial"/>
                <w:sz w:val="20"/>
                <w:szCs w:val="20"/>
              </w:rPr>
              <w:t xml:space="preserve"> supporting letter</w:t>
            </w:r>
            <w:r w:rsidR="00C97C1F">
              <w:rPr>
                <w:rFonts w:ascii="Arial" w:hAnsi="Arial" w:cs="Arial"/>
                <w:sz w:val="20"/>
                <w:szCs w:val="20"/>
              </w:rPr>
              <w:t xml:space="preserve"> (no more than 1000 words)</w:t>
            </w:r>
          </w:p>
          <w:p w:rsidR="0056130B" w:rsidRPr="00542E0D" w:rsidRDefault="0056130B" w:rsidP="00542E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Good standard of written and spoken English.</w:t>
            </w:r>
          </w:p>
        </w:tc>
        <w:tc>
          <w:tcPr>
            <w:tcW w:w="3827" w:type="dxa"/>
          </w:tcPr>
          <w:p w:rsidR="0056130B" w:rsidRPr="00542E0D" w:rsidRDefault="0056130B" w:rsidP="00542E0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7088" w:type="dxa"/>
          </w:tcPr>
          <w:p w:rsid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:rsidR="004C3215" w:rsidRPr="00542E0D" w:rsidRDefault="004C3215" w:rsidP="003C51F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6130B" w:rsidRPr="00542E0D" w:rsidRDefault="0056130B" w:rsidP="004C321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56130B" w:rsidRP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7088" w:type="dxa"/>
          </w:tcPr>
          <w:p w:rsidR="004C791C" w:rsidRPr="004C791C" w:rsidRDefault="004C791C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 w:rsidR="004C3215">
              <w:rPr>
                <w:rFonts w:ascii="Arial" w:hAnsi="Arial" w:cs="Arial"/>
                <w:sz w:val="20"/>
                <w:szCs w:val="20"/>
              </w:rPr>
              <w:t>good</w:t>
            </w:r>
            <w:r w:rsidRPr="004C791C">
              <w:rPr>
                <w:rFonts w:ascii="Arial" w:hAnsi="Arial" w:cs="Arial"/>
                <w:sz w:val="20"/>
                <w:szCs w:val="20"/>
              </w:rPr>
              <w:t xml:space="preserve"> classroom practice</w:t>
            </w:r>
          </w:p>
          <w:p w:rsidR="00542E0D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>Successful experience of delivering a differentiated curriculum to pupils with a wide range of needs.</w:t>
            </w:r>
          </w:p>
          <w:p w:rsidR="004C791C" w:rsidRPr="004C791C" w:rsidRDefault="004C791C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in the use of ICT in teaching.</w:t>
            </w:r>
          </w:p>
          <w:p w:rsidR="00542E0D" w:rsidRPr="004C791C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 xml:space="preserve">Successful experience of managing an </w:t>
            </w:r>
            <w:r w:rsidR="00C67F62">
              <w:rPr>
                <w:rFonts w:ascii="Arial" w:hAnsi="Arial" w:cs="Arial"/>
                <w:sz w:val="20"/>
                <w:szCs w:val="20"/>
              </w:rPr>
              <w:t>exciting and stimulating</w:t>
            </w:r>
            <w:r w:rsidRPr="004C791C">
              <w:rPr>
                <w:rFonts w:ascii="Arial" w:hAnsi="Arial" w:cs="Arial"/>
                <w:sz w:val="20"/>
                <w:szCs w:val="20"/>
              </w:rPr>
              <w:t xml:space="preserve"> classroom environment to support pupil learning and positive behaviour.</w:t>
            </w:r>
          </w:p>
          <w:p w:rsidR="00542E0D" w:rsidRPr="00542E0D" w:rsidRDefault="00542E0D" w:rsidP="002071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>Ability to demonstrate</w:t>
            </w:r>
            <w:r w:rsidR="00CF1E3E" w:rsidRPr="004C791C">
              <w:rPr>
                <w:rFonts w:ascii="Arial" w:hAnsi="Arial" w:cs="Arial"/>
                <w:sz w:val="20"/>
                <w:szCs w:val="20"/>
              </w:rPr>
              <w:t xml:space="preserve"> high standards of classroom practice</w:t>
            </w:r>
            <w:r w:rsidR="00CF1E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20719E" w:rsidRPr="004C3215" w:rsidRDefault="0020719E" w:rsidP="004C3215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91C" w:rsidRPr="0020719E" w:rsidRDefault="004C791C" w:rsidP="003C51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leading </w:t>
            </w:r>
            <w:r w:rsidR="003C51F4">
              <w:rPr>
                <w:rFonts w:ascii="Arial" w:hAnsi="Arial" w:cs="Arial"/>
                <w:sz w:val="20"/>
                <w:szCs w:val="20"/>
              </w:rPr>
              <w:t>a subject.</w:t>
            </w:r>
          </w:p>
        </w:tc>
        <w:tc>
          <w:tcPr>
            <w:tcW w:w="2486" w:type="dxa"/>
          </w:tcPr>
          <w:p w:rsidR="0056130B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42E0D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42E0D" w:rsidRPr="00542E0D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Professional Development</w:t>
            </w:r>
          </w:p>
        </w:tc>
        <w:tc>
          <w:tcPr>
            <w:tcW w:w="7088" w:type="dxa"/>
          </w:tcPr>
          <w:p w:rsidR="003C51F4" w:rsidRPr="00542E0D" w:rsidRDefault="003C51F4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D052A">
              <w:rPr>
                <w:rFonts w:cs="Tahoma"/>
              </w:rPr>
              <w:t>Evidence of continuous professional development and commitment to further professional development</w:t>
            </w:r>
            <w:r w:rsidRPr="00BD052A">
              <w:t>.</w:t>
            </w:r>
          </w:p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6130B" w:rsidRP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Child P</w:t>
            </w:r>
            <w:r>
              <w:rPr>
                <w:rFonts w:ascii="Arial" w:hAnsi="Arial" w:cs="Arial"/>
                <w:sz w:val="20"/>
                <w:szCs w:val="20"/>
              </w:rPr>
              <w:t>rotection Training</w:t>
            </w:r>
          </w:p>
        </w:tc>
        <w:tc>
          <w:tcPr>
            <w:tcW w:w="2486" w:type="dxa"/>
          </w:tcPr>
          <w:p w:rsid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542E0D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Skills and Abilities</w:t>
            </w:r>
          </w:p>
        </w:tc>
        <w:tc>
          <w:tcPr>
            <w:tcW w:w="7088" w:type="dxa"/>
          </w:tcPr>
          <w:p w:rsidR="003B1CB9" w:rsidRDefault="0020719E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ability to promote a positive ethos and pride in the school together with high standards of education, care and behaviour.</w:t>
            </w:r>
          </w:p>
          <w:p w:rsidR="003B1CB9" w:rsidRPr="003B1CB9" w:rsidRDefault="003B1CB9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CB9">
              <w:rPr>
                <w:rFonts w:ascii="Arial" w:hAnsi="Arial" w:cs="Arial"/>
                <w:sz w:val="20"/>
                <w:szCs w:val="20"/>
              </w:rPr>
              <w:t>Have high expectations of all pupils and of raising pupil achievement and pupil progress</w:t>
            </w:r>
          </w:p>
          <w:p w:rsidR="0020719E" w:rsidRDefault="0020719E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inspire </w:t>
            </w:r>
            <w:proofErr w:type="gramStart"/>
            <w:r w:rsidR="003B1CB9">
              <w:rPr>
                <w:rFonts w:ascii="Arial" w:hAnsi="Arial" w:cs="Arial"/>
                <w:sz w:val="20"/>
                <w:szCs w:val="20"/>
              </w:rPr>
              <w:t>motivate</w:t>
            </w:r>
            <w:proofErr w:type="gramEnd"/>
            <w:r w:rsidR="003B1CB9">
              <w:rPr>
                <w:rFonts w:ascii="Arial" w:hAnsi="Arial" w:cs="Arial"/>
                <w:sz w:val="20"/>
                <w:szCs w:val="20"/>
              </w:rPr>
              <w:t xml:space="preserve"> and support pupils</w:t>
            </w:r>
            <w:r>
              <w:rPr>
                <w:rFonts w:ascii="Arial" w:hAnsi="Arial" w:cs="Arial"/>
                <w:sz w:val="20"/>
                <w:szCs w:val="20"/>
              </w:rPr>
              <w:t xml:space="preserve"> to achieve their best.</w:t>
            </w:r>
          </w:p>
          <w:p w:rsidR="003C51F4" w:rsidRPr="00BD052A" w:rsidRDefault="003C51F4" w:rsidP="003C51F4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t>Sound knowledge of ICT to support learning.</w:t>
            </w:r>
          </w:p>
          <w:p w:rsidR="00BF19D1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o</w:t>
            </w:r>
            <w:r w:rsidR="00BF19D1">
              <w:rPr>
                <w:rFonts w:ascii="Arial" w:hAnsi="Arial" w:cs="Arial"/>
                <w:sz w:val="20"/>
                <w:szCs w:val="20"/>
              </w:rPr>
              <w:t>rganisational ability</w:t>
            </w:r>
          </w:p>
          <w:p w:rsidR="003C51F4" w:rsidRPr="00BD052A" w:rsidRDefault="003C51F4" w:rsidP="003C51F4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t>Knowledge and understanding of the monitoring, assessment, recording and recording of pupils’ progress.</w:t>
            </w:r>
          </w:p>
          <w:p w:rsidR="003C51F4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5F0E">
              <w:rPr>
                <w:rFonts w:ascii="Arial" w:hAnsi="Arial" w:cs="Arial"/>
                <w:sz w:val="20"/>
                <w:szCs w:val="20"/>
              </w:rPr>
              <w:t>The ability to evaluate own teaching and measure the impact of p</w:t>
            </w:r>
            <w:r>
              <w:rPr>
                <w:rFonts w:ascii="Arial" w:hAnsi="Arial" w:cs="Arial"/>
                <w:sz w:val="20"/>
                <w:szCs w:val="20"/>
              </w:rPr>
              <w:t>upil progress</w:t>
            </w:r>
            <w:r w:rsidRPr="005C5F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51F4" w:rsidRPr="00243850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be flexible and reflective</w:t>
            </w:r>
          </w:p>
          <w:p w:rsidR="003C51F4" w:rsidRPr="003C51F4" w:rsidRDefault="00BF19D1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5F0E">
              <w:rPr>
                <w:rFonts w:ascii="Arial" w:hAnsi="Arial" w:cs="Arial"/>
                <w:sz w:val="20"/>
                <w:szCs w:val="20"/>
              </w:rPr>
              <w:t xml:space="preserve">Evidence of a sound knowledge of the current KS1/2 curriculum issues </w:t>
            </w:r>
          </w:p>
          <w:p w:rsidR="003C51F4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readily establish professional relationships and work as part of a team.</w:t>
            </w:r>
          </w:p>
          <w:p w:rsidR="003C51F4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the ability to work co-operatively with multi-disciplinary professionals, governors and other agencies.</w:t>
            </w:r>
          </w:p>
          <w:p w:rsidR="00BF19D1" w:rsidRPr="00243850" w:rsidRDefault="00BF19D1" w:rsidP="003C51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BF19D1" w:rsidRPr="00BF19D1" w:rsidRDefault="004C3215" w:rsidP="002438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</w:t>
            </w:r>
            <w:r w:rsidR="00BF1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850">
              <w:rPr>
                <w:rFonts w:ascii="Arial" w:hAnsi="Arial" w:cs="Arial"/>
                <w:sz w:val="20"/>
                <w:szCs w:val="20"/>
              </w:rPr>
              <w:t xml:space="preserve">managing </w:t>
            </w:r>
            <w:proofErr w:type="gramStart"/>
            <w:r w:rsidR="00243850">
              <w:rPr>
                <w:rFonts w:ascii="Arial" w:hAnsi="Arial" w:cs="Arial"/>
                <w:sz w:val="20"/>
                <w:szCs w:val="20"/>
              </w:rPr>
              <w:t xml:space="preserve">intervention </w:t>
            </w:r>
            <w:r w:rsidR="00BF19D1">
              <w:rPr>
                <w:rFonts w:ascii="Arial" w:hAnsi="Arial" w:cs="Arial"/>
                <w:sz w:val="20"/>
                <w:szCs w:val="20"/>
              </w:rPr>
              <w:t xml:space="preserve"> groups</w:t>
            </w:r>
            <w:proofErr w:type="gramEnd"/>
            <w:r w:rsidR="00BF19D1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E679E6">
              <w:rPr>
                <w:rFonts w:ascii="Arial" w:hAnsi="Arial" w:cs="Arial"/>
                <w:sz w:val="20"/>
                <w:szCs w:val="20"/>
              </w:rPr>
              <w:t xml:space="preserve"> order to accelerate learning</w:t>
            </w:r>
            <w:r w:rsidR="00BF19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20719E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20719E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20719E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0719E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56130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Special Knowledge</w:t>
            </w:r>
          </w:p>
        </w:tc>
        <w:tc>
          <w:tcPr>
            <w:tcW w:w="7088" w:type="dxa"/>
          </w:tcPr>
          <w:p w:rsidR="0056130B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knowledge of the structure and content of the new Primary National Curriculum</w:t>
            </w:r>
          </w:p>
          <w:p w:rsidR="00C67F62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 understanding of the issues relating to and the ability to plan for children with Special Needs including Gifted and Talented</w:t>
            </w:r>
          </w:p>
          <w:p w:rsidR="00C67F62" w:rsidRPr="00FD594B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current issues in education</w:t>
            </w:r>
          </w:p>
        </w:tc>
        <w:tc>
          <w:tcPr>
            <w:tcW w:w="3827" w:type="dxa"/>
          </w:tcPr>
          <w:p w:rsidR="0056130B" w:rsidRPr="005F55EE" w:rsidRDefault="005F55EE" w:rsidP="005F55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F55EE">
              <w:rPr>
                <w:rFonts w:ascii="Arial" w:hAnsi="Arial" w:cs="Arial"/>
                <w:sz w:val="20"/>
                <w:szCs w:val="20"/>
              </w:rPr>
              <w:lastRenderedPageBreak/>
              <w:t>A personal interest</w:t>
            </w:r>
            <w:r w:rsidR="003C51F4">
              <w:rPr>
                <w:rFonts w:ascii="Arial" w:hAnsi="Arial" w:cs="Arial"/>
                <w:sz w:val="20"/>
                <w:szCs w:val="20"/>
              </w:rPr>
              <w:t xml:space="preserve"> to expand the provision for our</w:t>
            </w:r>
            <w:r w:rsidRPr="005F55EE">
              <w:rPr>
                <w:rFonts w:ascii="Arial" w:hAnsi="Arial" w:cs="Arial"/>
                <w:sz w:val="20"/>
                <w:szCs w:val="20"/>
              </w:rPr>
              <w:t xml:space="preserve"> children</w:t>
            </w:r>
          </w:p>
        </w:tc>
        <w:tc>
          <w:tcPr>
            <w:tcW w:w="2486" w:type="dxa"/>
          </w:tcPr>
          <w:p w:rsidR="00FD594B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FD594B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FD594B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D594B">
              <w:rPr>
                <w:rFonts w:ascii="Arial" w:hAnsi="Arial" w:cs="Arial"/>
                <w:sz w:val="20"/>
                <w:szCs w:val="20"/>
              </w:rPr>
              <w:lastRenderedPageBreak/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542E0D" w:rsidRDefault="0056130B" w:rsidP="00112FEB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lastRenderedPageBreak/>
              <w:t>Personal Attributes</w:t>
            </w:r>
          </w:p>
        </w:tc>
        <w:tc>
          <w:tcPr>
            <w:tcW w:w="7088" w:type="dxa"/>
          </w:tcPr>
          <w:p w:rsidR="003A05F3" w:rsidRDefault="003B1CB9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of being able to build and sustain effective working relationships with staff, governors, </w:t>
            </w:r>
            <w:r w:rsidR="003A05F3">
              <w:rPr>
                <w:rFonts w:ascii="Arial" w:hAnsi="Arial" w:cs="Arial"/>
                <w:sz w:val="20"/>
                <w:szCs w:val="20"/>
              </w:rPr>
              <w:t xml:space="preserve">parents/carers and </w:t>
            </w:r>
            <w:r>
              <w:rPr>
                <w:rFonts w:ascii="Arial" w:hAnsi="Arial" w:cs="Arial"/>
                <w:sz w:val="20"/>
                <w:szCs w:val="20"/>
              </w:rPr>
              <w:t>the wider community.</w:t>
            </w:r>
          </w:p>
          <w:p w:rsid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the ability to consult a</w:t>
            </w:r>
            <w:r w:rsidR="0024385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seek advice and professional support as necessary.</w:t>
            </w:r>
          </w:p>
          <w:p w:rsidR="003B1CB9" w:rsidRPr="00243850" w:rsidRDefault="003B1CB9" w:rsidP="002438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communication skills.</w:t>
            </w:r>
          </w:p>
          <w:p w:rsid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ability to initiate and manage change.</w:t>
            </w:r>
          </w:p>
          <w:p w:rsidR="003A05F3" w:rsidRDefault="003B1CB9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quality care, guidance and support fir pupils and parents.</w:t>
            </w:r>
          </w:p>
          <w:p w:rsidR="003A05F3" w:rsidRDefault="005F55EE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Sensitivity whilst working with others</w:t>
            </w:r>
          </w:p>
          <w:p w:rsid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enter into the full life of the school community.</w:t>
            </w:r>
          </w:p>
          <w:p w:rsidR="003A05F3" w:rsidRPr="003A05F3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well-developed sense of humour.</w:t>
            </w:r>
          </w:p>
        </w:tc>
        <w:tc>
          <w:tcPr>
            <w:tcW w:w="3827" w:type="dxa"/>
          </w:tcPr>
          <w:p w:rsidR="00382950" w:rsidRPr="00382950" w:rsidRDefault="004C3215" w:rsidP="004C32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Enthusiasm and commitment to develop a particular area of the extended curriculum</w:t>
            </w:r>
          </w:p>
        </w:tc>
        <w:tc>
          <w:tcPr>
            <w:tcW w:w="2486" w:type="dxa"/>
          </w:tcPr>
          <w:p w:rsidR="003A05F3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3A05F3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56130B" w:rsidRPr="003A05F3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A05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56130B" w:rsidRPr="0056130B" w:rsidRDefault="0056130B" w:rsidP="0056130B">
      <w:pPr>
        <w:spacing w:after="0" w:line="240" w:lineRule="auto"/>
        <w:rPr>
          <w:rFonts w:ascii="Arial" w:hAnsi="Arial" w:cs="Arial"/>
        </w:rPr>
      </w:pPr>
    </w:p>
    <w:p w:rsidR="0056130B" w:rsidRPr="0056130B" w:rsidRDefault="0056130B" w:rsidP="005613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sectPr w:rsidR="0056130B" w:rsidRPr="0056130B" w:rsidSect="0056130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34D"/>
    <w:multiLevelType w:val="hybridMultilevel"/>
    <w:tmpl w:val="94F63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65E41"/>
    <w:multiLevelType w:val="hybridMultilevel"/>
    <w:tmpl w:val="0B065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615866"/>
    <w:multiLevelType w:val="hybridMultilevel"/>
    <w:tmpl w:val="C5E8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4316C2"/>
    <w:multiLevelType w:val="hybridMultilevel"/>
    <w:tmpl w:val="F93E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3200D"/>
    <w:multiLevelType w:val="hybridMultilevel"/>
    <w:tmpl w:val="F790D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E82CC8"/>
    <w:multiLevelType w:val="hybridMultilevel"/>
    <w:tmpl w:val="B1A20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500F75"/>
    <w:multiLevelType w:val="hybridMultilevel"/>
    <w:tmpl w:val="700E5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B2043F"/>
    <w:multiLevelType w:val="hybridMultilevel"/>
    <w:tmpl w:val="C2F61424"/>
    <w:lvl w:ilvl="0" w:tplc="9B00BF5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C27A7674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4A"/>
    <w:rsid w:val="00014B13"/>
    <w:rsid w:val="000F4539"/>
    <w:rsid w:val="0020719E"/>
    <w:rsid w:val="00243850"/>
    <w:rsid w:val="0025277C"/>
    <w:rsid w:val="002C7243"/>
    <w:rsid w:val="00315234"/>
    <w:rsid w:val="00382950"/>
    <w:rsid w:val="0038748E"/>
    <w:rsid w:val="003A05F3"/>
    <w:rsid w:val="003B1CB9"/>
    <w:rsid w:val="003C3AF4"/>
    <w:rsid w:val="003C51F4"/>
    <w:rsid w:val="003F4A5A"/>
    <w:rsid w:val="004C3215"/>
    <w:rsid w:val="004C791C"/>
    <w:rsid w:val="00516346"/>
    <w:rsid w:val="00542E0D"/>
    <w:rsid w:val="0056130B"/>
    <w:rsid w:val="005C5F0E"/>
    <w:rsid w:val="005C78B6"/>
    <w:rsid w:val="005F55EE"/>
    <w:rsid w:val="00617D71"/>
    <w:rsid w:val="007208B7"/>
    <w:rsid w:val="007B775B"/>
    <w:rsid w:val="007C59B6"/>
    <w:rsid w:val="008747A9"/>
    <w:rsid w:val="008F2A77"/>
    <w:rsid w:val="00942D22"/>
    <w:rsid w:val="009729BB"/>
    <w:rsid w:val="00A2044A"/>
    <w:rsid w:val="00A55981"/>
    <w:rsid w:val="00BA2B22"/>
    <w:rsid w:val="00BF19D1"/>
    <w:rsid w:val="00C56826"/>
    <w:rsid w:val="00C67F62"/>
    <w:rsid w:val="00C97C1F"/>
    <w:rsid w:val="00CF1E3E"/>
    <w:rsid w:val="00D66E11"/>
    <w:rsid w:val="00E35EAB"/>
    <w:rsid w:val="00E679E6"/>
    <w:rsid w:val="00E70EEF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1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1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Cassidy</dc:creator>
  <cp:lastModifiedBy>Dawn Peart</cp:lastModifiedBy>
  <cp:revision>2</cp:revision>
  <cp:lastPrinted>2013-04-22T09:08:00Z</cp:lastPrinted>
  <dcterms:created xsi:type="dcterms:W3CDTF">2017-05-16T10:47:00Z</dcterms:created>
  <dcterms:modified xsi:type="dcterms:W3CDTF">2017-05-16T10:47:00Z</dcterms:modified>
</cp:coreProperties>
</file>