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860DA" w14:textId="01EA672D" w:rsidR="009206C5" w:rsidRDefault="009206C5" w:rsidP="005B49F0">
      <w:pPr>
        <w:pStyle w:val="Heading2"/>
        <w:numPr>
          <w:ilvl w:val="0"/>
          <w:numId w:val="0"/>
        </w:numPr>
        <w:ind w:left="576"/>
        <w:jc w:val="center"/>
        <w:rPr>
          <w:b w:val="0"/>
          <w:bCs/>
        </w:rPr>
      </w:pPr>
      <w:bookmarkStart w:id="0" w:name="_Toc306181693"/>
      <w:bookmarkStart w:id="1" w:name="_Toc378162554"/>
      <w:r w:rsidRPr="009206C5">
        <w:t xml:space="preserve">Job </w:t>
      </w:r>
      <w:r w:rsidR="00B651EF">
        <w:t>D</w:t>
      </w:r>
      <w:r w:rsidRPr="009206C5">
        <w:t>escription</w:t>
      </w:r>
      <w:bookmarkEnd w:id="0"/>
      <w:bookmarkEnd w:id="1"/>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lastRenderedPageBreak/>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lastRenderedPageBreak/>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lastRenderedPageBreak/>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3A524AF1" w14:textId="0453BE16" w:rsidR="00C902F4" w:rsidRDefault="00C902F4">
      <w:r>
        <w:br w:type="page"/>
      </w:r>
    </w:p>
    <w:p w14:paraId="5B711C2B" w14:textId="2A9E1E3A"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p w14:paraId="62511D69" w14:textId="77777777" w:rsidR="00C24FA6" w:rsidRDefault="00C24FA6" w:rsidP="00C24FA6">
      <w:pPr>
        <w:jc w:val="both"/>
        <w:rPr>
          <w:rFonts w:ascii="Calibri" w:hAnsi="Calibri"/>
          <w:i/>
          <w:sz w:val="22"/>
        </w:rPr>
      </w:pPr>
      <w:r w:rsidRPr="006159A7">
        <w:rPr>
          <w:rFonts w:ascii="Calibri" w:hAnsi="Calibri"/>
          <w:i/>
          <w:sz w:val="22"/>
        </w:rPr>
        <w:t>Please note source of evidence of fulfilled criteria:</w:t>
      </w:r>
      <w:r>
        <w:rPr>
          <w:rFonts w:ascii="Calibri" w:hAnsi="Calibri"/>
          <w:i/>
          <w:sz w:val="22"/>
        </w:rPr>
        <w:t xml:space="preserve"> </w:t>
      </w:r>
      <w:r w:rsidRPr="006159A7">
        <w:rPr>
          <w:rFonts w:ascii="Calibri" w:hAnsi="Calibri"/>
          <w:i/>
          <w:sz w:val="22"/>
        </w:rPr>
        <w:t xml:space="preserve"> Application Form - A    References – R     Interview – I   </w:t>
      </w:r>
    </w:p>
    <w:p w14:paraId="5CE2396F" w14:textId="77777777" w:rsidR="00C24FA6" w:rsidRDefault="00C24FA6" w:rsidP="00C24FA6">
      <w:pPr>
        <w:jc w:val="both"/>
        <w:rPr>
          <w:rFonts w:ascii="Calibri" w:hAnsi="Calibri"/>
          <w:i/>
          <w:sz w:val="22"/>
        </w:rPr>
      </w:pPr>
    </w:p>
    <w:p w14:paraId="6DC22D90" w14:textId="77777777" w:rsidR="00C24FA6" w:rsidRDefault="00C24FA6" w:rsidP="00C24FA6">
      <w:pPr>
        <w:jc w:val="both"/>
        <w:rPr>
          <w:rFonts w:ascii="Calibri" w:hAnsi="Calibri"/>
          <w:b/>
          <w:sz w:val="22"/>
        </w:rPr>
      </w:pPr>
      <w:r>
        <w:rPr>
          <w:rFonts w:ascii="Calibri" w:hAnsi="Calibri"/>
          <w:b/>
          <w:sz w:val="22"/>
        </w:rPr>
        <w:t>APPLICATION</w:t>
      </w:r>
    </w:p>
    <w:p w14:paraId="4D5AF023" w14:textId="77777777" w:rsidR="00C24FA6" w:rsidRDefault="00C24FA6" w:rsidP="00C24FA6">
      <w:pPr>
        <w:jc w:val="both"/>
        <w:rPr>
          <w:rFonts w:ascii="Calibri" w:hAnsi="Calibri"/>
          <w:b/>
          <w:sz w:val="22"/>
        </w:rPr>
      </w:pPr>
    </w:p>
    <w:tbl>
      <w:tblPr>
        <w:tblStyle w:val="TableGrid"/>
        <w:tblW w:w="0" w:type="auto"/>
        <w:tblLook w:val="04A0" w:firstRow="1" w:lastRow="0" w:firstColumn="1" w:lastColumn="0" w:noHBand="0" w:noVBand="1"/>
      </w:tblPr>
      <w:tblGrid>
        <w:gridCol w:w="10456"/>
      </w:tblGrid>
      <w:tr w:rsidR="00C24FA6" w14:paraId="10B5B76F" w14:textId="77777777" w:rsidTr="0027628E">
        <w:tc>
          <w:tcPr>
            <w:tcW w:w="14174" w:type="dxa"/>
          </w:tcPr>
          <w:p w14:paraId="34BB4E40" w14:textId="77777777" w:rsidR="00C24FA6" w:rsidRPr="00F401AF" w:rsidRDefault="00C24FA6" w:rsidP="0027628E">
            <w:pPr>
              <w:jc w:val="both"/>
              <w:rPr>
                <w:rFonts w:ascii="Calibri" w:hAnsi="Calibri"/>
                <w:sz w:val="22"/>
              </w:rPr>
            </w:pPr>
            <w:r w:rsidRPr="00F401AF">
              <w:rPr>
                <w:rFonts w:ascii="Calibri" w:hAnsi="Calibri"/>
                <w:sz w:val="22"/>
              </w:rPr>
              <w:t>Applicants should provide a well-structured supporting letter indicating evidence of impact in attainment and progress that has resulted in sustained improvement in pupil achievement. (No more than 1000 words).</w:t>
            </w:r>
          </w:p>
        </w:tc>
      </w:tr>
    </w:tbl>
    <w:p w14:paraId="264ACA0F" w14:textId="77777777" w:rsidR="00C24FA6" w:rsidRPr="00F401AF" w:rsidRDefault="00C24FA6" w:rsidP="00C24FA6">
      <w:pPr>
        <w:jc w:val="both"/>
        <w:rPr>
          <w:rFonts w:ascii="Calibri" w:hAnsi="Calibri"/>
          <w:b/>
          <w:sz w:val="22"/>
        </w:rPr>
      </w:pPr>
    </w:p>
    <w:p w14:paraId="1E3665C9" w14:textId="77777777" w:rsidR="00C24FA6" w:rsidRPr="00B60BE4" w:rsidRDefault="00C24FA6" w:rsidP="00C24FA6">
      <w:pPr>
        <w:jc w:val="both"/>
        <w:rPr>
          <w:rFonts w:ascii="Calibri" w:hAnsi="Calibri"/>
          <w:b/>
          <w:sz w:val="22"/>
        </w:rPr>
      </w:pPr>
      <w:r w:rsidRPr="00B60BE4">
        <w:rPr>
          <w:rFonts w:ascii="Calibri" w:hAnsi="Calibri"/>
          <w:b/>
          <w:sz w:val="22"/>
        </w:rPr>
        <w:t>TRAINING AND QUALIFICATIONS</w:t>
      </w:r>
    </w:p>
    <w:p w14:paraId="27EB9CAC" w14:textId="77777777" w:rsidR="00C24FA6" w:rsidRPr="00B60BE4" w:rsidRDefault="00C24FA6" w:rsidP="00C24FA6">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9"/>
        <w:gridCol w:w="2178"/>
        <w:gridCol w:w="1032"/>
      </w:tblGrid>
      <w:tr w:rsidR="00C24FA6" w:rsidRPr="00B60BE4" w14:paraId="43FD6E5D" w14:textId="77777777" w:rsidTr="00EF1AC5">
        <w:tc>
          <w:tcPr>
            <w:tcW w:w="0" w:type="auto"/>
          </w:tcPr>
          <w:p w14:paraId="14E6455C" w14:textId="77777777" w:rsidR="00C24FA6" w:rsidRPr="00B60BE4" w:rsidRDefault="00C24FA6" w:rsidP="0027628E">
            <w:pPr>
              <w:rPr>
                <w:rFonts w:ascii="Calibri" w:hAnsi="Calibri"/>
              </w:rPr>
            </w:pPr>
          </w:p>
        </w:tc>
        <w:tc>
          <w:tcPr>
            <w:tcW w:w="0" w:type="auto"/>
          </w:tcPr>
          <w:p w14:paraId="60FF89DA" w14:textId="77777777" w:rsidR="00C24FA6" w:rsidRPr="007136AC" w:rsidRDefault="00C24FA6" w:rsidP="0027628E">
            <w:pPr>
              <w:jc w:val="center"/>
              <w:rPr>
                <w:rFonts w:ascii="Calibri" w:hAnsi="Calibri"/>
                <w:b/>
                <w:sz w:val="22"/>
              </w:rPr>
            </w:pPr>
            <w:r w:rsidRPr="00B60BE4">
              <w:rPr>
                <w:rFonts w:ascii="Calibri" w:hAnsi="Calibri"/>
                <w:b/>
                <w:sz w:val="22"/>
              </w:rPr>
              <w:t>Essential or Desirable</w:t>
            </w:r>
          </w:p>
        </w:tc>
        <w:tc>
          <w:tcPr>
            <w:tcW w:w="0" w:type="auto"/>
          </w:tcPr>
          <w:p w14:paraId="46584936" w14:textId="77777777" w:rsidR="00C24FA6" w:rsidRPr="00B60BE4" w:rsidRDefault="00C24FA6" w:rsidP="0027628E">
            <w:pPr>
              <w:jc w:val="center"/>
              <w:rPr>
                <w:rFonts w:ascii="Calibri" w:hAnsi="Calibri"/>
                <w:b/>
              </w:rPr>
            </w:pPr>
            <w:r w:rsidRPr="00B60BE4">
              <w:rPr>
                <w:rFonts w:ascii="Calibri" w:hAnsi="Calibri"/>
                <w:b/>
                <w:sz w:val="22"/>
              </w:rPr>
              <w:t>Evidence</w:t>
            </w:r>
          </w:p>
        </w:tc>
      </w:tr>
      <w:tr w:rsidR="00C24FA6" w:rsidRPr="00B60BE4" w14:paraId="52331B50" w14:textId="77777777" w:rsidTr="00EF1AC5">
        <w:tc>
          <w:tcPr>
            <w:tcW w:w="0" w:type="auto"/>
          </w:tcPr>
          <w:p w14:paraId="6C7FC624" w14:textId="77777777" w:rsidR="00C24FA6" w:rsidRPr="00B60BE4" w:rsidRDefault="00C24FA6" w:rsidP="0027628E">
            <w:pPr>
              <w:rPr>
                <w:rFonts w:ascii="Calibri" w:hAnsi="Calibri"/>
              </w:rPr>
            </w:pPr>
            <w:r w:rsidRPr="00B60BE4">
              <w:rPr>
                <w:rFonts w:ascii="Calibri" w:hAnsi="Calibri"/>
                <w:sz w:val="22"/>
              </w:rPr>
              <w:t xml:space="preserve">Qualified </w:t>
            </w:r>
            <w:r>
              <w:rPr>
                <w:rFonts w:ascii="Calibri" w:hAnsi="Calibri"/>
                <w:sz w:val="22"/>
              </w:rPr>
              <w:t>T</w:t>
            </w:r>
            <w:r w:rsidRPr="00B60BE4">
              <w:rPr>
                <w:rFonts w:ascii="Calibri" w:hAnsi="Calibri"/>
                <w:sz w:val="22"/>
              </w:rPr>
              <w:t xml:space="preserve">eacher </w:t>
            </w:r>
            <w:r>
              <w:rPr>
                <w:rFonts w:ascii="Calibri" w:hAnsi="Calibri"/>
                <w:sz w:val="22"/>
              </w:rPr>
              <w:t>S</w:t>
            </w:r>
            <w:r w:rsidRPr="00B60BE4">
              <w:rPr>
                <w:rFonts w:ascii="Calibri" w:hAnsi="Calibri"/>
                <w:sz w:val="22"/>
              </w:rPr>
              <w:t>tatus</w:t>
            </w:r>
          </w:p>
        </w:tc>
        <w:tc>
          <w:tcPr>
            <w:tcW w:w="0" w:type="auto"/>
          </w:tcPr>
          <w:p w14:paraId="7CE1438B" w14:textId="77777777" w:rsidR="00C24FA6" w:rsidRPr="00B60BE4" w:rsidRDefault="00C24FA6" w:rsidP="0027628E">
            <w:pPr>
              <w:jc w:val="center"/>
              <w:rPr>
                <w:rFonts w:ascii="Calibri" w:hAnsi="Calibri"/>
              </w:rPr>
            </w:pPr>
            <w:r w:rsidRPr="00B60BE4">
              <w:rPr>
                <w:rFonts w:ascii="Calibri" w:hAnsi="Calibri"/>
                <w:sz w:val="22"/>
              </w:rPr>
              <w:t>E</w:t>
            </w:r>
          </w:p>
        </w:tc>
        <w:tc>
          <w:tcPr>
            <w:tcW w:w="0" w:type="auto"/>
          </w:tcPr>
          <w:p w14:paraId="68E91E0F" w14:textId="77777777" w:rsidR="00C24FA6" w:rsidRPr="00B60BE4" w:rsidRDefault="00C24FA6" w:rsidP="0027628E">
            <w:pPr>
              <w:jc w:val="center"/>
              <w:rPr>
                <w:rFonts w:ascii="Calibri" w:hAnsi="Calibri"/>
              </w:rPr>
            </w:pPr>
            <w:r>
              <w:rPr>
                <w:rFonts w:ascii="Calibri" w:hAnsi="Calibri"/>
                <w:sz w:val="22"/>
              </w:rPr>
              <w:t>A</w:t>
            </w:r>
          </w:p>
        </w:tc>
      </w:tr>
      <w:tr w:rsidR="00C24FA6" w:rsidRPr="00B60BE4" w14:paraId="6DE8241D" w14:textId="77777777" w:rsidTr="00EF1AC5">
        <w:tc>
          <w:tcPr>
            <w:tcW w:w="0" w:type="auto"/>
          </w:tcPr>
          <w:p w14:paraId="0DAB9B31" w14:textId="77777777" w:rsidR="00C24FA6" w:rsidRPr="00B60BE4" w:rsidRDefault="00C24FA6" w:rsidP="0027628E">
            <w:pPr>
              <w:rPr>
                <w:rFonts w:ascii="Calibri" w:hAnsi="Calibri"/>
              </w:rPr>
            </w:pPr>
            <w:r w:rsidRPr="00B60BE4">
              <w:rPr>
                <w:rFonts w:ascii="Calibri" w:hAnsi="Calibri"/>
                <w:sz w:val="22"/>
              </w:rPr>
              <w:t>Degree</w:t>
            </w:r>
          </w:p>
        </w:tc>
        <w:tc>
          <w:tcPr>
            <w:tcW w:w="0" w:type="auto"/>
          </w:tcPr>
          <w:p w14:paraId="0B6D5316" w14:textId="77777777" w:rsidR="00C24FA6" w:rsidRPr="00B60BE4" w:rsidRDefault="00C24FA6" w:rsidP="0027628E">
            <w:pPr>
              <w:jc w:val="center"/>
              <w:rPr>
                <w:rFonts w:ascii="Calibri" w:hAnsi="Calibri"/>
                <w:color w:val="000000"/>
              </w:rPr>
            </w:pPr>
            <w:r>
              <w:rPr>
                <w:rFonts w:ascii="Calibri" w:hAnsi="Calibri"/>
                <w:color w:val="000000"/>
              </w:rPr>
              <w:t>D</w:t>
            </w:r>
          </w:p>
        </w:tc>
        <w:tc>
          <w:tcPr>
            <w:tcW w:w="0" w:type="auto"/>
          </w:tcPr>
          <w:p w14:paraId="7C1933E0" w14:textId="77777777" w:rsidR="00C24FA6" w:rsidRPr="00B60BE4" w:rsidRDefault="00C24FA6" w:rsidP="0027628E">
            <w:pPr>
              <w:jc w:val="center"/>
              <w:rPr>
                <w:rFonts w:ascii="Calibri" w:hAnsi="Calibri"/>
                <w:color w:val="000000"/>
              </w:rPr>
            </w:pPr>
            <w:r>
              <w:rPr>
                <w:rFonts w:ascii="Calibri" w:hAnsi="Calibri"/>
                <w:color w:val="000000"/>
                <w:sz w:val="22"/>
              </w:rPr>
              <w:t>A</w:t>
            </w:r>
          </w:p>
        </w:tc>
      </w:tr>
      <w:tr w:rsidR="00C24FA6" w:rsidRPr="00B60BE4" w14:paraId="678B1450" w14:textId="77777777" w:rsidTr="00EF1AC5">
        <w:tc>
          <w:tcPr>
            <w:tcW w:w="0" w:type="auto"/>
          </w:tcPr>
          <w:p w14:paraId="7DBE6398" w14:textId="77777777" w:rsidR="00C24FA6" w:rsidRPr="00B60BE4" w:rsidRDefault="00C24FA6" w:rsidP="0027628E">
            <w:pPr>
              <w:rPr>
                <w:rFonts w:ascii="Calibri" w:hAnsi="Calibri"/>
                <w:color w:val="FF6600"/>
              </w:rPr>
            </w:pPr>
            <w:r w:rsidRPr="00B60BE4">
              <w:rPr>
                <w:rFonts w:ascii="Calibri" w:hAnsi="Calibri"/>
                <w:sz w:val="22"/>
              </w:rPr>
              <w:t xml:space="preserve">National Professional Qualification for Headship </w:t>
            </w:r>
          </w:p>
        </w:tc>
        <w:tc>
          <w:tcPr>
            <w:tcW w:w="0" w:type="auto"/>
          </w:tcPr>
          <w:p w14:paraId="0BFFB030" w14:textId="77777777" w:rsidR="00C24FA6" w:rsidRPr="00B60BE4" w:rsidRDefault="00C24FA6" w:rsidP="0027628E">
            <w:pPr>
              <w:jc w:val="center"/>
              <w:rPr>
                <w:rFonts w:ascii="Calibri" w:hAnsi="Calibri"/>
              </w:rPr>
            </w:pPr>
            <w:r>
              <w:rPr>
                <w:rFonts w:ascii="Calibri" w:hAnsi="Calibri"/>
                <w:sz w:val="22"/>
              </w:rPr>
              <w:t>D</w:t>
            </w:r>
          </w:p>
        </w:tc>
        <w:tc>
          <w:tcPr>
            <w:tcW w:w="0" w:type="auto"/>
          </w:tcPr>
          <w:p w14:paraId="6B16DF8D" w14:textId="77777777" w:rsidR="00C24FA6" w:rsidRPr="00B60BE4" w:rsidRDefault="00C24FA6" w:rsidP="0027628E">
            <w:pPr>
              <w:jc w:val="center"/>
              <w:rPr>
                <w:rFonts w:ascii="Calibri" w:hAnsi="Calibri"/>
              </w:rPr>
            </w:pPr>
            <w:r>
              <w:rPr>
                <w:rFonts w:ascii="Calibri" w:hAnsi="Calibri"/>
                <w:sz w:val="22"/>
              </w:rPr>
              <w:t>A</w:t>
            </w:r>
          </w:p>
        </w:tc>
      </w:tr>
      <w:tr w:rsidR="00C24FA6" w:rsidRPr="00B60BE4" w14:paraId="0FA0065B" w14:textId="77777777" w:rsidTr="00EF1AC5">
        <w:tc>
          <w:tcPr>
            <w:tcW w:w="0" w:type="auto"/>
          </w:tcPr>
          <w:p w14:paraId="5D973713" w14:textId="77777777" w:rsidR="00C24FA6" w:rsidRPr="00B60BE4" w:rsidRDefault="00C24FA6" w:rsidP="0027628E">
            <w:pPr>
              <w:rPr>
                <w:rFonts w:ascii="Calibri" w:hAnsi="Calibri"/>
              </w:rPr>
            </w:pPr>
            <w:r w:rsidRPr="00B60BE4">
              <w:rPr>
                <w:rFonts w:ascii="Calibri" w:hAnsi="Calibri"/>
                <w:sz w:val="22"/>
              </w:rPr>
              <w:t>Professional development or trai</w:t>
            </w:r>
            <w:r>
              <w:rPr>
                <w:rFonts w:ascii="Calibri" w:hAnsi="Calibri"/>
                <w:sz w:val="22"/>
              </w:rPr>
              <w:t xml:space="preserve">ning further to basic teaching qualifications </w:t>
            </w:r>
          </w:p>
        </w:tc>
        <w:tc>
          <w:tcPr>
            <w:tcW w:w="0" w:type="auto"/>
          </w:tcPr>
          <w:p w14:paraId="0D28B0F7" w14:textId="77777777" w:rsidR="00C24FA6" w:rsidRPr="00B60BE4" w:rsidRDefault="00C24FA6" w:rsidP="0027628E">
            <w:pPr>
              <w:jc w:val="center"/>
              <w:rPr>
                <w:rFonts w:ascii="Calibri" w:hAnsi="Calibri"/>
              </w:rPr>
            </w:pPr>
            <w:r>
              <w:rPr>
                <w:rFonts w:ascii="Calibri" w:hAnsi="Calibri"/>
                <w:sz w:val="22"/>
              </w:rPr>
              <w:t>E</w:t>
            </w:r>
          </w:p>
        </w:tc>
        <w:tc>
          <w:tcPr>
            <w:tcW w:w="0" w:type="auto"/>
          </w:tcPr>
          <w:p w14:paraId="6D19BE22" w14:textId="77777777" w:rsidR="00C24FA6" w:rsidRPr="00B60BE4" w:rsidRDefault="00C24FA6" w:rsidP="0027628E">
            <w:pPr>
              <w:jc w:val="center"/>
              <w:rPr>
                <w:rFonts w:ascii="Calibri" w:hAnsi="Calibri"/>
              </w:rPr>
            </w:pPr>
            <w:r>
              <w:rPr>
                <w:rFonts w:ascii="Calibri" w:hAnsi="Calibri"/>
                <w:sz w:val="22"/>
              </w:rPr>
              <w:t>A</w:t>
            </w:r>
          </w:p>
        </w:tc>
      </w:tr>
      <w:tr w:rsidR="00C24FA6" w:rsidRPr="00B60BE4" w14:paraId="5A28A671" w14:textId="77777777" w:rsidTr="00EF1AC5">
        <w:tc>
          <w:tcPr>
            <w:tcW w:w="0" w:type="auto"/>
          </w:tcPr>
          <w:p w14:paraId="09208909" w14:textId="77777777" w:rsidR="00C24FA6" w:rsidRPr="00B60BE4" w:rsidRDefault="00C24FA6" w:rsidP="0027628E">
            <w:pPr>
              <w:rPr>
                <w:rFonts w:ascii="Calibri" w:hAnsi="Calibri"/>
                <w:sz w:val="22"/>
              </w:rPr>
            </w:pPr>
            <w:r>
              <w:rPr>
                <w:rFonts w:ascii="Calibri" w:hAnsi="Calibri"/>
                <w:sz w:val="22"/>
              </w:rPr>
              <w:t xml:space="preserve">Budget management </w:t>
            </w:r>
          </w:p>
        </w:tc>
        <w:tc>
          <w:tcPr>
            <w:tcW w:w="0" w:type="auto"/>
          </w:tcPr>
          <w:p w14:paraId="4035C5AF" w14:textId="77777777" w:rsidR="00C24FA6" w:rsidRDefault="00C24FA6" w:rsidP="0027628E">
            <w:pPr>
              <w:jc w:val="center"/>
              <w:rPr>
                <w:rFonts w:ascii="Calibri" w:hAnsi="Calibri"/>
                <w:sz w:val="22"/>
              </w:rPr>
            </w:pPr>
            <w:r>
              <w:rPr>
                <w:rFonts w:ascii="Calibri" w:hAnsi="Calibri"/>
                <w:sz w:val="22"/>
              </w:rPr>
              <w:t>D</w:t>
            </w:r>
          </w:p>
        </w:tc>
        <w:tc>
          <w:tcPr>
            <w:tcW w:w="0" w:type="auto"/>
          </w:tcPr>
          <w:p w14:paraId="69ED92E1" w14:textId="77777777" w:rsidR="00C24FA6" w:rsidRDefault="00C24FA6" w:rsidP="0027628E">
            <w:pPr>
              <w:jc w:val="center"/>
              <w:rPr>
                <w:rFonts w:ascii="Calibri" w:hAnsi="Calibri"/>
                <w:sz w:val="22"/>
              </w:rPr>
            </w:pPr>
            <w:r>
              <w:rPr>
                <w:rFonts w:ascii="Calibri" w:hAnsi="Calibri"/>
                <w:sz w:val="22"/>
              </w:rPr>
              <w:t>A/I</w:t>
            </w:r>
          </w:p>
        </w:tc>
      </w:tr>
    </w:tbl>
    <w:p w14:paraId="64861BAF" w14:textId="77777777" w:rsidR="00C24FA6" w:rsidRDefault="00C24FA6" w:rsidP="00C24FA6">
      <w:pPr>
        <w:rPr>
          <w:rFonts w:ascii="Calibri" w:hAnsi="Calibri"/>
          <w:sz w:val="22"/>
        </w:rPr>
      </w:pPr>
    </w:p>
    <w:p w14:paraId="07E0F23A" w14:textId="77777777" w:rsidR="00C24FA6" w:rsidRDefault="00C24FA6" w:rsidP="00C24FA6">
      <w:pPr>
        <w:rPr>
          <w:rFonts w:ascii="Calibri" w:hAnsi="Calibri"/>
          <w:sz w:val="22"/>
        </w:rPr>
      </w:pPr>
    </w:p>
    <w:p w14:paraId="5BB952E4" w14:textId="77777777" w:rsidR="00C24FA6" w:rsidRPr="006159A7" w:rsidRDefault="00C24FA6" w:rsidP="00C24FA6">
      <w:pPr>
        <w:rPr>
          <w:rFonts w:ascii="Calibri" w:hAnsi="Calibri"/>
          <w:b/>
          <w:sz w:val="22"/>
        </w:rPr>
      </w:pPr>
      <w:r>
        <w:rPr>
          <w:rFonts w:ascii="Calibri" w:hAnsi="Calibri"/>
          <w:b/>
          <w:sz w:val="22"/>
        </w:rPr>
        <w:t>E</w:t>
      </w:r>
      <w:r w:rsidRPr="00B60BE4">
        <w:rPr>
          <w:rFonts w:ascii="Calibri" w:hAnsi="Calibri"/>
          <w:b/>
          <w:sz w:val="22"/>
        </w:rPr>
        <w:t>XPERIENCE OF TEACHING AND EDUCATIONAL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5"/>
        <w:gridCol w:w="1749"/>
        <w:gridCol w:w="1032"/>
      </w:tblGrid>
      <w:tr w:rsidR="00C24FA6" w:rsidRPr="00B60BE4" w14:paraId="492B6E58" w14:textId="77777777" w:rsidTr="00EF1AC5">
        <w:tc>
          <w:tcPr>
            <w:tcW w:w="0" w:type="auto"/>
          </w:tcPr>
          <w:p w14:paraId="6FADDB07" w14:textId="77777777" w:rsidR="00C24FA6" w:rsidRPr="00B60BE4" w:rsidRDefault="00C24FA6" w:rsidP="0027628E">
            <w:pPr>
              <w:rPr>
                <w:rFonts w:ascii="Calibri" w:hAnsi="Calibri"/>
              </w:rPr>
            </w:pPr>
            <w:r w:rsidRPr="00B60BE4">
              <w:rPr>
                <w:rFonts w:ascii="Calibri" w:hAnsi="Calibri"/>
                <w:sz w:val="22"/>
              </w:rPr>
              <w:t xml:space="preserve"> </w:t>
            </w:r>
          </w:p>
        </w:tc>
        <w:tc>
          <w:tcPr>
            <w:tcW w:w="0" w:type="auto"/>
          </w:tcPr>
          <w:p w14:paraId="7BB89273" w14:textId="77777777" w:rsidR="00C24FA6" w:rsidRPr="00B60BE4" w:rsidRDefault="00C24FA6" w:rsidP="0027628E">
            <w:pPr>
              <w:jc w:val="center"/>
              <w:rPr>
                <w:rFonts w:ascii="Calibri" w:hAnsi="Calibri"/>
                <w:b/>
              </w:rPr>
            </w:pPr>
            <w:r w:rsidRPr="00B60BE4">
              <w:rPr>
                <w:rFonts w:ascii="Calibri" w:hAnsi="Calibri"/>
                <w:b/>
                <w:sz w:val="22"/>
              </w:rPr>
              <w:t>Essential or Desirable</w:t>
            </w:r>
          </w:p>
        </w:tc>
        <w:tc>
          <w:tcPr>
            <w:tcW w:w="0" w:type="auto"/>
          </w:tcPr>
          <w:p w14:paraId="72D7502B" w14:textId="77777777" w:rsidR="00C24FA6" w:rsidRPr="00B60BE4" w:rsidRDefault="00C24FA6" w:rsidP="0027628E">
            <w:pPr>
              <w:jc w:val="center"/>
              <w:rPr>
                <w:rFonts w:ascii="Calibri" w:hAnsi="Calibri"/>
                <w:b/>
              </w:rPr>
            </w:pPr>
            <w:r w:rsidRPr="00B60BE4">
              <w:rPr>
                <w:rFonts w:ascii="Calibri" w:hAnsi="Calibri"/>
                <w:b/>
                <w:sz w:val="22"/>
              </w:rPr>
              <w:t>Evidence</w:t>
            </w:r>
          </w:p>
        </w:tc>
      </w:tr>
      <w:tr w:rsidR="00C24FA6" w:rsidRPr="00B60BE4" w14:paraId="11E6C53A" w14:textId="77777777" w:rsidTr="00EF1AC5">
        <w:tc>
          <w:tcPr>
            <w:tcW w:w="0" w:type="auto"/>
          </w:tcPr>
          <w:p w14:paraId="2234EF07" w14:textId="77777777" w:rsidR="00C24FA6" w:rsidRPr="00B60BE4" w:rsidRDefault="00C24FA6" w:rsidP="0027628E">
            <w:pPr>
              <w:rPr>
                <w:rFonts w:ascii="Calibri" w:hAnsi="Calibri"/>
                <w:i/>
              </w:rPr>
            </w:pPr>
            <w:r>
              <w:rPr>
                <w:rFonts w:ascii="Calibri" w:hAnsi="Calibri"/>
                <w:sz w:val="22"/>
              </w:rPr>
              <w:t>Successful strategic leadership and management experience within the Primary phase.</w:t>
            </w:r>
          </w:p>
        </w:tc>
        <w:tc>
          <w:tcPr>
            <w:tcW w:w="0" w:type="auto"/>
          </w:tcPr>
          <w:p w14:paraId="63C296D7" w14:textId="77777777" w:rsidR="00C24FA6" w:rsidRPr="001012A9" w:rsidRDefault="00C24FA6" w:rsidP="0027628E">
            <w:pPr>
              <w:jc w:val="center"/>
              <w:rPr>
                <w:rFonts w:ascii="Calibri" w:hAnsi="Calibri"/>
              </w:rPr>
            </w:pPr>
            <w:r>
              <w:rPr>
                <w:rFonts w:ascii="Calibri" w:hAnsi="Calibri"/>
                <w:sz w:val="22"/>
              </w:rPr>
              <w:t>E</w:t>
            </w:r>
          </w:p>
        </w:tc>
        <w:tc>
          <w:tcPr>
            <w:tcW w:w="0" w:type="auto"/>
          </w:tcPr>
          <w:p w14:paraId="3B2191E5" w14:textId="77777777" w:rsidR="00C24FA6" w:rsidRPr="001012A9" w:rsidRDefault="00C24FA6" w:rsidP="0027628E">
            <w:pPr>
              <w:jc w:val="center"/>
              <w:rPr>
                <w:rFonts w:ascii="Calibri" w:hAnsi="Calibri"/>
              </w:rPr>
            </w:pPr>
            <w:r>
              <w:rPr>
                <w:rFonts w:ascii="Calibri" w:hAnsi="Calibri"/>
                <w:sz w:val="22"/>
              </w:rPr>
              <w:t>A/R/I</w:t>
            </w:r>
          </w:p>
        </w:tc>
      </w:tr>
      <w:tr w:rsidR="00C24FA6" w:rsidRPr="00B60BE4" w14:paraId="6402BB9C" w14:textId="77777777" w:rsidTr="00EF1AC5">
        <w:tc>
          <w:tcPr>
            <w:tcW w:w="0" w:type="auto"/>
          </w:tcPr>
          <w:p w14:paraId="5D28FD0A" w14:textId="77777777" w:rsidR="00C24FA6" w:rsidRPr="00B60BE4" w:rsidRDefault="00C24FA6" w:rsidP="0027628E">
            <w:pPr>
              <w:rPr>
                <w:rFonts w:ascii="Calibri" w:hAnsi="Calibri"/>
                <w:sz w:val="22"/>
              </w:rPr>
            </w:pPr>
            <w:r>
              <w:rPr>
                <w:rFonts w:ascii="Calibri" w:hAnsi="Calibri"/>
                <w:sz w:val="22"/>
              </w:rPr>
              <w:t>Experience of Headship</w:t>
            </w:r>
          </w:p>
        </w:tc>
        <w:tc>
          <w:tcPr>
            <w:tcW w:w="0" w:type="auto"/>
          </w:tcPr>
          <w:p w14:paraId="0880409A" w14:textId="77777777" w:rsidR="00C24FA6" w:rsidRDefault="00C24FA6" w:rsidP="0027628E">
            <w:pPr>
              <w:jc w:val="center"/>
              <w:rPr>
                <w:rFonts w:ascii="Calibri" w:hAnsi="Calibri"/>
                <w:sz w:val="22"/>
              </w:rPr>
            </w:pPr>
            <w:r>
              <w:rPr>
                <w:rFonts w:ascii="Calibri" w:hAnsi="Calibri"/>
                <w:sz w:val="22"/>
              </w:rPr>
              <w:t>D</w:t>
            </w:r>
          </w:p>
        </w:tc>
        <w:tc>
          <w:tcPr>
            <w:tcW w:w="0" w:type="auto"/>
          </w:tcPr>
          <w:p w14:paraId="3B3B10DD" w14:textId="77777777" w:rsidR="00C24FA6" w:rsidRDefault="00C24FA6" w:rsidP="0027628E">
            <w:pPr>
              <w:jc w:val="center"/>
              <w:rPr>
                <w:rFonts w:ascii="Calibri" w:hAnsi="Calibri"/>
                <w:sz w:val="22"/>
              </w:rPr>
            </w:pPr>
            <w:r>
              <w:rPr>
                <w:rFonts w:ascii="Calibri" w:hAnsi="Calibri"/>
                <w:sz w:val="22"/>
              </w:rPr>
              <w:t>A/R/I</w:t>
            </w:r>
          </w:p>
        </w:tc>
      </w:tr>
      <w:tr w:rsidR="00C24FA6" w:rsidRPr="00B60BE4" w14:paraId="26321234" w14:textId="77777777" w:rsidTr="00EF1AC5">
        <w:tc>
          <w:tcPr>
            <w:tcW w:w="0" w:type="auto"/>
          </w:tcPr>
          <w:p w14:paraId="57E43AE5" w14:textId="77777777" w:rsidR="00C24FA6" w:rsidRPr="00B60BE4" w:rsidRDefault="00C24FA6" w:rsidP="0027628E">
            <w:pPr>
              <w:rPr>
                <w:rFonts w:ascii="Calibri" w:hAnsi="Calibri"/>
              </w:rPr>
            </w:pPr>
            <w:r w:rsidRPr="00B60BE4">
              <w:rPr>
                <w:rFonts w:ascii="Calibri" w:hAnsi="Calibri"/>
                <w:sz w:val="22"/>
              </w:rPr>
              <w:t xml:space="preserve">Experience of </w:t>
            </w:r>
            <w:r>
              <w:rPr>
                <w:rFonts w:ascii="Calibri" w:hAnsi="Calibri"/>
                <w:sz w:val="22"/>
              </w:rPr>
              <w:t>D</w:t>
            </w:r>
            <w:r w:rsidRPr="00B60BE4">
              <w:rPr>
                <w:rFonts w:ascii="Calibri" w:hAnsi="Calibri"/>
                <w:sz w:val="22"/>
              </w:rPr>
              <w:t>eputy/</w:t>
            </w:r>
            <w:r>
              <w:rPr>
                <w:rFonts w:ascii="Calibri" w:hAnsi="Calibri"/>
                <w:sz w:val="22"/>
              </w:rPr>
              <w:t>A</w:t>
            </w:r>
            <w:r w:rsidRPr="00B60BE4">
              <w:rPr>
                <w:rFonts w:ascii="Calibri" w:hAnsi="Calibri"/>
                <w:sz w:val="22"/>
              </w:rPr>
              <w:t xml:space="preserve">ssistant </w:t>
            </w:r>
            <w:r>
              <w:rPr>
                <w:rFonts w:ascii="Calibri" w:hAnsi="Calibri"/>
                <w:sz w:val="22"/>
              </w:rPr>
              <w:t>Headship</w:t>
            </w:r>
          </w:p>
        </w:tc>
        <w:tc>
          <w:tcPr>
            <w:tcW w:w="0" w:type="auto"/>
          </w:tcPr>
          <w:p w14:paraId="69B43A42" w14:textId="77777777" w:rsidR="00C24FA6" w:rsidRPr="001012A9" w:rsidRDefault="00C24FA6" w:rsidP="0027628E">
            <w:pPr>
              <w:jc w:val="center"/>
              <w:rPr>
                <w:rFonts w:ascii="Calibri" w:hAnsi="Calibri"/>
              </w:rPr>
            </w:pPr>
            <w:r>
              <w:rPr>
                <w:rFonts w:ascii="Calibri" w:hAnsi="Calibri"/>
                <w:sz w:val="22"/>
              </w:rPr>
              <w:t>E</w:t>
            </w:r>
          </w:p>
        </w:tc>
        <w:tc>
          <w:tcPr>
            <w:tcW w:w="0" w:type="auto"/>
          </w:tcPr>
          <w:p w14:paraId="422BD25D" w14:textId="77777777" w:rsidR="00C24FA6" w:rsidRPr="001012A9" w:rsidRDefault="00C24FA6" w:rsidP="0027628E">
            <w:pPr>
              <w:jc w:val="center"/>
              <w:rPr>
                <w:rFonts w:ascii="Calibri" w:hAnsi="Calibri"/>
              </w:rPr>
            </w:pPr>
            <w:r>
              <w:rPr>
                <w:rFonts w:ascii="Calibri" w:hAnsi="Calibri"/>
                <w:sz w:val="22"/>
              </w:rPr>
              <w:t>A/R/I</w:t>
            </w:r>
          </w:p>
        </w:tc>
      </w:tr>
      <w:tr w:rsidR="00C24FA6" w:rsidRPr="00B60BE4" w14:paraId="3B2BB850" w14:textId="77777777" w:rsidTr="00EF1AC5">
        <w:trPr>
          <w:cantSplit/>
          <w:trHeight w:val="165"/>
        </w:trPr>
        <w:tc>
          <w:tcPr>
            <w:tcW w:w="0" w:type="auto"/>
          </w:tcPr>
          <w:p w14:paraId="69F11540" w14:textId="77777777" w:rsidR="00C24FA6" w:rsidRPr="00BC474C" w:rsidRDefault="00C24FA6" w:rsidP="0027628E">
            <w:pPr>
              <w:rPr>
                <w:rFonts w:ascii="Calibri" w:hAnsi="Calibri"/>
              </w:rPr>
            </w:pPr>
            <w:r>
              <w:rPr>
                <w:rFonts w:ascii="Calibri" w:hAnsi="Calibri"/>
                <w:sz w:val="22"/>
              </w:rPr>
              <w:t xml:space="preserve">Experience of working with parents, governors and the wider community </w:t>
            </w:r>
          </w:p>
        </w:tc>
        <w:tc>
          <w:tcPr>
            <w:tcW w:w="0" w:type="auto"/>
          </w:tcPr>
          <w:p w14:paraId="60C93993" w14:textId="77777777" w:rsidR="00C24FA6" w:rsidRPr="001012A9" w:rsidRDefault="00C24FA6" w:rsidP="0027628E">
            <w:pPr>
              <w:jc w:val="center"/>
              <w:rPr>
                <w:rFonts w:ascii="Calibri" w:hAnsi="Calibri"/>
              </w:rPr>
            </w:pPr>
            <w:r>
              <w:rPr>
                <w:rFonts w:ascii="Calibri" w:hAnsi="Calibri"/>
                <w:sz w:val="22"/>
              </w:rPr>
              <w:t>E</w:t>
            </w:r>
          </w:p>
        </w:tc>
        <w:tc>
          <w:tcPr>
            <w:tcW w:w="0" w:type="auto"/>
          </w:tcPr>
          <w:p w14:paraId="22B2A9E0" w14:textId="77777777" w:rsidR="00C24FA6" w:rsidRPr="001012A9" w:rsidRDefault="00C24FA6" w:rsidP="0027628E">
            <w:pPr>
              <w:jc w:val="center"/>
              <w:rPr>
                <w:rFonts w:ascii="Calibri" w:hAnsi="Calibri"/>
              </w:rPr>
            </w:pPr>
            <w:r>
              <w:rPr>
                <w:rFonts w:ascii="Calibri" w:hAnsi="Calibri"/>
                <w:sz w:val="22"/>
              </w:rPr>
              <w:t>A/R/I</w:t>
            </w:r>
          </w:p>
        </w:tc>
      </w:tr>
      <w:tr w:rsidR="00C24FA6" w:rsidRPr="00B60BE4" w14:paraId="17D30DE5" w14:textId="77777777" w:rsidTr="00EF1AC5">
        <w:trPr>
          <w:cantSplit/>
          <w:trHeight w:val="155"/>
        </w:trPr>
        <w:tc>
          <w:tcPr>
            <w:tcW w:w="0" w:type="auto"/>
          </w:tcPr>
          <w:p w14:paraId="174AA8E9" w14:textId="77777777" w:rsidR="00C24FA6" w:rsidRDefault="00C24FA6" w:rsidP="0027628E">
            <w:pPr>
              <w:rPr>
                <w:rFonts w:ascii="Calibri" w:hAnsi="Calibri"/>
                <w:sz w:val="22"/>
              </w:rPr>
            </w:pPr>
            <w:r>
              <w:rPr>
                <w:rFonts w:ascii="Calibri" w:hAnsi="Calibri"/>
                <w:sz w:val="22"/>
              </w:rPr>
              <w:t>Experience of developing outstanding practice in Leadership, and Teaching &amp; Learning, and the ability to demonstrate impact.</w:t>
            </w:r>
          </w:p>
        </w:tc>
        <w:tc>
          <w:tcPr>
            <w:tcW w:w="0" w:type="auto"/>
          </w:tcPr>
          <w:p w14:paraId="263EAFF0" w14:textId="77777777" w:rsidR="00C24FA6" w:rsidRDefault="00C24FA6" w:rsidP="0027628E">
            <w:pPr>
              <w:jc w:val="center"/>
              <w:rPr>
                <w:rFonts w:ascii="Calibri" w:hAnsi="Calibri"/>
                <w:sz w:val="22"/>
              </w:rPr>
            </w:pPr>
            <w:r>
              <w:rPr>
                <w:rFonts w:ascii="Calibri" w:hAnsi="Calibri"/>
                <w:sz w:val="22"/>
              </w:rPr>
              <w:t>E</w:t>
            </w:r>
          </w:p>
        </w:tc>
        <w:tc>
          <w:tcPr>
            <w:tcW w:w="0" w:type="auto"/>
          </w:tcPr>
          <w:p w14:paraId="4DF053FE" w14:textId="77777777" w:rsidR="00C24FA6" w:rsidRDefault="00C24FA6" w:rsidP="0027628E">
            <w:pPr>
              <w:jc w:val="center"/>
              <w:rPr>
                <w:rFonts w:ascii="Calibri" w:hAnsi="Calibri"/>
                <w:sz w:val="22"/>
              </w:rPr>
            </w:pPr>
            <w:r>
              <w:rPr>
                <w:rFonts w:ascii="Calibri" w:hAnsi="Calibri"/>
                <w:sz w:val="22"/>
              </w:rPr>
              <w:t>A/I</w:t>
            </w:r>
          </w:p>
        </w:tc>
      </w:tr>
      <w:tr w:rsidR="00C24FA6" w:rsidRPr="00B60BE4" w14:paraId="4CA3C582" w14:textId="77777777" w:rsidTr="00EF1AC5">
        <w:trPr>
          <w:cantSplit/>
          <w:trHeight w:val="74"/>
        </w:trPr>
        <w:tc>
          <w:tcPr>
            <w:tcW w:w="0" w:type="auto"/>
          </w:tcPr>
          <w:p w14:paraId="16C8BCC5" w14:textId="77777777" w:rsidR="00C24FA6" w:rsidRDefault="00C24FA6" w:rsidP="0027628E">
            <w:pPr>
              <w:rPr>
                <w:rFonts w:ascii="Calibri" w:hAnsi="Calibri"/>
                <w:sz w:val="22"/>
              </w:rPr>
            </w:pPr>
            <w:r>
              <w:rPr>
                <w:rFonts w:ascii="Calibri" w:hAnsi="Calibri"/>
                <w:sz w:val="22"/>
              </w:rPr>
              <w:t>Experience of working in a multifunctional setting</w:t>
            </w:r>
          </w:p>
        </w:tc>
        <w:tc>
          <w:tcPr>
            <w:tcW w:w="0" w:type="auto"/>
          </w:tcPr>
          <w:p w14:paraId="2DFE9C59" w14:textId="77777777" w:rsidR="00C24FA6" w:rsidRDefault="00C24FA6" w:rsidP="0027628E">
            <w:pPr>
              <w:jc w:val="center"/>
              <w:rPr>
                <w:rFonts w:ascii="Calibri" w:hAnsi="Calibri"/>
                <w:sz w:val="22"/>
              </w:rPr>
            </w:pPr>
            <w:r>
              <w:rPr>
                <w:rFonts w:ascii="Calibri" w:hAnsi="Calibri"/>
                <w:sz w:val="22"/>
              </w:rPr>
              <w:t>D</w:t>
            </w:r>
          </w:p>
        </w:tc>
        <w:tc>
          <w:tcPr>
            <w:tcW w:w="0" w:type="auto"/>
          </w:tcPr>
          <w:p w14:paraId="1BC0C073" w14:textId="77777777" w:rsidR="00C24FA6" w:rsidRDefault="00C24FA6" w:rsidP="0027628E">
            <w:pPr>
              <w:jc w:val="center"/>
              <w:rPr>
                <w:rFonts w:ascii="Calibri" w:hAnsi="Calibri"/>
                <w:sz w:val="22"/>
              </w:rPr>
            </w:pPr>
            <w:r>
              <w:rPr>
                <w:rFonts w:ascii="Calibri" w:hAnsi="Calibri"/>
                <w:sz w:val="22"/>
              </w:rPr>
              <w:t>A/I</w:t>
            </w:r>
          </w:p>
        </w:tc>
      </w:tr>
      <w:tr w:rsidR="00C24FA6" w:rsidRPr="00B60BE4" w14:paraId="5EB3665B" w14:textId="77777777" w:rsidTr="00EF1AC5">
        <w:trPr>
          <w:cantSplit/>
          <w:trHeight w:val="553"/>
        </w:trPr>
        <w:tc>
          <w:tcPr>
            <w:tcW w:w="0" w:type="auto"/>
          </w:tcPr>
          <w:p w14:paraId="41DCDBE0" w14:textId="77777777" w:rsidR="00C24FA6" w:rsidRDefault="00C24FA6" w:rsidP="0027628E">
            <w:pPr>
              <w:rPr>
                <w:rFonts w:ascii="Calibri" w:hAnsi="Calibri"/>
                <w:sz w:val="22"/>
              </w:rPr>
            </w:pPr>
            <w:r>
              <w:rPr>
                <w:rFonts w:ascii="Calibri" w:hAnsi="Calibri"/>
                <w:sz w:val="22"/>
              </w:rPr>
              <w:t>Experience of developing curriculum continuity and progression between EYFS and KS1/2</w:t>
            </w:r>
          </w:p>
        </w:tc>
        <w:tc>
          <w:tcPr>
            <w:tcW w:w="0" w:type="auto"/>
          </w:tcPr>
          <w:p w14:paraId="50EBFD6F" w14:textId="77777777" w:rsidR="00C24FA6" w:rsidRDefault="00C24FA6" w:rsidP="0027628E">
            <w:pPr>
              <w:jc w:val="center"/>
              <w:rPr>
                <w:rFonts w:ascii="Calibri" w:hAnsi="Calibri"/>
                <w:sz w:val="22"/>
              </w:rPr>
            </w:pPr>
            <w:r>
              <w:rPr>
                <w:rFonts w:ascii="Calibri" w:hAnsi="Calibri"/>
                <w:sz w:val="22"/>
              </w:rPr>
              <w:t>D</w:t>
            </w:r>
          </w:p>
        </w:tc>
        <w:tc>
          <w:tcPr>
            <w:tcW w:w="0" w:type="auto"/>
          </w:tcPr>
          <w:p w14:paraId="08667C18" w14:textId="77777777" w:rsidR="00C24FA6" w:rsidRDefault="00C24FA6" w:rsidP="0027628E">
            <w:pPr>
              <w:jc w:val="center"/>
              <w:rPr>
                <w:rFonts w:ascii="Calibri" w:hAnsi="Calibri"/>
                <w:sz w:val="22"/>
              </w:rPr>
            </w:pPr>
            <w:r>
              <w:rPr>
                <w:rFonts w:ascii="Calibri" w:hAnsi="Calibri"/>
                <w:sz w:val="22"/>
              </w:rPr>
              <w:t>A/I</w:t>
            </w:r>
          </w:p>
        </w:tc>
      </w:tr>
    </w:tbl>
    <w:p w14:paraId="236A8F65" w14:textId="77777777" w:rsidR="00C24FA6" w:rsidRDefault="00C24FA6" w:rsidP="00C24FA6">
      <w:pPr>
        <w:spacing w:after="160" w:line="259" w:lineRule="auto"/>
        <w:rPr>
          <w:rFonts w:ascii="Calibri" w:hAnsi="Calibri"/>
          <w:b/>
          <w:sz w:val="22"/>
        </w:rPr>
      </w:pPr>
    </w:p>
    <w:p w14:paraId="4A0BE377" w14:textId="77777777" w:rsidR="00C24FA6" w:rsidRPr="00B60BE4" w:rsidRDefault="00C24FA6" w:rsidP="00C24FA6">
      <w:pPr>
        <w:spacing w:after="200"/>
        <w:rPr>
          <w:rFonts w:ascii="Calibri" w:hAnsi="Calibri"/>
          <w:b/>
          <w:sz w:val="22"/>
        </w:rPr>
      </w:pPr>
      <w:r w:rsidRPr="00B60BE4">
        <w:rPr>
          <w:rFonts w:ascii="Calibri" w:hAnsi="Calibri"/>
          <w:b/>
          <w:sz w:val="22"/>
        </w:rPr>
        <w:t xml:space="preserve">PROFESSIONAL KNOWLEDGE AND UNDERSTANDING </w:t>
      </w:r>
    </w:p>
    <w:p w14:paraId="45223AE6" w14:textId="77777777" w:rsidR="00C24FA6" w:rsidRPr="006159A7" w:rsidRDefault="00C24FA6" w:rsidP="00C24FA6">
      <w:pPr>
        <w:rPr>
          <w:rFonts w:ascii="Calibri" w:hAnsi="Calibri"/>
          <w:i/>
          <w:sz w:val="22"/>
        </w:rPr>
      </w:pPr>
      <w:r w:rsidRPr="00B60BE4">
        <w:rPr>
          <w:rFonts w:ascii="Calibri" w:hAnsi="Calibri"/>
          <w:i/>
          <w:sz w:val="22"/>
        </w:rPr>
        <w:t>[Compiled with reference to the National Standards]</w:t>
      </w:r>
    </w:p>
    <w:tbl>
      <w:tblPr>
        <w:tblStyle w:val="TableGrid"/>
        <w:tblW w:w="5000" w:type="pct"/>
        <w:tblLook w:val="04A0" w:firstRow="1" w:lastRow="0" w:firstColumn="1" w:lastColumn="0" w:noHBand="0" w:noVBand="1"/>
      </w:tblPr>
      <w:tblGrid>
        <w:gridCol w:w="4303"/>
        <w:gridCol w:w="1230"/>
        <w:gridCol w:w="4923"/>
      </w:tblGrid>
      <w:tr w:rsidR="00C24FA6" w14:paraId="7C7081F8" w14:textId="77777777" w:rsidTr="00EF1AC5">
        <w:tc>
          <w:tcPr>
            <w:tcW w:w="2058" w:type="pct"/>
          </w:tcPr>
          <w:p w14:paraId="4D3A6E42" w14:textId="77777777" w:rsidR="00C24FA6" w:rsidRDefault="00C24FA6" w:rsidP="0027628E">
            <w:pPr>
              <w:pStyle w:val="BodyText"/>
              <w:jc w:val="left"/>
              <w:rPr>
                <w:rFonts w:ascii="Calibri" w:hAnsi="Calibri" w:cs="Arial"/>
                <w:szCs w:val="22"/>
              </w:rPr>
            </w:pPr>
          </w:p>
        </w:tc>
        <w:tc>
          <w:tcPr>
            <w:tcW w:w="588" w:type="pct"/>
          </w:tcPr>
          <w:p w14:paraId="55A4B89C" w14:textId="77777777" w:rsidR="00C24FA6" w:rsidRPr="006159A7" w:rsidRDefault="00C24FA6" w:rsidP="0027628E">
            <w:pPr>
              <w:pStyle w:val="BodyText"/>
              <w:jc w:val="center"/>
              <w:rPr>
                <w:rFonts w:ascii="Calibri" w:hAnsi="Calibri" w:cs="Arial"/>
                <w:b/>
                <w:szCs w:val="22"/>
              </w:rPr>
            </w:pPr>
            <w:r w:rsidRPr="006159A7">
              <w:rPr>
                <w:rFonts w:ascii="Calibri" w:hAnsi="Calibri" w:cs="Arial"/>
                <w:b/>
                <w:szCs w:val="22"/>
              </w:rPr>
              <w:t>Essential or Desirable</w:t>
            </w:r>
          </w:p>
        </w:tc>
        <w:tc>
          <w:tcPr>
            <w:tcW w:w="2354" w:type="pct"/>
          </w:tcPr>
          <w:p w14:paraId="2B4B2253" w14:textId="77777777" w:rsidR="00C24FA6" w:rsidRPr="006159A7" w:rsidRDefault="00C24FA6" w:rsidP="0027628E">
            <w:pPr>
              <w:pStyle w:val="BodyText"/>
              <w:jc w:val="center"/>
              <w:rPr>
                <w:rFonts w:ascii="Calibri" w:hAnsi="Calibri" w:cs="Arial"/>
                <w:b/>
                <w:szCs w:val="22"/>
              </w:rPr>
            </w:pPr>
            <w:r w:rsidRPr="006159A7">
              <w:rPr>
                <w:rFonts w:ascii="Calibri" w:hAnsi="Calibri" w:cs="Arial"/>
                <w:b/>
                <w:szCs w:val="22"/>
              </w:rPr>
              <w:t>Evidence</w:t>
            </w:r>
          </w:p>
        </w:tc>
      </w:tr>
      <w:tr w:rsidR="00C24FA6" w14:paraId="17C7889F" w14:textId="77777777" w:rsidTr="00EF1AC5">
        <w:tc>
          <w:tcPr>
            <w:tcW w:w="2058" w:type="pct"/>
          </w:tcPr>
          <w:p w14:paraId="033713AA" w14:textId="77777777" w:rsidR="00C24FA6" w:rsidRDefault="00C24FA6" w:rsidP="0027628E">
            <w:pPr>
              <w:pStyle w:val="BodyText"/>
              <w:jc w:val="left"/>
              <w:rPr>
                <w:rFonts w:ascii="Calibri" w:hAnsi="Calibri" w:cs="Arial"/>
                <w:szCs w:val="22"/>
              </w:rPr>
            </w:pPr>
            <w:r>
              <w:rPr>
                <w:rFonts w:ascii="Calibri" w:hAnsi="Calibri" w:cs="Arial"/>
                <w:szCs w:val="22"/>
              </w:rPr>
              <w:t>Demonstrate a wide range of effective teaching and learning methods</w:t>
            </w:r>
          </w:p>
        </w:tc>
        <w:tc>
          <w:tcPr>
            <w:tcW w:w="588" w:type="pct"/>
          </w:tcPr>
          <w:p w14:paraId="72FA0AF1" w14:textId="77777777" w:rsidR="00C24FA6" w:rsidRDefault="00C24FA6" w:rsidP="0027628E">
            <w:pPr>
              <w:pStyle w:val="BodyText"/>
              <w:jc w:val="center"/>
              <w:rPr>
                <w:rFonts w:ascii="Calibri" w:hAnsi="Calibri" w:cs="Arial"/>
                <w:szCs w:val="22"/>
              </w:rPr>
            </w:pPr>
            <w:r>
              <w:rPr>
                <w:rFonts w:ascii="Calibri" w:hAnsi="Calibri" w:cs="Arial"/>
                <w:szCs w:val="22"/>
              </w:rPr>
              <w:t>E</w:t>
            </w:r>
          </w:p>
        </w:tc>
        <w:tc>
          <w:tcPr>
            <w:tcW w:w="2354" w:type="pct"/>
          </w:tcPr>
          <w:p w14:paraId="7D82A381" w14:textId="77777777" w:rsidR="00C24FA6" w:rsidRDefault="00C24FA6" w:rsidP="0027628E">
            <w:pPr>
              <w:pStyle w:val="BodyText"/>
              <w:jc w:val="center"/>
              <w:rPr>
                <w:rFonts w:ascii="Calibri" w:hAnsi="Calibri" w:cs="Arial"/>
                <w:szCs w:val="22"/>
              </w:rPr>
            </w:pPr>
            <w:r>
              <w:rPr>
                <w:rFonts w:ascii="Calibri" w:hAnsi="Calibri" w:cs="Arial"/>
                <w:szCs w:val="22"/>
              </w:rPr>
              <w:t>A/I</w:t>
            </w:r>
          </w:p>
        </w:tc>
      </w:tr>
      <w:tr w:rsidR="00C24FA6" w14:paraId="489E1CCE" w14:textId="77777777" w:rsidTr="00EF1AC5">
        <w:tc>
          <w:tcPr>
            <w:tcW w:w="2058" w:type="pct"/>
          </w:tcPr>
          <w:p w14:paraId="5CD0FFDF" w14:textId="77777777" w:rsidR="00C24FA6" w:rsidRDefault="00C24FA6" w:rsidP="0027628E">
            <w:pPr>
              <w:pStyle w:val="BodyText"/>
              <w:jc w:val="left"/>
              <w:rPr>
                <w:rFonts w:ascii="Calibri" w:hAnsi="Calibri" w:cs="Arial"/>
                <w:szCs w:val="22"/>
              </w:rPr>
            </w:pPr>
            <w:r>
              <w:rPr>
                <w:rFonts w:ascii="Calibri" w:hAnsi="Calibri" w:cs="Arial"/>
                <w:szCs w:val="22"/>
              </w:rPr>
              <w:t>Demonstrate flexible leadership styles and management approaches</w:t>
            </w:r>
          </w:p>
        </w:tc>
        <w:tc>
          <w:tcPr>
            <w:tcW w:w="588" w:type="pct"/>
          </w:tcPr>
          <w:p w14:paraId="58F4EC1F" w14:textId="77777777" w:rsidR="00C24FA6" w:rsidRDefault="00C24FA6" w:rsidP="0027628E">
            <w:pPr>
              <w:pStyle w:val="BodyText"/>
              <w:jc w:val="center"/>
              <w:rPr>
                <w:rFonts w:ascii="Calibri" w:hAnsi="Calibri" w:cs="Arial"/>
                <w:szCs w:val="22"/>
              </w:rPr>
            </w:pPr>
            <w:r>
              <w:rPr>
                <w:rFonts w:ascii="Calibri" w:hAnsi="Calibri" w:cs="Arial"/>
                <w:szCs w:val="22"/>
              </w:rPr>
              <w:t>E</w:t>
            </w:r>
          </w:p>
        </w:tc>
        <w:tc>
          <w:tcPr>
            <w:tcW w:w="2354" w:type="pct"/>
          </w:tcPr>
          <w:p w14:paraId="4713407F" w14:textId="77777777" w:rsidR="00C24FA6" w:rsidRDefault="00C24FA6" w:rsidP="0027628E">
            <w:pPr>
              <w:pStyle w:val="BodyText"/>
              <w:jc w:val="center"/>
              <w:rPr>
                <w:rFonts w:ascii="Calibri" w:hAnsi="Calibri" w:cs="Arial"/>
                <w:szCs w:val="22"/>
              </w:rPr>
            </w:pPr>
            <w:r>
              <w:rPr>
                <w:rFonts w:ascii="Calibri" w:hAnsi="Calibri" w:cs="Arial"/>
                <w:szCs w:val="22"/>
              </w:rPr>
              <w:t>A/R/I</w:t>
            </w:r>
          </w:p>
        </w:tc>
      </w:tr>
      <w:tr w:rsidR="00C24FA6" w14:paraId="6BFF9556" w14:textId="77777777" w:rsidTr="00EF1AC5">
        <w:tc>
          <w:tcPr>
            <w:tcW w:w="2058" w:type="pct"/>
          </w:tcPr>
          <w:p w14:paraId="74C3EE6A" w14:textId="77777777" w:rsidR="00C24FA6" w:rsidRDefault="00C24FA6" w:rsidP="0027628E">
            <w:pPr>
              <w:pStyle w:val="BodyText"/>
              <w:jc w:val="left"/>
              <w:rPr>
                <w:rFonts w:ascii="Calibri" w:hAnsi="Calibri" w:cs="Arial"/>
                <w:szCs w:val="22"/>
              </w:rPr>
            </w:pPr>
            <w:r>
              <w:rPr>
                <w:rFonts w:ascii="Calibri" w:hAnsi="Calibri" w:cs="Arial"/>
                <w:szCs w:val="22"/>
              </w:rPr>
              <w:t xml:space="preserve">Knowledge of budget control and monitoring </w:t>
            </w:r>
          </w:p>
        </w:tc>
        <w:tc>
          <w:tcPr>
            <w:tcW w:w="588" w:type="pct"/>
          </w:tcPr>
          <w:p w14:paraId="1B9E41B6" w14:textId="77777777" w:rsidR="00C24FA6" w:rsidRDefault="00C24FA6" w:rsidP="0027628E">
            <w:pPr>
              <w:pStyle w:val="BodyText"/>
              <w:jc w:val="center"/>
              <w:rPr>
                <w:rFonts w:ascii="Calibri" w:hAnsi="Calibri" w:cs="Arial"/>
                <w:szCs w:val="22"/>
              </w:rPr>
            </w:pPr>
            <w:r>
              <w:rPr>
                <w:rFonts w:ascii="Calibri" w:hAnsi="Calibri" w:cs="Arial"/>
                <w:szCs w:val="22"/>
              </w:rPr>
              <w:t>E</w:t>
            </w:r>
          </w:p>
        </w:tc>
        <w:tc>
          <w:tcPr>
            <w:tcW w:w="2354" w:type="pct"/>
          </w:tcPr>
          <w:p w14:paraId="214B977F" w14:textId="77777777" w:rsidR="00C24FA6" w:rsidRDefault="00C24FA6" w:rsidP="0027628E">
            <w:pPr>
              <w:pStyle w:val="BodyText"/>
              <w:jc w:val="center"/>
              <w:rPr>
                <w:rFonts w:ascii="Calibri" w:hAnsi="Calibri" w:cs="Arial"/>
                <w:szCs w:val="22"/>
              </w:rPr>
            </w:pPr>
            <w:r>
              <w:rPr>
                <w:rFonts w:ascii="Calibri" w:hAnsi="Calibri" w:cs="Arial"/>
                <w:szCs w:val="22"/>
              </w:rPr>
              <w:t>A/I</w:t>
            </w:r>
          </w:p>
        </w:tc>
      </w:tr>
      <w:tr w:rsidR="00C24FA6" w14:paraId="794F8C7D" w14:textId="77777777" w:rsidTr="00EF1AC5">
        <w:tc>
          <w:tcPr>
            <w:tcW w:w="2058" w:type="pct"/>
          </w:tcPr>
          <w:p w14:paraId="4710F8E8" w14:textId="77777777" w:rsidR="00C24FA6" w:rsidRDefault="00C24FA6" w:rsidP="0027628E">
            <w:pPr>
              <w:pStyle w:val="BodyText"/>
              <w:jc w:val="left"/>
              <w:rPr>
                <w:rFonts w:ascii="Calibri" w:hAnsi="Calibri" w:cs="Arial"/>
                <w:szCs w:val="22"/>
              </w:rPr>
            </w:pPr>
            <w:r>
              <w:rPr>
                <w:rFonts w:ascii="Calibri" w:hAnsi="Calibri" w:cs="Arial"/>
                <w:szCs w:val="22"/>
              </w:rPr>
              <w:lastRenderedPageBreak/>
              <w:t>Experience of promoting safeguarding procedures within a school</w:t>
            </w:r>
          </w:p>
        </w:tc>
        <w:tc>
          <w:tcPr>
            <w:tcW w:w="588" w:type="pct"/>
          </w:tcPr>
          <w:p w14:paraId="7129AF13" w14:textId="77777777" w:rsidR="00C24FA6" w:rsidRDefault="00C24FA6" w:rsidP="0027628E">
            <w:pPr>
              <w:pStyle w:val="BodyText"/>
              <w:jc w:val="center"/>
              <w:rPr>
                <w:rFonts w:ascii="Calibri" w:hAnsi="Calibri" w:cs="Arial"/>
                <w:szCs w:val="22"/>
              </w:rPr>
            </w:pPr>
            <w:r>
              <w:rPr>
                <w:rFonts w:ascii="Calibri" w:hAnsi="Calibri" w:cs="Arial"/>
                <w:szCs w:val="22"/>
              </w:rPr>
              <w:t>E</w:t>
            </w:r>
          </w:p>
        </w:tc>
        <w:tc>
          <w:tcPr>
            <w:tcW w:w="2354" w:type="pct"/>
          </w:tcPr>
          <w:p w14:paraId="672E6117" w14:textId="77777777" w:rsidR="00C24FA6" w:rsidRDefault="00C24FA6" w:rsidP="0027628E">
            <w:pPr>
              <w:pStyle w:val="BodyText"/>
              <w:jc w:val="center"/>
              <w:rPr>
                <w:rFonts w:ascii="Calibri" w:hAnsi="Calibri" w:cs="Arial"/>
                <w:szCs w:val="22"/>
              </w:rPr>
            </w:pPr>
            <w:r>
              <w:rPr>
                <w:rFonts w:ascii="Calibri" w:hAnsi="Calibri" w:cs="Arial"/>
                <w:szCs w:val="22"/>
              </w:rPr>
              <w:t>A/I</w:t>
            </w:r>
          </w:p>
        </w:tc>
      </w:tr>
      <w:tr w:rsidR="00C24FA6" w14:paraId="19EB2669" w14:textId="77777777" w:rsidTr="00EF1AC5">
        <w:tc>
          <w:tcPr>
            <w:tcW w:w="2058" w:type="pct"/>
          </w:tcPr>
          <w:p w14:paraId="7BCD8F24" w14:textId="77777777" w:rsidR="00C24FA6" w:rsidRDefault="00C24FA6" w:rsidP="0027628E">
            <w:pPr>
              <w:pStyle w:val="BodyText"/>
              <w:jc w:val="left"/>
              <w:rPr>
                <w:rFonts w:ascii="Calibri" w:hAnsi="Calibri" w:cs="Arial"/>
                <w:szCs w:val="22"/>
              </w:rPr>
            </w:pPr>
            <w:r>
              <w:rPr>
                <w:rFonts w:ascii="Calibri" w:hAnsi="Calibri" w:cs="Arial"/>
                <w:szCs w:val="22"/>
              </w:rPr>
              <w:t>Knowledge of Ofsted Inspection process</w:t>
            </w:r>
          </w:p>
        </w:tc>
        <w:tc>
          <w:tcPr>
            <w:tcW w:w="588" w:type="pct"/>
          </w:tcPr>
          <w:p w14:paraId="17F96279" w14:textId="77777777" w:rsidR="00C24FA6" w:rsidRDefault="00C24FA6" w:rsidP="0027628E">
            <w:pPr>
              <w:pStyle w:val="BodyText"/>
              <w:jc w:val="center"/>
              <w:rPr>
                <w:rFonts w:ascii="Calibri" w:hAnsi="Calibri" w:cs="Arial"/>
                <w:szCs w:val="22"/>
              </w:rPr>
            </w:pPr>
            <w:r>
              <w:rPr>
                <w:rFonts w:ascii="Calibri" w:hAnsi="Calibri" w:cs="Arial"/>
                <w:szCs w:val="22"/>
              </w:rPr>
              <w:t>E</w:t>
            </w:r>
          </w:p>
        </w:tc>
        <w:tc>
          <w:tcPr>
            <w:tcW w:w="2354" w:type="pct"/>
          </w:tcPr>
          <w:p w14:paraId="55438250" w14:textId="77777777" w:rsidR="00C24FA6" w:rsidRDefault="00C24FA6" w:rsidP="0027628E">
            <w:pPr>
              <w:pStyle w:val="BodyText"/>
              <w:jc w:val="center"/>
              <w:rPr>
                <w:rFonts w:ascii="Calibri" w:hAnsi="Calibri" w:cs="Arial"/>
                <w:szCs w:val="22"/>
              </w:rPr>
            </w:pPr>
            <w:r>
              <w:rPr>
                <w:rFonts w:ascii="Calibri" w:hAnsi="Calibri" w:cs="Arial"/>
                <w:szCs w:val="22"/>
              </w:rPr>
              <w:t>A/I</w:t>
            </w:r>
          </w:p>
        </w:tc>
      </w:tr>
      <w:tr w:rsidR="00C24FA6" w14:paraId="03BB7F45" w14:textId="77777777" w:rsidTr="00EF1AC5">
        <w:tc>
          <w:tcPr>
            <w:tcW w:w="2058" w:type="pct"/>
          </w:tcPr>
          <w:p w14:paraId="6D2D3A79" w14:textId="77777777" w:rsidR="00C24FA6" w:rsidRDefault="00C24FA6" w:rsidP="0027628E">
            <w:pPr>
              <w:pStyle w:val="BodyText"/>
              <w:jc w:val="left"/>
              <w:rPr>
                <w:rFonts w:ascii="Calibri" w:hAnsi="Calibri" w:cs="Arial"/>
                <w:szCs w:val="22"/>
              </w:rPr>
            </w:pPr>
            <w:r>
              <w:rPr>
                <w:rFonts w:ascii="Calibri" w:hAnsi="Calibri" w:cs="Arial"/>
                <w:szCs w:val="22"/>
              </w:rPr>
              <w:t>Involvement in the School Improvement Planning process and evidence of successful implementation of change</w:t>
            </w:r>
          </w:p>
        </w:tc>
        <w:tc>
          <w:tcPr>
            <w:tcW w:w="588" w:type="pct"/>
          </w:tcPr>
          <w:p w14:paraId="7B2913DD" w14:textId="77777777" w:rsidR="00C24FA6" w:rsidRDefault="00C24FA6" w:rsidP="0027628E">
            <w:pPr>
              <w:pStyle w:val="BodyText"/>
              <w:jc w:val="center"/>
              <w:rPr>
                <w:rFonts w:ascii="Calibri" w:hAnsi="Calibri" w:cs="Arial"/>
                <w:szCs w:val="22"/>
              </w:rPr>
            </w:pPr>
            <w:r>
              <w:rPr>
                <w:rFonts w:ascii="Calibri" w:hAnsi="Calibri" w:cs="Arial"/>
                <w:szCs w:val="22"/>
              </w:rPr>
              <w:t>E</w:t>
            </w:r>
          </w:p>
        </w:tc>
        <w:tc>
          <w:tcPr>
            <w:tcW w:w="2354" w:type="pct"/>
          </w:tcPr>
          <w:p w14:paraId="71EBF24E" w14:textId="77777777" w:rsidR="00C24FA6" w:rsidRDefault="00C24FA6" w:rsidP="0027628E">
            <w:pPr>
              <w:pStyle w:val="BodyText"/>
              <w:jc w:val="center"/>
              <w:rPr>
                <w:rFonts w:ascii="Calibri" w:hAnsi="Calibri" w:cs="Arial"/>
                <w:szCs w:val="22"/>
              </w:rPr>
            </w:pPr>
            <w:r>
              <w:rPr>
                <w:rFonts w:ascii="Calibri" w:hAnsi="Calibri" w:cs="Arial"/>
                <w:szCs w:val="22"/>
              </w:rPr>
              <w:t>A/I</w:t>
            </w:r>
          </w:p>
        </w:tc>
      </w:tr>
      <w:tr w:rsidR="00C24FA6" w14:paraId="44851553" w14:textId="77777777" w:rsidTr="00EF1AC5">
        <w:tc>
          <w:tcPr>
            <w:tcW w:w="2058" w:type="pct"/>
          </w:tcPr>
          <w:p w14:paraId="4B0E20F4" w14:textId="77777777" w:rsidR="00C24FA6" w:rsidRDefault="00C24FA6" w:rsidP="0027628E">
            <w:pPr>
              <w:pStyle w:val="BodyText"/>
              <w:jc w:val="left"/>
              <w:rPr>
                <w:rFonts w:ascii="Calibri" w:hAnsi="Calibri" w:cs="Arial"/>
                <w:szCs w:val="22"/>
              </w:rPr>
            </w:pPr>
            <w:r>
              <w:rPr>
                <w:rFonts w:ascii="Calibri" w:hAnsi="Calibri" w:cs="Arial"/>
                <w:szCs w:val="22"/>
              </w:rPr>
              <w:t>Knowledge of current educational developments and their implications for the leadership of schools</w:t>
            </w:r>
          </w:p>
        </w:tc>
        <w:tc>
          <w:tcPr>
            <w:tcW w:w="588" w:type="pct"/>
          </w:tcPr>
          <w:p w14:paraId="781314E4" w14:textId="77777777" w:rsidR="00C24FA6" w:rsidRDefault="00C24FA6" w:rsidP="0027628E">
            <w:pPr>
              <w:pStyle w:val="BodyText"/>
              <w:jc w:val="center"/>
              <w:rPr>
                <w:rFonts w:ascii="Calibri" w:hAnsi="Calibri" w:cs="Arial"/>
                <w:szCs w:val="22"/>
              </w:rPr>
            </w:pPr>
            <w:r>
              <w:rPr>
                <w:rFonts w:ascii="Calibri" w:hAnsi="Calibri" w:cs="Arial"/>
                <w:szCs w:val="22"/>
              </w:rPr>
              <w:t>E</w:t>
            </w:r>
          </w:p>
        </w:tc>
        <w:tc>
          <w:tcPr>
            <w:tcW w:w="2354" w:type="pct"/>
          </w:tcPr>
          <w:p w14:paraId="0F157062" w14:textId="77777777" w:rsidR="00C24FA6" w:rsidRDefault="00C24FA6" w:rsidP="0027628E">
            <w:pPr>
              <w:pStyle w:val="BodyText"/>
              <w:jc w:val="center"/>
              <w:rPr>
                <w:rFonts w:ascii="Calibri" w:hAnsi="Calibri" w:cs="Arial"/>
                <w:szCs w:val="22"/>
              </w:rPr>
            </w:pPr>
            <w:r>
              <w:rPr>
                <w:rFonts w:ascii="Calibri" w:hAnsi="Calibri" w:cs="Arial"/>
                <w:szCs w:val="22"/>
              </w:rPr>
              <w:t>A/R/I</w:t>
            </w:r>
          </w:p>
        </w:tc>
      </w:tr>
      <w:tr w:rsidR="00C24FA6" w14:paraId="2EFF2B3F" w14:textId="77777777" w:rsidTr="00EF1AC5">
        <w:tc>
          <w:tcPr>
            <w:tcW w:w="2058" w:type="pct"/>
          </w:tcPr>
          <w:p w14:paraId="408FF40F" w14:textId="77777777" w:rsidR="00C24FA6" w:rsidRDefault="00C24FA6" w:rsidP="0027628E">
            <w:pPr>
              <w:pStyle w:val="BodyText"/>
              <w:jc w:val="left"/>
              <w:rPr>
                <w:rFonts w:ascii="Calibri" w:hAnsi="Calibri" w:cs="Arial"/>
                <w:szCs w:val="22"/>
              </w:rPr>
            </w:pPr>
            <w:r>
              <w:rPr>
                <w:rFonts w:ascii="Calibri" w:hAnsi="Calibri" w:cs="Arial"/>
                <w:szCs w:val="22"/>
              </w:rPr>
              <w:t>Knowledge of the self-evaluation process and its impact on school improvement</w:t>
            </w:r>
          </w:p>
        </w:tc>
        <w:tc>
          <w:tcPr>
            <w:tcW w:w="588" w:type="pct"/>
          </w:tcPr>
          <w:p w14:paraId="6D92B44B" w14:textId="77777777" w:rsidR="00C24FA6" w:rsidRDefault="00C24FA6" w:rsidP="0027628E">
            <w:pPr>
              <w:pStyle w:val="BodyText"/>
              <w:jc w:val="center"/>
              <w:rPr>
                <w:rFonts w:ascii="Calibri" w:hAnsi="Calibri" w:cs="Arial"/>
                <w:szCs w:val="22"/>
              </w:rPr>
            </w:pPr>
            <w:r>
              <w:rPr>
                <w:rFonts w:ascii="Calibri" w:hAnsi="Calibri" w:cs="Arial"/>
                <w:szCs w:val="22"/>
              </w:rPr>
              <w:t>E</w:t>
            </w:r>
          </w:p>
        </w:tc>
        <w:tc>
          <w:tcPr>
            <w:tcW w:w="2354" w:type="pct"/>
          </w:tcPr>
          <w:p w14:paraId="301BA113" w14:textId="77777777" w:rsidR="00C24FA6" w:rsidRDefault="00C24FA6" w:rsidP="0027628E">
            <w:pPr>
              <w:pStyle w:val="BodyText"/>
              <w:jc w:val="center"/>
              <w:rPr>
                <w:rFonts w:ascii="Calibri" w:hAnsi="Calibri" w:cs="Arial"/>
                <w:szCs w:val="22"/>
              </w:rPr>
            </w:pPr>
            <w:r>
              <w:rPr>
                <w:rFonts w:ascii="Calibri" w:hAnsi="Calibri" w:cs="Arial"/>
                <w:szCs w:val="22"/>
              </w:rPr>
              <w:t>A/R/I</w:t>
            </w:r>
          </w:p>
        </w:tc>
      </w:tr>
    </w:tbl>
    <w:p w14:paraId="0E2AE575" w14:textId="77777777" w:rsidR="00C24FA6" w:rsidRDefault="00C24FA6" w:rsidP="00C24FA6">
      <w:pPr>
        <w:rPr>
          <w:rFonts w:ascii="Calibri" w:hAnsi="Calibri"/>
          <w:sz w:val="22"/>
        </w:rPr>
      </w:pPr>
    </w:p>
    <w:p w14:paraId="1EB17D9E" w14:textId="77777777" w:rsidR="00C24FA6" w:rsidRDefault="00C24FA6" w:rsidP="00C24FA6">
      <w:pPr>
        <w:rPr>
          <w:rFonts w:ascii="Calibri" w:hAnsi="Calibri"/>
          <w:sz w:val="22"/>
        </w:rPr>
      </w:pPr>
    </w:p>
    <w:p w14:paraId="1A2CCE26" w14:textId="77777777" w:rsidR="00C24FA6" w:rsidRPr="00B60BE4" w:rsidRDefault="00C24FA6" w:rsidP="00C24FA6">
      <w:pPr>
        <w:rPr>
          <w:rFonts w:ascii="Calibri" w:hAnsi="Calibri"/>
          <w:b/>
          <w:sz w:val="22"/>
        </w:rPr>
      </w:pPr>
      <w:r w:rsidRPr="00B60BE4">
        <w:rPr>
          <w:rFonts w:ascii="Calibri" w:hAnsi="Calibri"/>
          <w:b/>
          <w:sz w:val="22"/>
        </w:rPr>
        <w:t>PERSONAL AND PROFESSIONAL QUALITIES AND ATTRIBUTES</w:t>
      </w:r>
    </w:p>
    <w:tbl>
      <w:tblPr>
        <w:tblStyle w:val="TableGrid"/>
        <w:tblW w:w="0" w:type="auto"/>
        <w:tblLook w:val="04A0" w:firstRow="1" w:lastRow="0" w:firstColumn="1" w:lastColumn="0" w:noHBand="0" w:noVBand="1"/>
      </w:tblPr>
      <w:tblGrid>
        <w:gridCol w:w="7608"/>
        <w:gridCol w:w="1816"/>
        <w:gridCol w:w="1032"/>
      </w:tblGrid>
      <w:tr w:rsidR="00C24FA6" w14:paraId="29EE32AF" w14:textId="77777777" w:rsidTr="00EF1AC5">
        <w:tc>
          <w:tcPr>
            <w:tcW w:w="0" w:type="auto"/>
          </w:tcPr>
          <w:p w14:paraId="43ED40AD" w14:textId="77777777" w:rsidR="00C24FA6" w:rsidRDefault="00C24FA6" w:rsidP="0027628E">
            <w:pPr>
              <w:rPr>
                <w:rFonts w:ascii="Calibri" w:hAnsi="Calibri"/>
                <w:b/>
                <w:sz w:val="22"/>
              </w:rPr>
            </w:pPr>
          </w:p>
        </w:tc>
        <w:tc>
          <w:tcPr>
            <w:tcW w:w="0" w:type="auto"/>
          </w:tcPr>
          <w:p w14:paraId="7FD70183" w14:textId="77777777" w:rsidR="00C24FA6" w:rsidRDefault="00C24FA6" w:rsidP="0027628E">
            <w:pPr>
              <w:jc w:val="center"/>
              <w:rPr>
                <w:rFonts w:ascii="Calibri" w:hAnsi="Calibri"/>
                <w:b/>
                <w:sz w:val="22"/>
              </w:rPr>
            </w:pPr>
            <w:r>
              <w:rPr>
                <w:rFonts w:ascii="Calibri" w:hAnsi="Calibri"/>
                <w:b/>
                <w:sz w:val="22"/>
              </w:rPr>
              <w:t>Essential or Desirable</w:t>
            </w:r>
          </w:p>
        </w:tc>
        <w:tc>
          <w:tcPr>
            <w:tcW w:w="0" w:type="auto"/>
          </w:tcPr>
          <w:p w14:paraId="76620888" w14:textId="77777777" w:rsidR="00C24FA6" w:rsidRDefault="00C24FA6" w:rsidP="0027628E">
            <w:pPr>
              <w:jc w:val="center"/>
              <w:rPr>
                <w:rFonts w:ascii="Calibri" w:hAnsi="Calibri"/>
                <w:b/>
                <w:sz w:val="22"/>
              </w:rPr>
            </w:pPr>
            <w:r>
              <w:rPr>
                <w:rFonts w:ascii="Calibri" w:hAnsi="Calibri"/>
                <w:b/>
                <w:sz w:val="22"/>
              </w:rPr>
              <w:t>Evidence</w:t>
            </w:r>
          </w:p>
        </w:tc>
      </w:tr>
      <w:tr w:rsidR="00C24FA6" w:rsidRPr="00947903" w14:paraId="74070C58" w14:textId="77777777" w:rsidTr="00EF1AC5">
        <w:tc>
          <w:tcPr>
            <w:tcW w:w="0" w:type="auto"/>
          </w:tcPr>
          <w:p w14:paraId="321B1EFE" w14:textId="77777777" w:rsidR="00C24FA6" w:rsidRPr="00947903" w:rsidRDefault="00C24FA6" w:rsidP="0027628E">
            <w:pPr>
              <w:rPr>
                <w:rFonts w:ascii="Calibri" w:hAnsi="Calibri"/>
                <w:sz w:val="22"/>
              </w:rPr>
            </w:pPr>
            <w:r w:rsidRPr="00947903">
              <w:rPr>
                <w:rFonts w:ascii="Calibri" w:hAnsi="Calibri"/>
                <w:sz w:val="22"/>
              </w:rPr>
              <w:t>Build and maintain effective</w:t>
            </w:r>
            <w:r>
              <w:rPr>
                <w:rFonts w:ascii="Calibri" w:hAnsi="Calibri"/>
                <w:sz w:val="22"/>
              </w:rPr>
              <w:t>, positive</w:t>
            </w:r>
            <w:r w:rsidRPr="00947903">
              <w:rPr>
                <w:rFonts w:ascii="Calibri" w:hAnsi="Calibri"/>
                <w:sz w:val="22"/>
              </w:rPr>
              <w:t xml:space="preserve"> relationships</w:t>
            </w:r>
          </w:p>
        </w:tc>
        <w:tc>
          <w:tcPr>
            <w:tcW w:w="0" w:type="auto"/>
          </w:tcPr>
          <w:p w14:paraId="5580D1AF" w14:textId="77777777" w:rsidR="00C24FA6" w:rsidRPr="00947903" w:rsidRDefault="00C24FA6" w:rsidP="0027628E">
            <w:pPr>
              <w:jc w:val="center"/>
              <w:rPr>
                <w:rFonts w:ascii="Calibri" w:hAnsi="Calibri"/>
                <w:sz w:val="22"/>
              </w:rPr>
            </w:pPr>
            <w:r w:rsidRPr="00947903">
              <w:rPr>
                <w:rFonts w:ascii="Calibri" w:hAnsi="Calibri"/>
                <w:sz w:val="22"/>
              </w:rPr>
              <w:t>E</w:t>
            </w:r>
          </w:p>
        </w:tc>
        <w:tc>
          <w:tcPr>
            <w:tcW w:w="0" w:type="auto"/>
          </w:tcPr>
          <w:p w14:paraId="49F9177E" w14:textId="77777777" w:rsidR="00C24FA6" w:rsidRPr="00947903" w:rsidRDefault="00C24FA6" w:rsidP="0027628E">
            <w:pPr>
              <w:jc w:val="center"/>
              <w:rPr>
                <w:rFonts w:ascii="Calibri" w:hAnsi="Calibri"/>
                <w:sz w:val="22"/>
              </w:rPr>
            </w:pPr>
            <w:r w:rsidRPr="00947903">
              <w:rPr>
                <w:rFonts w:ascii="Calibri" w:hAnsi="Calibri"/>
                <w:sz w:val="22"/>
              </w:rPr>
              <w:t>A/I</w:t>
            </w:r>
          </w:p>
        </w:tc>
      </w:tr>
      <w:tr w:rsidR="00C24FA6" w:rsidRPr="00947903" w14:paraId="708A1836" w14:textId="77777777" w:rsidTr="00EF1AC5">
        <w:tc>
          <w:tcPr>
            <w:tcW w:w="0" w:type="auto"/>
          </w:tcPr>
          <w:p w14:paraId="4D71886D" w14:textId="77777777" w:rsidR="00C24FA6" w:rsidRPr="00947903" w:rsidRDefault="00C24FA6" w:rsidP="0027628E">
            <w:pPr>
              <w:rPr>
                <w:rFonts w:ascii="Calibri" w:hAnsi="Calibri"/>
                <w:sz w:val="22"/>
              </w:rPr>
            </w:pPr>
            <w:r>
              <w:rPr>
                <w:rFonts w:ascii="Calibri" w:hAnsi="Calibri"/>
                <w:sz w:val="22"/>
              </w:rPr>
              <w:t>A commitment to a productive learning environment which is engaging and fulfilling for all pupils</w:t>
            </w:r>
          </w:p>
        </w:tc>
        <w:tc>
          <w:tcPr>
            <w:tcW w:w="0" w:type="auto"/>
          </w:tcPr>
          <w:p w14:paraId="178B8C33" w14:textId="77777777" w:rsidR="00C24FA6" w:rsidRPr="00947903" w:rsidRDefault="00C24FA6" w:rsidP="0027628E">
            <w:pPr>
              <w:jc w:val="center"/>
              <w:rPr>
                <w:rFonts w:ascii="Calibri" w:hAnsi="Calibri"/>
                <w:sz w:val="22"/>
              </w:rPr>
            </w:pPr>
            <w:r>
              <w:rPr>
                <w:rFonts w:ascii="Calibri" w:hAnsi="Calibri"/>
                <w:sz w:val="22"/>
              </w:rPr>
              <w:t>E</w:t>
            </w:r>
          </w:p>
        </w:tc>
        <w:tc>
          <w:tcPr>
            <w:tcW w:w="0" w:type="auto"/>
          </w:tcPr>
          <w:p w14:paraId="5F8E48C2" w14:textId="77777777" w:rsidR="00C24FA6" w:rsidRPr="00947903" w:rsidRDefault="00C24FA6" w:rsidP="0027628E">
            <w:pPr>
              <w:jc w:val="center"/>
              <w:rPr>
                <w:rFonts w:ascii="Calibri" w:hAnsi="Calibri"/>
                <w:sz w:val="22"/>
              </w:rPr>
            </w:pPr>
            <w:r>
              <w:rPr>
                <w:rFonts w:ascii="Calibri" w:hAnsi="Calibri"/>
                <w:sz w:val="22"/>
              </w:rPr>
              <w:t>A/I</w:t>
            </w:r>
          </w:p>
        </w:tc>
      </w:tr>
      <w:tr w:rsidR="00C24FA6" w:rsidRPr="00947903" w14:paraId="0F16EEAB" w14:textId="77777777" w:rsidTr="00EF1AC5">
        <w:tc>
          <w:tcPr>
            <w:tcW w:w="0" w:type="auto"/>
          </w:tcPr>
          <w:p w14:paraId="7CCFB25F" w14:textId="77777777" w:rsidR="00C24FA6" w:rsidRDefault="00C24FA6" w:rsidP="0027628E">
            <w:pPr>
              <w:rPr>
                <w:rFonts w:ascii="Calibri" w:hAnsi="Calibri"/>
                <w:sz w:val="22"/>
              </w:rPr>
            </w:pPr>
            <w:r>
              <w:rPr>
                <w:rFonts w:ascii="Calibri" w:hAnsi="Calibri"/>
                <w:sz w:val="22"/>
              </w:rPr>
              <w:t>Demonstrate an ability to create, develop and lead a high performance team, which impacts on school improvement</w:t>
            </w:r>
          </w:p>
        </w:tc>
        <w:tc>
          <w:tcPr>
            <w:tcW w:w="0" w:type="auto"/>
          </w:tcPr>
          <w:p w14:paraId="46FACFF0" w14:textId="77777777" w:rsidR="00C24FA6" w:rsidRDefault="00C24FA6" w:rsidP="0027628E">
            <w:pPr>
              <w:jc w:val="center"/>
              <w:rPr>
                <w:rFonts w:ascii="Calibri" w:hAnsi="Calibri"/>
                <w:sz w:val="22"/>
              </w:rPr>
            </w:pPr>
            <w:r>
              <w:rPr>
                <w:rFonts w:ascii="Calibri" w:hAnsi="Calibri"/>
                <w:sz w:val="22"/>
              </w:rPr>
              <w:t>E</w:t>
            </w:r>
          </w:p>
        </w:tc>
        <w:tc>
          <w:tcPr>
            <w:tcW w:w="0" w:type="auto"/>
          </w:tcPr>
          <w:p w14:paraId="1F07F38B" w14:textId="77777777" w:rsidR="00C24FA6" w:rsidRDefault="00C24FA6" w:rsidP="0027628E">
            <w:pPr>
              <w:jc w:val="center"/>
              <w:rPr>
                <w:rFonts w:ascii="Calibri" w:hAnsi="Calibri"/>
                <w:sz w:val="22"/>
              </w:rPr>
            </w:pPr>
            <w:r>
              <w:rPr>
                <w:rFonts w:ascii="Calibri" w:hAnsi="Calibri"/>
                <w:sz w:val="22"/>
              </w:rPr>
              <w:t>R/I</w:t>
            </w:r>
          </w:p>
        </w:tc>
      </w:tr>
      <w:tr w:rsidR="00C24FA6" w:rsidRPr="00947903" w14:paraId="469D5411" w14:textId="77777777" w:rsidTr="00EF1AC5">
        <w:tc>
          <w:tcPr>
            <w:tcW w:w="0" w:type="auto"/>
          </w:tcPr>
          <w:p w14:paraId="7DCEE16C" w14:textId="77777777" w:rsidR="00C24FA6" w:rsidRDefault="00C24FA6" w:rsidP="0027628E">
            <w:pPr>
              <w:rPr>
                <w:rFonts w:ascii="Calibri" w:hAnsi="Calibri"/>
                <w:sz w:val="22"/>
              </w:rPr>
            </w:pPr>
            <w:r>
              <w:rPr>
                <w:rFonts w:ascii="Calibri" w:hAnsi="Calibri"/>
                <w:sz w:val="22"/>
              </w:rPr>
              <w:t>Demonstrate the strength to challenge under achievement and improve the quality of Teaching &amp; Learning</w:t>
            </w:r>
          </w:p>
        </w:tc>
        <w:tc>
          <w:tcPr>
            <w:tcW w:w="0" w:type="auto"/>
          </w:tcPr>
          <w:p w14:paraId="04AADB22" w14:textId="77777777" w:rsidR="00C24FA6" w:rsidRDefault="00C24FA6" w:rsidP="0027628E">
            <w:pPr>
              <w:jc w:val="center"/>
              <w:rPr>
                <w:rFonts w:ascii="Calibri" w:hAnsi="Calibri"/>
                <w:sz w:val="22"/>
              </w:rPr>
            </w:pPr>
            <w:r>
              <w:rPr>
                <w:rFonts w:ascii="Calibri" w:hAnsi="Calibri"/>
                <w:sz w:val="22"/>
              </w:rPr>
              <w:t>E</w:t>
            </w:r>
          </w:p>
        </w:tc>
        <w:tc>
          <w:tcPr>
            <w:tcW w:w="0" w:type="auto"/>
          </w:tcPr>
          <w:p w14:paraId="29A5543C" w14:textId="77777777" w:rsidR="00C24FA6" w:rsidRDefault="00C24FA6" w:rsidP="0027628E">
            <w:pPr>
              <w:jc w:val="center"/>
              <w:rPr>
                <w:rFonts w:ascii="Calibri" w:hAnsi="Calibri"/>
                <w:sz w:val="22"/>
              </w:rPr>
            </w:pPr>
            <w:r>
              <w:rPr>
                <w:rFonts w:ascii="Calibri" w:hAnsi="Calibri"/>
                <w:sz w:val="22"/>
              </w:rPr>
              <w:t>R/I</w:t>
            </w:r>
          </w:p>
        </w:tc>
      </w:tr>
      <w:tr w:rsidR="00C24FA6" w:rsidRPr="00947903" w14:paraId="0715BB95" w14:textId="77777777" w:rsidTr="00EF1AC5">
        <w:tc>
          <w:tcPr>
            <w:tcW w:w="0" w:type="auto"/>
          </w:tcPr>
          <w:p w14:paraId="1CAEFAF3" w14:textId="77777777" w:rsidR="00C24FA6" w:rsidRDefault="00C24FA6" w:rsidP="0027628E">
            <w:pPr>
              <w:rPr>
                <w:rFonts w:ascii="Calibri" w:hAnsi="Calibri"/>
                <w:sz w:val="22"/>
              </w:rPr>
            </w:pPr>
            <w:r>
              <w:rPr>
                <w:rFonts w:ascii="Calibri" w:hAnsi="Calibri"/>
                <w:sz w:val="22"/>
              </w:rPr>
              <w:t>Ability to set targets, meet deadline and work under pressure</w:t>
            </w:r>
          </w:p>
        </w:tc>
        <w:tc>
          <w:tcPr>
            <w:tcW w:w="0" w:type="auto"/>
          </w:tcPr>
          <w:p w14:paraId="7FDE0FE5" w14:textId="77777777" w:rsidR="00C24FA6" w:rsidRDefault="00C24FA6" w:rsidP="0027628E">
            <w:pPr>
              <w:jc w:val="center"/>
              <w:rPr>
                <w:rFonts w:ascii="Calibri" w:hAnsi="Calibri"/>
                <w:sz w:val="22"/>
              </w:rPr>
            </w:pPr>
            <w:r>
              <w:rPr>
                <w:rFonts w:ascii="Calibri" w:hAnsi="Calibri"/>
                <w:sz w:val="22"/>
              </w:rPr>
              <w:t>E</w:t>
            </w:r>
          </w:p>
        </w:tc>
        <w:tc>
          <w:tcPr>
            <w:tcW w:w="0" w:type="auto"/>
          </w:tcPr>
          <w:p w14:paraId="0514B94F" w14:textId="77777777" w:rsidR="00C24FA6" w:rsidRDefault="00C24FA6" w:rsidP="0027628E">
            <w:pPr>
              <w:jc w:val="center"/>
              <w:rPr>
                <w:rFonts w:ascii="Calibri" w:hAnsi="Calibri"/>
                <w:sz w:val="22"/>
              </w:rPr>
            </w:pPr>
            <w:r>
              <w:rPr>
                <w:rFonts w:ascii="Calibri" w:hAnsi="Calibri"/>
                <w:sz w:val="22"/>
              </w:rPr>
              <w:t>R/I</w:t>
            </w:r>
          </w:p>
        </w:tc>
      </w:tr>
      <w:tr w:rsidR="00C24FA6" w:rsidRPr="00947903" w14:paraId="1EF81BBA" w14:textId="77777777" w:rsidTr="00EF1AC5">
        <w:tc>
          <w:tcPr>
            <w:tcW w:w="0" w:type="auto"/>
          </w:tcPr>
          <w:p w14:paraId="67C9F93A" w14:textId="77777777" w:rsidR="00C24FA6" w:rsidRDefault="00C24FA6" w:rsidP="0027628E">
            <w:pPr>
              <w:rPr>
                <w:rFonts w:ascii="Calibri" w:hAnsi="Calibri"/>
                <w:sz w:val="22"/>
              </w:rPr>
            </w:pPr>
            <w:r>
              <w:rPr>
                <w:rFonts w:ascii="Calibri" w:hAnsi="Calibri"/>
                <w:sz w:val="22"/>
              </w:rPr>
              <w:t>A commitment to providing pastoral care for pupils and staff</w:t>
            </w:r>
          </w:p>
        </w:tc>
        <w:tc>
          <w:tcPr>
            <w:tcW w:w="0" w:type="auto"/>
          </w:tcPr>
          <w:p w14:paraId="4A6B0574" w14:textId="77777777" w:rsidR="00C24FA6" w:rsidRDefault="00C24FA6" w:rsidP="0027628E">
            <w:pPr>
              <w:jc w:val="center"/>
              <w:rPr>
                <w:rFonts w:ascii="Calibri" w:hAnsi="Calibri"/>
                <w:sz w:val="22"/>
              </w:rPr>
            </w:pPr>
            <w:r>
              <w:rPr>
                <w:rFonts w:ascii="Calibri" w:hAnsi="Calibri"/>
                <w:sz w:val="22"/>
              </w:rPr>
              <w:t>E</w:t>
            </w:r>
          </w:p>
        </w:tc>
        <w:tc>
          <w:tcPr>
            <w:tcW w:w="0" w:type="auto"/>
          </w:tcPr>
          <w:p w14:paraId="06BD15C0" w14:textId="77777777" w:rsidR="00C24FA6" w:rsidRDefault="00C24FA6" w:rsidP="0027628E">
            <w:pPr>
              <w:jc w:val="center"/>
              <w:rPr>
                <w:rFonts w:ascii="Calibri" w:hAnsi="Calibri"/>
                <w:sz w:val="22"/>
              </w:rPr>
            </w:pPr>
            <w:r>
              <w:rPr>
                <w:rFonts w:ascii="Calibri" w:hAnsi="Calibri"/>
                <w:sz w:val="22"/>
              </w:rPr>
              <w:t>R/I</w:t>
            </w:r>
          </w:p>
        </w:tc>
      </w:tr>
      <w:tr w:rsidR="00C24FA6" w:rsidRPr="00947903" w14:paraId="143FE16F" w14:textId="77777777" w:rsidTr="00EF1AC5">
        <w:tc>
          <w:tcPr>
            <w:tcW w:w="0" w:type="auto"/>
          </w:tcPr>
          <w:p w14:paraId="2F4C7228" w14:textId="77777777" w:rsidR="00C24FA6" w:rsidRDefault="00C24FA6" w:rsidP="0027628E">
            <w:pPr>
              <w:rPr>
                <w:rFonts w:ascii="Calibri" w:hAnsi="Calibri"/>
                <w:sz w:val="22"/>
              </w:rPr>
            </w:pPr>
            <w:r>
              <w:rPr>
                <w:rFonts w:ascii="Calibri" w:hAnsi="Calibri"/>
                <w:sz w:val="22"/>
              </w:rPr>
              <w:t>Demonstrate positive leadership qualities and the ability to successfully manage change</w:t>
            </w:r>
          </w:p>
        </w:tc>
        <w:tc>
          <w:tcPr>
            <w:tcW w:w="0" w:type="auto"/>
          </w:tcPr>
          <w:p w14:paraId="22C43C3A" w14:textId="77777777" w:rsidR="00C24FA6" w:rsidRDefault="00C24FA6" w:rsidP="0027628E">
            <w:pPr>
              <w:jc w:val="center"/>
              <w:rPr>
                <w:rFonts w:ascii="Calibri" w:hAnsi="Calibri"/>
                <w:sz w:val="22"/>
              </w:rPr>
            </w:pPr>
            <w:r>
              <w:rPr>
                <w:rFonts w:ascii="Calibri" w:hAnsi="Calibri"/>
                <w:sz w:val="22"/>
              </w:rPr>
              <w:t>E</w:t>
            </w:r>
          </w:p>
        </w:tc>
        <w:tc>
          <w:tcPr>
            <w:tcW w:w="0" w:type="auto"/>
          </w:tcPr>
          <w:p w14:paraId="5D4752C9" w14:textId="77777777" w:rsidR="00C24FA6" w:rsidRDefault="00C24FA6" w:rsidP="0027628E">
            <w:pPr>
              <w:jc w:val="center"/>
              <w:rPr>
                <w:rFonts w:ascii="Calibri" w:hAnsi="Calibri"/>
                <w:sz w:val="22"/>
              </w:rPr>
            </w:pPr>
            <w:r>
              <w:rPr>
                <w:rFonts w:ascii="Calibri" w:hAnsi="Calibri"/>
                <w:sz w:val="22"/>
              </w:rPr>
              <w:t>R/I</w:t>
            </w:r>
          </w:p>
        </w:tc>
      </w:tr>
    </w:tbl>
    <w:p w14:paraId="71B80ED3" w14:textId="77777777" w:rsidR="00C24FA6" w:rsidRPr="00B60BE4" w:rsidRDefault="00C24FA6" w:rsidP="00C24FA6">
      <w:pPr>
        <w:rPr>
          <w:rFonts w:ascii="Calibri" w:hAnsi="Calibri"/>
          <w:b/>
          <w:sz w:val="22"/>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bookmarkStart w:id="4" w:name="_GoBack"/>
      <w:bookmarkEnd w:id="4"/>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headerReference w:type="default" r:id="rId12"/>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D60F" w14:textId="2340A443" w:rsidR="005B49F0" w:rsidRPr="00581405" w:rsidRDefault="005B49F0" w:rsidP="005B49F0">
    <w:pPr>
      <w:pStyle w:val="Header"/>
      <w:jc w:val="center"/>
      <w:rPr>
        <w:b/>
        <w:color w:val="0000FF"/>
      </w:rPr>
    </w:pPr>
    <w:r w:rsidRPr="00581405">
      <w:rPr>
        <w:b/>
        <w:i/>
        <w:noProof/>
        <w:color w:val="0000FF"/>
        <w:sz w:val="40"/>
        <w:lang w:eastAsia="en-GB" w:bidi="ar-SA"/>
      </w:rPr>
      <w:drawing>
        <wp:anchor distT="0" distB="0" distL="114300" distR="114300" simplePos="0" relativeHeight="251661824" behindDoc="0" locked="0" layoutInCell="1" allowOverlap="1" wp14:anchorId="0003ECE6" wp14:editId="7DDFAD06">
          <wp:simplePos x="0" y="0"/>
          <wp:positionH relativeFrom="column">
            <wp:posOffset>5231219</wp:posOffset>
          </wp:positionH>
          <wp:positionV relativeFrom="paragraph">
            <wp:posOffset>9997</wp:posOffset>
          </wp:positionV>
          <wp:extent cx="1645920" cy="61468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r="15870"/>
                  <a:stretch/>
                </pic:blipFill>
                <pic:spPr bwMode="auto">
                  <a:xfrm>
                    <a:off x="0" y="0"/>
                    <a:ext cx="1645920" cy="6146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1405">
      <w:rPr>
        <w:b/>
        <w:i/>
        <w:noProof/>
        <w:color w:val="0000FF"/>
        <w:sz w:val="40"/>
        <w:lang w:eastAsia="en-GB" w:bidi="ar-SA"/>
      </w:rPr>
      <w:drawing>
        <wp:anchor distT="0" distB="0" distL="114300" distR="114300" simplePos="0" relativeHeight="251658752" behindDoc="0" locked="0" layoutInCell="1" allowOverlap="1" wp14:anchorId="4161111E" wp14:editId="43DA76AD">
          <wp:simplePos x="0" y="0"/>
          <wp:positionH relativeFrom="column">
            <wp:posOffset>7383780</wp:posOffset>
          </wp:positionH>
          <wp:positionV relativeFrom="paragraph">
            <wp:posOffset>7620</wp:posOffset>
          </wp:positionV>
          <wp:extent cx="1645920" cy="61468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r="15870"/>
                  <a:stretch/>
                </pic:blipFill>
                <pic:spPr bwMode="auto">
                  <a:xfrm>
                    <a:off x="0" y="0"/>
                    <a:ext cx="1645920" cy="6146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1405">
      <w:rPr>
        <w:b/>
        <w:i/>
        <w:noProof/>
        <w:color w:val="0000FF"/>
        <w:sz w:val="40"/>
        <w:lang w:eastAsia="en-GB" w:bidi="ar-SA"/>
      </w:rPr>
      <w:drawing>
        <wp:anchor distT="0" distB="0" distL="114300" distR="114300" simplePos="0" relativeHeight="251655680" behindDoc="0" locked="0" layoutInCell="1" allowOverlap="1" wp14:anchorId="2F07AF54" wp14:editId="54DDF33E">
          <wp:simplePos x="0" y="0"/>
          <wp:positionH relativeFrom="column">
            <wp:posOffset>-328295</wp:posOffset>
          </wp:positionH>
          <wp:positionV relativeFrom="paragraph">
            <wp:posOffset>-72390</wp:posOffset>
          </wp:positionV>
          <wp:extent cx="785495" cy="760730"/>
          <wp:effectExtent l="0" t="0" r="1905" b="1270"/>
          <wp:wrapNone/>
          <wp:docPr id="6" name="Picture 6" descr="../Documents/Dave's%20Files/Logos/ECPS%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ave's%20Files/Logos/ECPS%20Logo%20new.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887"/>
                  <a:stretch/>
                </pic:blipFill>
                <pic:spPr bwMode="auto">
                  <a:xfrm>
                    <a:off x="0" y="0"/>
                    <a:ext cx="785495" cy="7607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81405">
      <w:rPr>
        <w:b/>
        <w:color w:val="0000FF"/>
      </w:rPr>
      <w:t>Easington Colliery Primary School</w:t>
    </w:r>
  </w:p>
  <w:p w14:paraId="3103D1BF" w14:textId="77777777" w:rsidR="005B49F0" w:rsidRPr="00581405" w:rsidRDefault="005B49F0" w:rsidP="005B49F0">
    <w:pPr>
      <w:pStyle w:val="Header"/>
      <w:jc w:val="center"/>
      <w:rPr>
        <w:i/>
      </w:rPr>
    </w:pPr>
    <w:r w:rsidRPr="00581405">
      <w:rPr>
        <w:i/>
      </w:rPr>
      <w:t>Dream; Aspire; Achieve</w:t>
    </w:r>
  </w:p>
  <w:p w14:paraId="7A924D1F" w14:textId="77777777" w:rsidR="005B49F0" w:rsidRPr="00581405" w:rsidRDefault="005B49F0" w:rsidP="005B49F0">
    <w:pPr>
      <w:pStyle w:val="Header"/>
    </w:pPr>
  </w:p>
  <w:p w14:paraId="59A59C11" w14:textId="77777777" w:rsidR="005B49F0" w:rsidRDefault="005B49F0" w:rsidP="005B49F0">
    <w:pPr>
      <w:pStyle w:val="Header"/>
    </w:pPr>
  </w:p>
  <w:p w14:paraId="2A1727D5" w14:textId="5E7BAA44" w:rsidR="005B49F0" w:rsidRDefault="005B49F0">
    <w:pPr>
      <w:pStyle w:val="Header"/>
    </w:pPr>
  </w:p>
  <w:p w14:paraId="4E05898A" w14:textId="77777777" w:rsidR="005B49F0" w:rsidRDefault="005B4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49F0"/>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24FA6"/>
    <w:rsid w:val="00C30CD5"/>
    <w:rsid w:val="00C35390"/>
    <w:rsid w:val="00C40486"/>
    <w:rsid w:val="00C53140"/>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D71F9"/>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EF1AC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BD9EFE"/>
  <w15:docId w15:val="{55E65D76-5829-4464-9FE8-4A305DC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3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C03475D-D1EB-4538-920A-FFFFC262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11722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Peter Robson</cp:lastModifiedBy>
  <cp:revision>2</cp:revision>
  <cp:lastPrinted>2015-09-10T10:54:00Z</cp:lastPrinted>
  <dcterms:created xsi:type="dcterms:W3CDTF">2017-06-27T14:30:00Z</dcterms:created>
  <dcterms:modified xsi:type="dcterms:W3CDTF">2017-06-27T14:30:00Z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