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80C9D">
        <w:rPr>
          <w:rFonts w:ascii="Arial" w:hAnsi="Arial" w:cs="Arial"/>
          <w:b/>
          <w:sz w:val="24"/>
        </w:rPr>
        <w:t xml:space="preserve">SOCIAL WORKER </w:t>
      </w:r>
      <w:r w:rsidR="00560EE1">
        <w:rPr>
          <w:rFonts w:ascii="Arial" w:hAnsi="Arial" w:cs="Arial"/>
          <w:b/>
          <w:sz w:val="24"/>
        </w:rPr>
        <w:t xml:space="preserve">– </w:t>
      </w:r>
      <w:r w:rsidR="009579D0">
        <w:rPr>
          <w:rFonts w:ascii="Arial" w:hAnsi="Arial" w:cs="Arial"/>
          <w:b/>
          <w:sz w:val="24"/>
        </w:rPr>
        <w:t xml:space="preserve">SEND </w:t>
      </w:r>
      <w:r w:rsidR="00560EE1">
        <w:rPr>
          <w:rFonts w:ascii="Arial" w:hAnsi="Arial" w:cs="Arial"/>
          <w:b/>
          <w:sz w:val="24"/>
        </w:rPr>
        <w:t>0-25 T</w:t>
      </w:r>
      <w:r w:rsidR="00180C9D">
        <w:rPr>
          <w:rFonts w:ascii="Arial" w:hAnsi="Arial" w:cs="Arial"/>
          <w:b/>
          <w:sz w:val="24"/>
        </w:rPr>
        <w:t>EAM</w:t>
      </w:r>
      <w:r w:rsidR="008A5233">
        <w:rPr>
          <w:rFonts w:ascii="Arial" w:hAnsi="Arial" w:cs="Arial"/>
          <w:b/>
          <w:sz w:val="24"/>
        </w:rPr>
        <w:t xml:space="preserve">                         </w:t>
      </w:r>
      <w:r w:rsidR="00180C9D">
        <w:rPr>
          <w:rFonts w:ascii="Arial" w:hAnsi="Arial" w:cs="Arial"/>
          <w:b/>
          <w:sz w:val="24"/>
        </w:rPr>
        <w:t xml:space="preserve">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180C9D">
        <w:rPr>
          <w:rFonts w:ascii="Arial" w:hAnsi="Arial" w:cs="Arial"/>
          <w:b/>
          <w:bCs/>
          <w:sz w:val="24"/>
        </w:rPr>
        <w:t>SR-</w:t>
      </w:r>
      <w:r w:rsidR="00136FFC">
        <w:rPr>
          <w:rFonts w:ascii="Arial" w:hAnsi="Arial" w:cs="Arial"/>
          <w:b/>
          <w:bCs/>
          <w:sz w:val="24"/>
        </w:rPr>
        <w:t>102105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3099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</w:t>
      </w:r>
      <w:r w:rsidR="00B15BDA" w:rsidRPr="008A5233">
        <w:rPr>
          <w:rFonts w:ascii="Arial" w:hAnsi="Arial" w:cs="Arial"/>
          <w:b/>
          <w:sz w:val="24"/>
        </w:rPr>
        <w:t xml:space="preserve">.  This post is subject to safer recruitment measures, including a </w:t>
      </w:r>
      <w:r w:rsidR="00B83028">
        <w:rPr>
          <w:rFonts w:ascii="Arial" w:hAnsi="Arial" w:cs="Arial"/>
          <w:b/>
          <w:sz w:val="24"/>
        </w:rPr>
        <w:t>Disclosure and Barring Service (DBS) check</w:t>
      </w:r>
      <w:r w:rsidR="00B15BDA" w:rsidRPr="008A5233">
        <w:rPr>
          <w:rFonts w:ascii="Arial" w:hAnsi="Arial" w:cs="Arial"/>
          <w:b/>
          <w:sz w:val="24"/>
        </w:rPr>
        <w:t>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73"/>
        <w:gridCol w:w="5655"/>
      </w:tblGrid>
      <w:tr w:rsidR="00005DCB" w:rsidRPr="002872C2" w:rsidTr="00173CFD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7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173CFD">
        <w:tc>
          <w:tcPr>
            <w:tcW w:w="3298" w:type="dxa"/>
          </w:tcPr>
          <w:p w:rsidR="00173CFD" w:rsidRDefault="00173CFD" w:rsidP="00173CFD">
            <w:pPr>
              <w:ind w:left="492"/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173CFD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173CFD">
              <w:rPr>
                <w:rFonts w:ascii="Arial" w:hAnsi="Arial" w:cs="Arial"/>
                <w:b/>
                <w:bCs/>
                <w:sz w:val="20"/>
              </w:rPr>
              <w:t>Educational/vocational/ occupational qualifications and/or training</w:t>
            </w:r>
          </w:p>
          <w:p w:rsidR="00005DCB" w:rsidRPr="00173CFD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173CFD" w:rsidRDefault="00005DCB" w:rsidP="00560EE1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b/>
                <w:bCs/>
                <w:sz w:val="20"/>
              </w:rPr>
              <w:t>Specific qualifications (or equivalents)</w:t>
            </w:r>
          </w:p>
          <w:p w:rsidR="00173CFD" w:rsidRDefault="00173CFD" w:rsidP="00173CFD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73CFD" w:rsidRPr="00173CFD" w:rsidRDefault="00173CFD" w:rsidP="00173CFD">
            <w:pPr>
              <w:ind w:left="492"/>
              <w:rPr>
                <w:rFonts w:ascii="Arial" w:hAnsi="Arial" w:cs="Arial"/>
                <w:sz w:val="20"/>
              </w:rPr>
            </w:pPr>
          </w:p>
        </w:tc>
        <w:tc>
          <w:tcPr>
            <w:tcW w:w="6073" w:type="dxa"/>
          </w:tcPr>
          <w:p w:rsidR="00173CFD" w:rsidRDefault="00173CFD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CSS/CQSW/Diploma in Social Work/Social Work Degree or  any other Social Work qualification that permits registration with the Health and Care </w:t>
            </w:r>
            <w:r w:rsidR="000C43AD" w:rsidRPr="00173CFD">
              <w:rPr>
                <w:rFonts w:ascii="Arial" w:hAnsi="Arial" w:cs="Arial"/>
                <w:sz w:val="20"/>
              </w:rPr>
              <w:t>P</w:t>
            </w:r>
            <w:r w:rsidRPr="00173CFD">
              <w:rPr>
                <w:rFonts w:ascii="Arial" w:hAnsi="Arial" w:cs="Arial"/>
                <w:sz w:val="20"/>
              </w:rPr>
              <w:t xml:space="preserve">rofessions Council </w:t>
            </w:r>
            <w:r w:rsidR="000C43AD" w:rsidRPr="00173CFD">
              <w:rPr>
                <w:rFonts w:ascii="Arial" w:hAnsi="Arial" w:cs="Arial"/>
                <w:sz w:val="20"/>
              </w:rPr>
              <w:t xml:space="preserve">(HCPC) </w:t>
            </w:r>
            <w:r w:rsidRPr="00173CFD">
              <w:rPr>
                <w:rFonts w:ascii="Arial" w:hAnsi="Arial" w:cs="Arial"/>
                <w:sz w:val="20"/>
              </w:rPr>
              <w:t>as a Social Worker (F)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Registered with </w:t>
            </w:r>
            <w:r w:rsidR="000C43AD" w:rsidRPr="00173CFD">
              <w:rPr>
                <w:rFonts w:ascii="Arial" w:hAnsi="Arial" w:cs="Arial"/>
                <w:sz w:val="20"/>
              </w:rPr>
              <w:t>HCPC a</w:t>
            </w:r>
            <w:r w:rsidRPr="00173CFD">
              <w:rPr>
                <w:rFonts w:ascii="Arial" w:hAnsi="Arial" w:cs="Arial"/>
                <w:sz w:val="20"/>
              </w:rPr>
              <w:t>s a Social Worker (F)</w:t>
            </w: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5" w:type="dxa"/>
          </w:tcPr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005DCB" w:rsidRPr="002872C2" w:rsidTr="00173CFD">
        <w:tc>
          <w:tcPr>
            <w:tcW w:w="3298" w:type="dxa"/>
          </w:tcPr>
          <w:p w:rsidR="00005DCB" w:rsidRPr="00173CFD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173CFD">
              <w:rPr>
                <w:rFonts w:ascii="Arial" w:hAnsi="Arial" w:cs="Arial"/>
                <w:b/>
                <w:bCs/>
                <w:sz w:val="20"/>
              </w:rPr>
              <w:t>Work or other relevant experience</w:t>
            </w:r>
          </w:p>
          <w:p w:rsidR="00005DCB" w:rsidRPr="00173CFD" w:rsidRDefault="00005DCB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3" w:type="dxa"/>
          </w:tcPr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Experience of children and families/adult work either in previous employment or placements 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Evidence of recent experience of child/adult assessment 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Knowledge of relevant legislation, </w:t>
            </w:r>
            <w:proofErr w:type="spellStart"/>
            <w:r w:rsidRPr="00173CFD">
              <w:rPr>
                <w:rFonts w:ascii="Arial" w:hAnsi="Arial" w:cs="Arial"/>
                <w:sz w:val="20"/>
              </w:rPr>
              <w:t>eg</w:t>
            </w:r>
            <w:proofErr w:type="spellEnd"/>
            <w:r w:rsidRPr="00173CFD">
              <w:rPr>
                <w:rFonts w:ascii="Arial" w:hAnsi="Arial" w:cs="Arial"/>
                <w:sz w:val="20"/>
              </w:rPr>
              <w:t>, Care Standards Act 2000, Children Act 1989 and 2004, Child Protection/Protection of Vulnerable Adults</w:t>
            </w:r>
            <w:r w:rsidR="00F66154" w:rsidRPr="00173CFD">
              <w:rPr>
                <w:rFonts w:ascii="Arial" w:hAnsi="Arial" w:cs="Arial"/>
                <w:sz w:val="20"/>
              </w:rPr>
              <w:t>, Children and Families Act 2014</w:t>
            </w:r>
            <w:r w:rsidRPr="00173CFD">
              <w:rPr>
                <w:rFonts w:ascii="Arial" w:hAnsi="Arial" w:cs="Arial"/>
                <w:sz w:val="20"/>
              </w:rPr>
              <w:t xml:space="preserve"> 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Knowledge of department policies, procedures and practice guidance. 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173CFD" w:rsidRDefault="00555DFF" w:rsidP="00560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Recent experience and/or knowledge of the Social Work/Care Management  Process (F) (I)</w:t>
            </w:r>
          </w:p>
        </w:tc>
        <w:tc>
          <w:tcPr>
            <w:tcW w:w="5655" w:type="dxa"/>
          </w:tcPr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Experience of facilitating the social inclusion of people with disabilities within their communities and working to ensure a positive person centred approach that enables the person to gain self-determination and exercise information choice.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173CFD" w:rsidRDefault="00555DFF" w:rsidP="00555DFF">
            <w:pPr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Knowledge of the Care Act 2014 and the implications for working practices.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173CFD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173CFD">
              <w:rPr>
                <w:rFonts w:ascii="Arial" w:hAnsi="Arial" w:cs="Arial"/>
                <w:b/>
                <w:bCs/>
                <w:sz w:val="20"/>
              </w:rPr>
              <w:t>Skills, abilities, knowledge and competencies</w:t>
            </w:r>
          </w:p>
          <w:p w:rsidR="00B15BDA" w:rsidRPr="00173CFD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60" w:type="dxa"/>
          </w:tcPr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Ability to work as part of a multi disciplinary team. (F) (I) (R)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Ability to demonstrate organising, assessing and reviewing skills. (F) (I) (R) 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Evidence knowledge of Person Centred approaches with an understanding of Social Work values. 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 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Ability to contribute to the support planning process and ensure people’s plans are monitored and reviewed regularly.  (F) (I) (R) 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Ability to maintain quality standards which meet the National Minimum Standards for the Service.  (F) (I) (R) 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Able to demonstrate good interpersonal skills (F) (I) (R)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Able to demonstrate good oral and written communication skills (F) (I) (R)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The ability to use IT equipment effectively (F) (I) 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173CFD" w:rsidRDefault="00555DFF" w:rsidP="00560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Evidence of ability to work effectively in partnership (F) (I) (R)</w:t>
            </w:r>
          </w:p>
        </w:tc>
        <w:tc>
          <w:tcPr>
            <w:tcW w:w="5640" w:type="dxa"/>
            <w:gridSpan w:val="2"/>
          </w:tcPr>
          <w:p w:rsidR="00005DCB" w:rsidRPr="00173CFD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173CFD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Demonstrate knowledge and understanding of the needs of children and adults (including their carers) requiring intervention to maximise their independence. (F) (I)</w:t>
            </w: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173CFD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173CFD">
              <w:rPr>
                <w:rFonts w:ascii="Arial" w:hAnsi="Arial" w:cs="Arial"/>
                <w:b/>
                <w:bCs/>
                <w:sz w:val="20"/>
              </w:rPr>
              <w:t>General competencies</w:t>
            </w:r>
          </w:p>
          <w:p w:rsidR="00005DCB" w:rsidRPr="00173CFD" w:rsidRDefault="00005DCB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173CFD" w:rsidRDefault="00B15BDA" w:rsidP="00B15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</w:tcPr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Commitment to the Department’s aims, objectives, values and principles of service provision (I) 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 xml:space="preserve">Awareness and commitment to equal opportunities and ability to </w:t>
            </w:r>
            <w:r w:rsidRPr="00173CFD">
              <w:rPr>
                <w:rFonts w:ascii="Arial" w:hAnsi="Arial" w:cs="Arial"/>
                <w:sz w:val="20"/>
              </w:rPr>
              <w:lastRenderedPageBreak/>
              <w:t>promote anti discriminatory practice  (F) (I) (R)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br/>
              <w:t>Respect for the diverse needs and lifestyles of others (F) (I) (R)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Commitment to the development of a person centred service.(F) (I)</w:t>
            </w:r>
          </w:p>
          <w:p w:rsidR="00555DFF" w:rsidRPr="00173CFD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br/>
              <w:t>Commitment to personal/professional development (F) (I)</w:t>
            </w:r>
          </w:p>
          <w:p w:rsidR="00005DCB" w:rsidRPr="00173CFD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173CFD" w:rsidRDefault="00173CFD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173CFD" w:rsidRDefault="00555DFF" w:rsidP="005F0405">
            <w:pPr>
              <w:rPr>
                <w:rFonts w:ascii="Arial" w:hAnsi="Arial" w:cs="Arial"/>
                <w:sz w:val="20"/>
              </w:rPr>
            </w:pPr>
            <w:r w:rsidRPr="00173CFD">
              <w:rPr>
                <w:rFonts w:ascii="Arial" w:hAnsi="Arial" w:cs="Arial"/>
                <w:sz w:val="20"/>
              </w:rPr>
              <w:t>Proven experience to organise and manage workload (F)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8E" w:rsidRDefault="0011108E">
      <w:r>
        <w:separator/>
      </w:r>
    </w:p>
  </w:endnote>
  <w:endnote w:type="continuationSeparator" w:id="0">
    <w:p w:rsidR="0011108E" w:rsidRDefault="0011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E3023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8E" w:rsidRDefault="0011108E">
      <w:r>
        <w:separator/>
      </w:r>
    </w:p>
  </w:footnote>
  <w:footnote w:type="continuationSeparator" w:id="0">
    <w:p w:rsidR="0011108E" w:rsidRDefault="0011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C43AD"/>
    <w:rsid w:val="000D5AD8"/>
    <w:rsid w:val="000E284F"/>
    <w:rsid w:val="0011108E"/>
    <w:rsid w:val="00120369"/>
    <w:rsid w:val="00136FFC"/>
    <w:rsid w:val="00173CFD"/>
    <w:rsid w:val="00180C9D"/>
    <w:rsid w:val="001D2D46"/>
    <w:rsid w:val="001D2DE9"/>
    <w:rsid w:val="00247947"/>
    <w:rsid w:val="00252B58"/>
    <w:rsid w:val="002872C2"/>
    <w:rsid w:val="00295F9B"/>
    <w:rsid w:val="00327732"/>
    <w:rsid w:val="00332A81"/>
    <w:rsid w:val="00336730"/>
    <w:rsid w:val="003A735A"/>
    <w:rsid w:val="003E0391"/>
    <w:rsid w:val="004710A4"/>
    <w:rsid w:val="00490A29"/>
    <w:rsid w:val="00545CBE"/>
    <w:rsid w:val="00555DFF"/>
    <w:rsid w:val="00560EE1"/>
    <w:rsid w:val="005D21D5"/>
    <w:rsid w:val="005D5E3F"/>
    <w:rsid w:val="005F0405"/>
    <w:rsid w:val="00613ED3"/>
    <w:rsid w:val="0061770D"/>
    <w:rsid w:val="006639B2"/>
    <w:rsid w:val="00676830"/>
    <w:rsid w:val="00705CC4"/>
    <w:rsid w:val="0075570D"/>
    <w:rsid w:val="00771A97"/>
    <w:rsid w:val="007E138C"/>
    <w:rsid w:val="007E5DEE"/>
    <w:rsid w:val="00805EEB"/>
    <w:rsid w:val="00830996"/>
    <w:rsid w:val="00836BDD"/>
    <w:rsid w:val="00845554"/>
    <w:rsid w:val="008A5233"/>
    <w:rsid w:val="008B5116"/>
    <w:rsid w:val="008C235A"/>
    <w:rsid w:val="008F1C57"/>
    <w:rsid w:val="008F473A"/>
    <w:rsid w:val="00933532"/>
    <w:rsid w:val="00955DBF"/>
    <w:rsid w:val="009579D0"/>
    <w:rsid w:val="009833FC"/>
    <w:rsid w:val="009C43F4"/>
    <w:rsid w:val="009D7DE0"/>
    <w:rsid w:val="00A4094F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63F27"/>
    <w:rsid w:val="00C81377"/>
    <w:rsid w:val="00CF3140"/>
    <w:rsid w:val="00D92C7B"/>
    <w:rsid w:val="00D97B67"/>
    <w:rsid w:val="00DB2D3A"/>
    <w:rsid w:val="00DC527E"/>
    <w:rsid w:val="00E15026"/>
    <w:rsid w:val="00E3023C"/>
    <w:rsid w:val="00E34323"/>
    <w:rsid w:val="00E63CDA"/>
    <w:rsid w:val="00EB43DE"/>
    <w:rsid w:val="00F0593A"/>
    <w:rsid w:val="00F32F6E"/>
    <w:rsid w:val="00F34057"/>
    <w:rsid w:val="00F519A2"/>
    <w:rsid w:val="00F66154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F9B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5F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5F9B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2017-08-03T14:18:00Z</dcterms:created>
  <dcterms:modified xsi:type="dcterms:W3CDTF">2017-08-03T14:18:00Z</dcterms:modified>
</cp:coreProperties>
</file>