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88" w:rsidRPr="00706F41" w:rsidRDefault="002B133D" w:rsidP="00706F41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Burnside Primary</w:t>
      </w:r>
      <w:r w:rsidR="005C5B88" w:rsidRPr="00706F41">
        <w:rPr>
          <w:rFonts w:ascii="Arial" w:hAnsi="Arial" w:cs="Arial"/>
          <w:b/>
          <w:sz w:val="40"/>
        </w:rPr>
        <w:t xml:space="preserve"> School</w:t>
      </w:r>
    </w:p>
    <w:p w:rsidR="005C5B88" w:rsidRPr="00706F41" w:rsidRDefault="005C5B88" w:rsidP="00706F41">
      <w:pPr>
        <w:jc w:val="center"/>
        <w:rPr>
          <w:rFonts w:ascii="Arial" w:hAnsi="Arial" w:cs="Arial"/>
          <w:b/>
          <w:sz w:val="32"/>
        </w:rPr>
      </w:pPr>
      <w:r w:rsidRPr="00706F41">
        <w:rPr>
          <w:rFonts w:ascii="Arial" w:hAnsi="Arial" w:cs="Arial"/>
          <w:b/>
          <w:sz w:val="32"/>
        </w:rPr>
        <w:t>Personal Specification for Teaching Assistant</w:t>
      </w:r>
    </w:p>
    <w:tbl>
      <w:tblPr>
        <w:tblpPr w:leftFromText="180" w:rightFromText="180" w:vertAnchor="page" w:horzAnchor="margin" w:tblpY="20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379"/>
        <w:gridCol w:w="6521"/>
      </w:tblGrid>
      <w:tr w:rsidR="005C5B88" w:rsidRPr="006E15FF" w:rsidTr="00FB5D5C">
        <w:tc>
          <w:tcPr>
            <w:tcW w:w="1809" w:type="dxa"/>
          </w:tcPr>
          <w:p w:rsidR="005C5B88" w:rsidRPr="00FB5D5C" w:rsidRDefault="005C5B88" w:rsidP="00FB5D5C">
            <w:pPr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t>Specification</w:t>
            </w:r>
          </w:p>
        </w:tc>
        <w:tc>
          <w:tcPr>
            <w:tcW w:w="6379" w:type="dxa"/>
          </w:tcPr>
          <w:p w:rsidR="005C5B88" w:rsidRPr="00FB5D5C" w:rsidRDefault="005C5B88" w:rsidP="00FB5D5C">
            <w:pPr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6521" w:type="dxa"/>
          </w:tcPr>
          <w:p w:rsidR="005C5B88" w:rsidRPr="00FB5D5C" w:rsidRDefault="005C5B88" w:rsidP="00FB5D5C">
            <w:pPr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t xml:space="preserve">Desirable </w:t>
            </w:r>
          </w:p>
        </w:tc>
      </w:tr>
      <w:tr w:rsidR="005C5B88" w:rsidRPr="006E15FF" w:rsidTr="00FB5D5C">
        <w:tc>
          <w:tcPr>
            <w:tcW w:w="1809" w:type="dxa"/>
          </w:tcPr>
          <w:p w:rsidR="005C5B88" w:rsidRPr="00FB5D5C" w:rsidRDefault="005C5B88" w:rsidP="00FB5D5C">
            <w:pPr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t xml:space="preserve">Qualifications </w:t>
            </w: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b/>
              </w:rPr>
              <w:t>and Experience</w:t>
            </w:r>
          </w:p>
        </w:tc>
        <w:tc>
          <w:tcPr>
            <w:tcW w:w="6379" w:type="dxa"/>
          </w:tcPr>
          <w:p w:rsidR="005C5B88" w:rsidRPr="00FB5D5C" w:rsidRDefault="005C5B88" w:rsidP="00FB5D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Qualified to NVQ  level 3 or NNEB standard,</w:t>
            </w:r>
          </w:p>
          <w:p w:rsidR="005C5B88" w:rsidRPr="00946616" w:rsidRDefault="005C5B88" w:rsidP="00FB5D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Good standard of spoken and written English, and Maths</w:t>
            </w:r>
          </w:p>
          <w:p w:rsidR="00946616" w:rsidRDefault="00946616" w:rsidP="009466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92779">
              <w:rPr>
                <w:rFonts w:ascii="Arial" w:hAnsi="Arial" w:cs="Arial"/>
                <w:sz w:val="22"/>
                <w:szCs w:val="22"/>
              </w:rPr>
              <w:t>Has experience of working with children with a range of needs.</w:t>
            </w:r>
          </w:p>
          <w:p w:rsidR="00D979AA" w:rsidRPr="00B92779" w:rsidRDefault="00D979AA" w:rsidP="00D97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979AA">
              <w:rPr>
                <w:rFonts w:ascii="Arial" w:hAnsi="Arial" w:cs="Arial"/>
                <w:sz w:val="22"/>
                <w:szCs w:val="22"/>
              </w:rPr>
              <w:t>Recent relevant experience in a Prim</w:t>
            </w:r>
            <w:r>
              <w:rPr>
                <w:rFonts w:ascii="Arial" w:hAnsi="Arial" w:cs="Arial"/>
                <w:sz w:val="22"/>
                <w:szCs w:val="22"/>
              </w:rPr>
              <w:t xml:space="preserve">ary School setting </w:t>
            </w:r>
            <w:bookmarkStart w:id="0" w:name="_GoBack"/>
            <w:bookmarkEnd w:id="0"/>
          </w:p>
          <w:p w:rsidR="00946616" w:rsidRPr="00FB5D5C" w:rsidRDefault="00946616" w:rsidP="00946616">
            <w:pPr>
              <w:ind w:left="360"/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5C5B88" w:rsidRPr="00FB5D5C" w:rsidRDefault="005C5B88" w:rsidP="00FB5D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First Aid qualification</w:t>
            </w:r>
          </w:p>
          <w:p w:rsidR="005C5B88" w:rsidRPr="002B133D" w:rsidRDefault="005C5B88" w:rsidP="00FB5D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Training in child protection</w:t>
            </w:r>
          </w:p>
          <w:p w:rsidR="002B133D" w:rsidRPr="002B133D" w:rsidRDefault="002B133D" w:rsidP="00FB5D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Experience of supporti</w:t>
            </w:r>
            <w:r w:rsidR="00C02A33">
              <w:rPr>
                <w:rFonts w:ascii="Arial" w:hAnsi="Arial" w:cs="Arial"/>
                <w:sz w:val="22"/>
              </w:rPr>
              <w:t>ng children across different age ranges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2B133D" w:rsidRPr="00FB5D5C" w:rsidRDefault="002B133D" w:rsidP="00FB5D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Experience of supporting children with emotional or behavioural difficulties </w:t>
            </w: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</w:tc>
      </w:tr>
      <w:tr w:rsidR="005C5B88" w:rsidRPr="006E15FF" w:rsidTr="002B133D">
        <w:trPr>
          <w:trHeight w:val="3561"/>
        </w:trPr>
        <w:tc>
          <w:tcPr>
            <w:tcW w:w="1809" w:type="dxa"/>
          </w:tcPr>
          <w:p w:rsidR="005C5B88" w:rsidRPr="00FB5D5C" w:rsidRDefault="005C5B88" w:rsidP="00FB5D5C">
            <w:pPr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t>Knowledge and Skills</w:t>
            </w:r>
          </w:p>
        </w:tc>
        <w:tc>
          <w:tcPr>
            <w:tcW w:w="6379" w:type="dxa"/>
          </w:tcPr>
          <w:p w:rsidR="005C5B88" w:rsidRPr="00FB5D5C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 xml:space="preserve">Respect for confidentiality of information </w:t>
            </w:r>
          </w:p>
          <w:p w:rsidR="005C5B88" w:rsidRPr="00FB5D5C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Ability to display children’s work effectively</w:t>
            </w:r>
          </w:p>
          <w:p w:rsidR="005C5B88" w:rsidRPr="00FB5D5C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Ability to work as part of a team.</w:t>
            </w:r>
          </w:p>
          <w:p w:rsidR="005C5B88" w:rsidRPr="00FB5D5C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 xml:space="preserve">Ability to work on own initiative </w:t>
            </w:r>
          </w:p>
          <w:p w:rsidR="005C5B88" w:rsidRPr="00FB5D5C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Ability to work under the direction of specialist teachers and other agencies.</w:t>
            </w:r>
          </w:p>
          <w:p w:rsidR="005C5B88" w:rsidRPr="00FB5D5C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Ability to adjust planned activities to meet the needs of individuals</w:t>
            </w:r>
          </w:p>
          <w:p w:rsidR="005C5B88" w:rsidRPr="00FB5D5C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Ability to work 1:1 and with groups of children.</w:t>
            </w:r>
          </w:p>
          <w:p w:rsidR="005C5B88" w:rsidRPr="002B133D" w:rsidRDefault="005C5B88" w:rsidP="00FB5D5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>High expectations of pupils</w:t>
            </w:r>
          </w:p>
          <w:p w:rsidR="005C5B88" w:rsidRDefault="002B133D" w:rsidP="00FB5D5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Monitor, record and make basic assessments about individual progress</w:t>
            </w:r>
          </w:p>
          <w:p w:rsidR="002B133D" w:rsidRPr="002B133D" w:rsidRDefault="002B133D" w:rsidP="00FB5D5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behaviour management strategies </w:t>
            </w:r>
          </w:p>
        </w:tc>
        <w:tc>
          <w:tcPr>
            <w:tcW w:w="6521" w:type="dxa"/>
          </w:tcPr>
          <w:p w:rsidR="005C5B88" w:rsidRPr="002B133D" w:rsidRDefault="005C5B88" w:rsidP="00FB5D5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</w:rPr>
              <w:t xml:space="preserve">An understanding of </w:t>
            </w:r>
            <w:smartTag w:uri="urn:schemas-microsoft-com:office:smarttags" w:element="stockticker">
              <w:r w:rsidRPr="00FB5D5C">
                <w:rPr>
                  <w:rFonts w:ascii="Arial" w:hAnsi="Arial" w:cs="Arial"/>
                  <w:sz w:val="22"/>
                </w:rPr>
                <w:t>SEN</w:t>
              </w:r>
            </w:smartTag>
            <w:r w:rsidRPr="00FB5D5C">
              <w:rPr>
                <w:rFonts w:ascii="Arial" w:hAnsi="Arial" w:cs="Arial"/>
                <w:sz w:val="22"/>
              </w:rPr>
              <w:t xml:space="preserve"> Code of Practice</w:t>
            </w:r>
          </w:p>
          <w:p w:rsidR="002B133D" w:rsidRDefault="002B133D" w:rsidP="00FB5D5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B133D">
              <w:rPr>
                <w:rFonts w:ascii="Arial" w:hAnsi="Arial" w:cs="Arial"/>
                <w:sz w:val="22"/>
                <w:szCs w:val="22"/>
              </w:rPr>
              <w:t xml:space="preserve">Has a sound knowledge of the EYFS and/ or National Curriculum </w:t>
            </w:r>
          </w:p>
          <w:p w:rsidR="002B133D" w:rsidRPr="002B133D" w:rsidRDefault="002B133D" w:rsidP="002B133D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</w:tc>
      </w:tr>
      <w:tr w:rsidR="005C5B88" w:rsidRPr="006E15FF" w:rsidTr="00FB5D5C">
        <w:trPr>
          <w:trHeight w:val="1415"/>
        </w:trPr>
        <w:tc>
          <w:tcPr>
            <w:tcW w:w="1809" w:type="dxa"/>
          </w:tcPr>
          <w:p w:rsidR="005C5B88" w:rsidRPr="00FB5D5C" w:rsidRDefault="005C5B88" w:rsidP="00FB5D5C">
            <w:pPr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t>Commitment To</w:t>
            </w:r>
          </w:p>
        </w:tc>
        <w:tc>
          <w:tcPr>
            <w:tcW w:w="6379" w:type="dxa"/>
          </w:tcPr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Excellence in teaching and learning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Reducing barriers to learning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Inclusion and inclusive practice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Teaching the individual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Firm and fair discipline</w:t>
            </w:r>
          </w:p>
          <w:p w:rsidR="005C5B88" w:rsidRPr="00FB5D5C" w:rsidRDefault="005C5B88" w:rsidP="00FB5D5C">
            <w:pPr>
              <w:tabs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5C5B88" w:rsidRPr="00FB5D5C" w:rsidRDefault="00C02A33" w:rsidP="00FB5D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p</w:t>
            </w:r>
            <w:r w:rsidR="005C5B88" w:rsidRPr="00FB5D5C">
              <w:rPr>
                <w:rFonts w:ascii="Arial" w:hAnsi="Arial" w:cs="Arial"/>
                <w:sz w:val="22"/>
                <w:szCs w:val="22"/>
              </w:rPr>
              <w:t>ersonal professional development</w:t>
            </w: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</w:tc>
      </w:tr>
      <w:tr w:rsidR="005C5B88" w:rsidRPr="006E15FF" w:rsidTr="00FB5D5C">
        <w:trPr>
          <w:trHeight w:val="3150"/>
        </w:trPr>
        <w:tc>
          <w:tcPr>
            <w:tcW w:w="1809" w:type="dxa"/>
          </w:tcPr>
          <w:p w:rsidR="005C5B88" w:rsidRPr="00FB5D5C" w:rsidRDefault="005C5B88" w:rsidP="00FB5D5C">
            <w:pPr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lastRenderedPageBreak/>
              <w:t>Personal Qualities</w:t>
            </w:r>
          </w:p>
        </w:tc>
        <w:tc>
          <w:tcPr>
            <w:tcW w:w="6379" w:type="dxa"/>
          </w:tcPr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Ability to communicate effectively with, staff and other members of the school community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Ability to build on and develop home school relationships.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Hard working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Co-operative and flexible approach to work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Enjoys working with people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Good attendance record</w:t>
            </w:r>
          </w:p>
          <w:p w:rsidR="005C5B88" w:rsidRPr="00FB5D5C" w:rsidRDefault="005C5B88" w:rsidP="00FB5D5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Trustworthy, reliable and punctual</w:t>
            </w: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 xml:space="preserve">      Good time-manager</w:t>
            </w: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tabs>
                <w:tab w:val="left" w:pos="468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6521" w:type="dxa"/>
          </w:tcPr>
          <w:p w:rsidR="005C5B88" w:rsidRPr="00A36BCE" w:rsidRDefault="005C5B88" w:rsidP="00FB5D5C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Sense of humour</w:t>
            </w:r>
          </w:p>
          <w:p w:rsidR="005C5B88" w:rsidRPr="00FB5D5C" w:rsidRDefault="005C5B88" w:rsidP="00FB5D5C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FB5D5C">
              <w:rPr>
                <w:rFonts w:ascii="Arial" w:hAnsi="Arial" w:cs="Arial"/>
                <w:sz w:val="22"/>
                <w:szCs w:val="22"/>
              </w:rPr>
              <w:t>A desire to contribute to the wider life of the school</w:t>
            </w: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</w:rPr>
            </w:pPr>
          </w:p>
          <w:p w:rsidR="005C5B88" w:rsidRPr="00FB5D5C" w:rsidRDefault="005C5B88" w:rsidP="00FB5D5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5C5B88" w:rsidRPr="006E15FF" w:rsidRDefault="005C5B88" w:rsidP="002776DC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</w:p>
    <w:p w:rsidR="005C5B88" w:rsidRPr="006E15FF" w:rsidRDefault="005C5B88" w:rsidP="002776DC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</w:p>
    <w:p w:rsidR="005C5B88" w:rsidRPr="006E15FF" w:rsidRDefault="005C5B88" w:rsidP="002776DC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</w:p>
    <w:p w:rsidR="005C5B88" w:rsidRPr="006E15FF" w:rsidRDefault="005C5B88" w:rsidP="002776DC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</w:p>
    <w:p w:rsidR="005C5B88" w:rsidRPr="006E15FF" w:rsidRDefault="005C5B88" w:rsidP="002776DC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</w:p>
    <w:p w:rsidR="005C5B88" w:rsidRPr="006E15FF" w:rsidRDefault="005C5B88" w:rsidP="001F575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sectPr w:rsidR="005C5B88" w:rsidRPr="006E15FF" w:rsidSect="00581CCC">
      <w:pgSz w:w="15840" w:h="12240" w:orient="landscape" w:code="1"/>
      <w:pgMar w:top="851" w:right="709" w:bottom="811" w:left="56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48A"/>
    <w:multiLevelType w:val="hybridMultilevel"/>
    <w:tmpl w:val="5D5A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1CEB"/>
    <w:multiLevelType w:val="hybridMultilevel"/>
    <w:tmpl w:val="149608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702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920FD7"/>
    <w:multiLevelType w:val="hybridMultilevel"/>
    <w:tmpl w:val="9738A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F7291"/>
    <w:multiLevelType w:val="hybridMultilevel"/>
    <w:tmpl w:val="FB08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C12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F53012F"/>
    <w:multiLevelType w:val="hybridMultilevel"/>
    <w:tmpl w:val="4ADC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42E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59C3EDA"/>
    <w:multiLevelType w:val="hybridMultilevel"/>
    <w:tmpl w:val="05F4B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D362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DC"/>
    <w:rsid w:val="0011738F"/>
    <w:rsid w:val="00136784"/>
    <w:rsid w:val="001E5428"/>
    <w:rsid w:val="001F575D"/>
    <w:rsid w:val="002776DC"/>
    <w:rsid w:val="002B133D"/>
    <w:rsid w:val="002D4203"/>
    <w:rsid w:val="003507C4"/>
    <w:rsid w:val="004439AC"/>
    <w:rsid w:val="004A1FA4"/>
    <w:rsid w:val="005141C3"/>
    <w:rsid w:val="00581CCC"/>
    <w:rsid w:val="005C5B88"/>
    <w:rsid w:val="006E15FF"/>
    <w:rsid w:val="00706F41"/>
    <w:rsid w:val="007772C3"/>
    <w:rsid w:val="007E2258"/>
    <w:rsid w:val="00934CB0"/>
    <w:rsid w:val="00946616"/>
    <w:rsid w:val="00A36BCE"/>
    <w:rsid w:val="00B92779"/>
    <w:rsid w:val="00C02A33"/>
    <w:rsid w:val="00C175D0"/>
    <w:rsid w:val="00D979AA"/>
    <w:rsid w:val="00DF2DE3"/>
    <w:rsid w:val="00F42322"/>
    <w:rsid w:val="00F765F6"/>
    <w:rsid w:val="00F9737D"/>
    <w:rsid w:val="00FA4627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DC"/>
    <w:rPr>
      <w:rFonts w:ascii="Comic Sans MS" w:hAnsi="Comic Sans MS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76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E1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DC"/>
    <w:rPr>
      <w:rFonts w:ascii="Comic Sans MS" w:hAnsi="Comic Sans MS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76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E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Selection Criteria –Teaching Assistant</vt:lpstr>
    </vt:vector>
  </TitlesOfParts>
  <Company>Cheshire County Council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Selection Criteria –Teaching Assistant</dc:title>
  <dc:creator>sch8752228</dc:creator>
  <cp:lastModifiedBy>L Armstrong</cp:lastModifiedBy>
  <cp:revision>6</cp:revision>
  <cp:lastPrinted>2010-02-11T15:05:00Z</cp:lastPrinted>
  <dcterms:created xsi:type="dcterms:W3CDTF">2017-10-11T15:06:00Z</dcterms:created>
  <dcterms:modified xsi:type="dcterms:W3CDTF">2017-10-12T09:06:00Z</dcterms:modified>
</cp:coreProperties>
</file>