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JP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AE2525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E2525">
        <w:rPr>
          <w:rFonts w:ascii="Arial" w:eastAsia="Arial" w:hAnsi="Arial" w:cs="Arial"/>
          <w:sz w:val="24"/>
          <w:szCs w:val="24"/>
        </w:rPr>
        <w:t>Assessment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AE2525" w:rsidRDefault="00AE2525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</w:p>
    <w:p w:rsidR="00AE2525" w:rsidRPr="006350F9" w:rsidRDefault="00AE2525" w:rsidP="00AE2525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the Sandhill Centre, Sunderland</w:t>
      </w:r>
      <w:r w:rsidRPr="006350F9">
        <w:rPr>
          <w:color w:val="auto"/>
        </w:rPr>
        <w:t>, but you may be required to work at any Company recognised workplace.</w:t>
      </w:r>
    </w:p>
    <w:p w:rsidR="00AE2525" w:rsidRDefault="00AE2525" w:rsidP="00AE25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E2525" w:rsidRPr="006350F9" w:rsidRDefault="00AE2525" w:rsidP="00AE2525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AE2525" w:rsidRDefault="00AE2525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AE2525" w:rsidRDefault="005F598F" w:rsidP="00AE2525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  <w:sectPr w:rsidR="00256FBC" w:rsidRPr="00AE2525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E2525" w:rsidRDefault="00AE2525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</w:p>
    <w:p w:rsidR="00AE2525" w:rsidRPr="008F4035" w:rsidRDefault="00AE2525" w:rsidP="00AE2525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AE2525" w:rsidRDefault="00AE2525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AE2525" w:rsidRDefault="00AE2525" w:rsidP="00AE2525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E2525" w:rsidRDefault="00AE2525" w:rsidP="00AE2525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AE2525" w:rsidRDefault="00AE2525" w:rsidP="00AE2525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proofErr w:type="gramEnd"/>
    </w:p>
    <w:p w:rsidR="00AE2525" w:rsidRDefault="00AE2525" w:rsidP="00AE2525">
      <w:pPr>
        <w:spacing w:before="2" w:after="0" w:line="240" w:lineRule="exact"/>
        <w:rPr>
          <w:sz w:val="24"/>
          <w:szCs w:val="24"/>
        </w:rPr>
      </w:pPr>
    </w:p>
    <w:p w:rsidR="00AE2525" w:rsidRDefault="00AE2525" w:rsidP="00AE2525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AE2525" w:rsidRDefault="00AE2525" w:rsidP="00AE2525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sk.</w:t>
      </w:r>
      <w:proofErr w:type="gramEnd"/>
    </w:p>
    <w:p w:rsidR="00AE2525" w:rsidRDefault="00AE2525" w:rsidP="00AE2525">
      <w:pPr>
        <w:spacing w:before="2" w:after="0" w:line="240" w:lineRule="exact"/>
        <w:rPr>
          <w:sz w:val="24"/>
          <w:szCs w:val="24"/>
        </w:rPr>
      </w:pPr>
    </w:p>
    <w:p w:rsidR="00AE2525" w:rsidRDefault="00AE2525" w:rsidP="00AE2525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  <w:proofErr w:type="gramEnd"/>
    </w:p>
    <w:p w:rsidR="00AE2525" w:rsidRDefault="00AE2525" w:rsidP="00AE2525">
      <w:pPr>
        <w:spacing w:after="0" w:line="240" w:lineRule="exact"/>
        <w:rPr>
          <w:sz w:val="24"/>
          <w:szCs w:val="24"/>
        </w:rPr>
      </w:pPr>
    </w:p>
    <w:p w:rsidR="00AE2525" w:rsidRDefault="00AE2525" w:rsidP="00AE2525">
      <w:pPr>
        <w:spacing w:after="0" w:line="240" w:lineRule="auto"/>
        <w:ind w:left="100" w:right="63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ff.</w:t>
      </w:r>
      <w:proofErr w:type="gramEnd"/>
    </w:p>
    <w:p w:rsidR="00AE2525" w:rsidRDefault="00AE2525" w:rsidP="00AE2525">
      <w:pPr>
        <w:spacing w:before="2" w:after="0" w:line="240" w:lineRule="exact"/>
        <w:rPr>
          <w:sz w:val="24"/>
          <w:szCs w:val="24"/>
        </w:rPr>
      </w:pPr>
    </w:p>
    <w:p w:rsidR="00256FBC" w:rsidRPr="00AE2525" w:rsidRDefault="00AE2525" w:rsidP="00AE2525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1" w:after="0" w:line="280" w:lineRule="exact"/>
        <w:rPr>
          <w:sz w:val="28"/>
          <w:szCs w:val="28"/>
        </w:rPr>
      </w:pPr>
    </w:p>
    <w:p w:rsidR="00256FBC" w:rsidRDefault="005F598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5F598F">
      <w:pPr>
        <w:spacing w:before="68" w:after="0" w:line="794" w:lineRule="exact"/>
        <w:ind w:left="100" w:right="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6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AE2525" w:rsidRPr="002E1F86" w:rsidRDefault="00AE2525" w:rsidP="00AE2525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256FBC" w:rsidRDefault="00AE2525">
      <w:pPr>
        <w:spacing w:after="0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C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pacing w:val="1"/>
          <w:sz w:val="24"/>
          <w:szCs w:val="24"/>
        </w:rPr>
        <w:t>mp</w:t>
      </w:r>
      <w:r w:rsidR="005F598F">
        <w:rPr>
          <w:rFonts w:ascii="Arial" w:eastAsia="Arial" w:hAnsi="Arial" w:cs="Arial"/>
          <w:sz w:val="24"/>
          <w:szCs w:val="24"/>
        </w:rPr>
        <w:t>ly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w</w:t>
      </w:r>
      <w:r w:rsidR="005F598F">
        <w:rPr>
          <w:rFonts w:ascii="Arial" w:eastAsia="Arial" w:hAnsi="Arial" w:cs="Arial"/>
          <w:sz w:val="24"/>
          <w:szCs w:val="24"/>
        </w:rPr>
        <w:t>ith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cipl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-1"/>
          <w:sz w:val="24"/>
          <w:szCs w:val="24"/>
        </w:rPr>
        <w:t>q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5F598F">
        <w:rPr>
          <w:rFonts w:ascii="Arial" w:eastAsia="Arial" w:hAnsi="Arial" w:cs="Arial"/>
          <w:sz w:val="24"/>
          <w:szCs w:val="24"/>
        </w:rPr>
        <w:t>ro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ct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F598F">
        <w:rPr>
          <w:rFonts w:ascii="Arial" w:eastAsia="Arial" w:hAnsi="Arial" w:cs="Arial"/>
          <w:sz w:val="24"/>
          <w:szCs w:val="24"/>
        </w:rPr>
        <w:t>ct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1</w:t>
      </w:r>
      <w:r w:rsidR="005F598F">
        <w:rPr>
          <w:rFonts w:ascii="Arial" w:eastAsia="Arial" w:hAnsi="Arial" w:cs="Arial"/>
          <w:spacing w:val="-1"/>
          <w:sz w:val="24"/>
          <w:szCs w:val="24"/>
        </w:rPr>
        <w:t>9</w:t>
      </w:r>
      <w:r w:rsidR="005F598F">
        <w:rPr>
          <w:rFonts w:ascii="Arial" w:eastAsia="Arial" w:hAnsi="Arial" w:cs="Arial"/>
          <w:spacing w:val="1"/>
          <w:sz w:val="24"/>
          <w:szCs w:val="24"/>
        </w:rPr>
        <w:t>9</w:t>
      </w:r>
      <w:r w:rsidR="005F598F">
        <w:rPr>
          <w:rFonts w:ascii="Arial" w:eastAsia="Arial" w:hAnsi="Arial" w:cs="Arial"/>
          <w:sz w:val="24"/>
          <w:szCs w:val="24"/>
        </w:rPr>
        <w:t>8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n rela</w:t>
      </w:r>
      <w:r w:rsidR="005F598F">
        <w:rPr>
          <w:rFonts w:ascii="Arial" w:eastAsia="Arial" w:hAnsi="Arial" w:cs="Arial"/>
          <w:spacing w:val="1"/>
          <w:sz w:val="24"/>
          <w:szCs w:val="24"/>
        </w:rPr>
        <w:t>t</w:t>
      </w:r>
      <w:r w:rsidR="005F598F">
        <w:rPr>
          <w:rFonts w:ascii="Arial" w:eastAsia="Arial" w:hAnsi="Arial" w:cs="Arial"/>
          <w:sz w:val="24"/>
          <w:szCs w:val="24"/>
        </w:rPr>
        <w:t>ion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z w:val="24"/>
          <w:szCs w:val="24"/>
        </w:rPr>
        <w:t>o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ge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 for Children Sunderland’s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rec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pacing w:val="8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-3"/>
          <w:sz w:val="24"/>
          <w:szCs w:val="24"/>
        </w:rPr>
        <w:t>r</w:t>
      </w:r>
      <w:r w:rsidR="005F598F">
        <w:rPr>
          <w:rFonts w:ascii="Arial" w:eastAsia="Arial" w:hAnsi="Arial" w:cs="Arial"/>
          <w:spacing w:val="1"/>
          <w:sz w:val="24"/>
          <w:szCs w:val="24"/>
        </w:rPr>
        <w:t>ma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,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res</w:t>
      </w:r>
      <w:r w:rsidR="005F598F">
        <w:rPr>
          <w:rFonts w:ascii="Arial" w:eastAsia="Arial" w:hAnsi="Arial" w:cs="Arial"/>
          <w:spacing w:val="1"/>
          <w:sz w:val="24"/>
          <w:szCs w:val="24"/>
        </w:rPr>
        <w:t>pe</w:t>
      </w:r>
      <w:r w:rsidR="005F598F">
        <w:rPr>
          <w:rFonts w:ascii="Arial" w:eastAsia="Arial" w:hAnsi="Arial" w:cs="Arial"/>
          <w:sz w:val="24"/>
          <w:szCs w:val="24"/>
        </w:rPr>
        <w:t>ct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 xml:space="preserve">e 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pacing w:val="-2"/>
          <w:sz w:val="24"/>
          <w:szCs w:val="24"/>
        </w:rPr>
        <w:t>v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2"/>
          <w:sz w:val="24"/>
          <w:szCs w:val="24"/>
        </w:rPr>
        <w:t>c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5F598F">
        <w:rPr>
          <w:rFonts w:ascii="Arial" w:eastAsia="Arial" w:hAnsi="Arial" w:cs="Arial"/>
          <w:sz w:val="24"/>
          <w:szCs w:val="24"/>
        </w:rPr>
        <w:t>rso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l i</w:t>
      </w:r>
      <w:r w:rsidR="005F598F">
        <w:rPr>
          <w:rFonts w:ascii="Arial" w:eastAsia="Arial" w:hAnsi="Arial" w:cs="Arial"/>
          <w:spacing w:val="-2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1"/>
          <w:sz w:val="24"/>
          <w:szCs w:val="24"/>
        </w:rPr>
        <w:t>ma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he</w:t>
      </w:r>
      <w:r w:rsidR="005F598F">
        <w:rPr>
          <w:rFonts w:ascii="Arial" w:eastAsia="Arial" w:hAnsi="Arial" w:cs="Arial"/>
          <w:sz w:val="24"/>
          <w:szCs w:val="24"/>
        </w:rPr>
        <w:t>ld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th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Together for Children</w:t>
      </w:r>
      <w:r w:rsidR="005F598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/>
        <w:sectPr w:rsidR="00256FBC">
          <w:pgSz w:w="11920" w:h="16840"/>
          <w:pgMar w:top="1560" w:right="1340" w:bottom="280" w:left="1340" w:header="720" w:footer="720" w:gutter="0"/>
          <w:cols w:space="720"/>
        </w:sectPr>
      </w:pPr>
    </w:p>
    <w:p w:rsidR="00256FBC" w:rsidRDefault="00AE2525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C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pacing w:val="1"/>
          <w:sz w:val="24"/>
          <w:szCs w:val="24"/>
        </w:rPr>
        <w:t>mp</w:t>
      </w:r>
      <w:r w:rsidR="005F598F">
        <w:rPr>
          <w:rFonts w:ascii="Arial" w:eastAsia="Arial" w:hAnsi="Arial" w:cs="Arial"/>
          <w:sz w:val="24"/>
          <w:szCs w:val="24"/>
        </w:rPr>
        <w:t>ly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w</w:t>
      </w:r>
      <w:r w:rsidR="005F598F">
        <w:rPr>
          <w:rFonts w:ascii="Arial" w:eastAsia="Arial" w:hAnsi="Arial" w:cs="Arial"/>
          <w:sz w:val="24"/>
          <w:szCs w:val="24"/>
        </w:rPr>
        <w:t>ith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cipl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-1"/>
          <w:sz w:val="24"/>
          <w:szCs w:val="24"/>
        </w:rPr>
        <w:t>q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Fre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d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m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In</w:t>
      </w:r>
      <w:r w:rsidR="005F598F">
        <w:rPr>
          <w:rFonts w:ascii="Arial" w:eastAsia="Arial" w:hAnsi="Arial" w:cs="Arial"/>
          <w:spacing w:val="3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m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F598F">
        <w:rPr>
          <w:rFonts w:ascii="Arial" w:eastAsia="Arial" w:hAnsi="Arial" w:cs="Arial"/>
          <w:sz w:val="24"/>
          <w:szCs w:val="24"/>
        </w:rPr>
        <w:t>ct</w:t>
      </w:r>
    </w:p>
    <w:p w:rsidR="00256FBC" w:rsidRDefault="005F598F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AE2525">
      <w:pPr>
        <w:spacing w:after="0" w:line="275" w:lineRule="auto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Comply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w</w:t>
      </w:r>
      <w:r w:rsidR="005F598F">
        <w:rPr>
          <w:rFonts w:ascii="Arial" w:eastAsia="Arial" w:hAnsi="Arial" w:cs="Arial"/>
          <w:sz w:val="24"/>
          <w:szCs w:val="24"/>
        </w:rPr>
        <w:t>ith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 for Children’s</w:t>
      </w:r>
      <w:r w:rsidR="005F598F">
        <w:rPr>
          <w:rFonts w:ascii="Arial" w:eastAsia="Arial" w:hAnsi="Arial" w:cs="Arial"/>
          <w:sz w:val="24"/>
          <w:szCs w:val="24"/>
        </w:rPr>
        <w:t xml:space="preserve"> i</w:t>
      </w:r>
      <w:r w:rsidR="005F598F">
        <w:rPr>
          <w:rFonts w:ascii="Arial" w:eastAsia="Arial" w:hAnsi="Arial" w:cs="Arial"/>
          <w:spacing w:val="-2"/>
          <w:sz w:val="24"/>
          <w:szCs w:val="24"/>
        </w:rPr>
        <w:t>n</w:t>
      </w:r>
      <w:r w:rsidR="005F598F">
        <w:rPr>
          <w:rFonts w:ascii="Arial" w:eastAsia="Arial" w:hAnsi="Arial" w:cs="Arial"/>
          <w:spacing w:val="3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-3"/>
          <w:sz w:val="24"/>
          <w:szCs w:val="24"/>
        </w:rPr>
        <w:t>r</w:t>
      </w:r>
      <w:r w:rsidR="005F598F">
        <w:rPr>
          <w:rFonts w:ascii="Arial" w:eastAsia="Arial" w:hAnsi="Arial" w:cs="Arial"/>
          <w:spacing w:val="1"/>
          <w:sz w:val="24"/>
          <w:szCs w:val="24"/>
        </w:rPr>
        <w:t>ma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pacing w:val="-2"/>
          <w:sz w:val="24"/>
          <w:szCs w:val="24"/>
        </w:rPr>
        <w:t>c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ty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1"/>
          <w:sz w:val="24"/>
          <w:szCs w:val="24"/>
        </w:rPr>
        <w:t>tanda</w:t>
      </w:r>
      <w:r w:rsidR="005F598F">
        <w:rPr>
          <w:rFonts w:ascii="Arial" w:eastAsia="Arial" w:hAnsi="Arial" w:cs="Arial"/>
          <w:sz w:val="24"/>
          <w:szCs w:val="24"/>
        </w:rPr>
        <w:t>rds,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>q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r</w:t>
      </w:r>
      <w:r w:rsidR="005F598F">
        <w:rPr>
          <w:rFonts w:ascii="Arial" w:eastAsia="Arial" w:hAnsi="Arial" w:cs="Arial"/>
          <w:spacing w:val="1"/>
          <w:sz w:val="24"/>
          <w:szCs w:val="24"/>
        </w:rPr>
        <w:t>emen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 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pacing w:val="2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>m</w:t>
      </w:r>
      <w:r w:rsidR="005F598F">
        <w:rPr>
          <w:rFonts w:ascii="Arial" w:eastAsia="Arial" w:hAnsi="Arial" w:cs="Arial"/>
          <w:spacing w:val="1"/>
          <w:sz w:val="24"/>
          <w:szCs w:val="24"/>
        </w:rPr>
        <w:t>en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ha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g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2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AE252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se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m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on</w:t>
      </w:r>
      <w:r w:rsidR="005F598F">
        <w:rPr>
          <w:rFonts w:ascii="Arial" w:eastAsia="Arial" w:hAnsi="Arial" w:cs="Arial"/>
          <w:sz w:val="24"/>
          <w:szCs w:val="24"/>
        </w:rPr>
        <w:t>ly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fo</w:t>
      </w:r>
      <w:r w:rsidR="005F598F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="005F598F">
        <w:rPr>
          <w:rFonts w:ascii="Arial" w:eastAsia="Arial" w:hAnsi="Arial" w:cs="Arial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proofErr w:type="spellEnd"/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p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475CC6" w:rsidRDefault="00475CC6" w:rsidP="00475CC6">
      <w:pPr>
        <w:spacing w:before="25" w:after="0" w:line="240" w:lineRule="auto"/>
        <w:ind w:left="1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75CC6" w:rsidRDefault="00475CC6" w:rsidP="00475CC6">
      <w:pPr>
        <w:spacing w:before="1" w:after="0" w:line="280" w:lineRule="exact"/>
        <w:rPr>
          <w:sz w:val="28"/>
          <w:szCs w:val="28"/>
        </w:rPr>
      </w:pPr>
    </w:p>
    <w:p w:rsidR="00475CC6" w:rsidRDefault="00475CC6" w:rsidP="00475CC6">
      <w:pPr>
        <w:spacing w:after="0" w:line="322" w:lineRule="exact"/>
        <w:ind w:left="1140" w:right="4904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</w:p>
    <w:p w:rsidR="00475CC6" w:rsidRDefault="00475CC6" w:rsidP="00475CC6">
      <w:pPr>
        <w:spacing w:after="0" w:line="322" w:lineRule="exact"/>
        <w:ind w:left="1140" w:right="4904"/>
        <w:rPr>
          <w:rFonts w:ascii="Arial" w:eastAsia="Arial" w:hAnsi="Arial" w:cs="Arial"/>
          <w:b/>
          <w:bCs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ssistant Team Manager</w:t>
      </w:r>
      <w:r w:rsidR="00AE2525">
        <w:rPr>
          <w:rFonts w:ascii="Arial" w:eastAsia="Arial" w:hAnsi="Arial" w:cs="Arial"/>
          <w:b/>
          <w:bCs/>
          <w:spacing w:val="1"/>
          <w:sz w:val="28"/>
          <w:szCs w:val="28"/>
        </w:rPr>
        <w:t>, Assessment Team</w:t>
      </w:r>
    </w:p>
    <w:p w:rsidR="00475CC6" w:rsidRPr="00AE2525" w:rsidRDefault="00475CC6" w:rsidP="00AE2525">
      <w:pPr>
        <w:spacing w:after="0" w:line="322" w:lineRule="exact"/>
        <w:ind w:left="1140" w:right="49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ce: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ce: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</w:p>
    <w:p w:rsidR="00475CC6" w:rsidRDefault="00475CC6" w:rsidP="00475CC6">
      <w:pPr>
        <w:spacing w:after="0" w:line="200" w:lineRule="exact"/>
        <w:rPr>
          <w:sz w:val="20"/>
          <w:szCs w:val="20"/>
        </w:rPr>
      </w:pPr>
    </w:p>
    <w:p w:rsidR="00475CC6" w:rsidRDefault="00475CC6" w:rsidP="00475CC6">
      <w:pPr>
        <w:spacing w:after="0" w:line="200" w:lineRule="exact"/>
        <w:rPr>
          <w:sz w:val="20"/>
          <w:szCs w:val="20"/>
        </w:rPr>
      </w:pPr>
    </w:p>
    <w:p w:rsidR="00475CC6" w:rsidRDefault="00475CC6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AE2525" w:rsidTr="006D2907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AE2525" w:rsidRDefault="00AE2525" w:rsidP="006D290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AE2525" w:rsidTr="006D2907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Pr="00BA05A3" w:rsidRDefault="00AE2525" w:rsidP="006D29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AE2525" w:rsidRDefault="00AE2525" w:rsidP="006D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AE2525" w:rsidRDefault="00AE2525" w:rsidP="006D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AE2525" w:rsidRDefault="00AE2525" w:rsidP="006D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AE2525" w:rsidRPr="003A723E" w:rsidRDefault="00AE2525" w:rsidP="006D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AE2525" w:rsidRDefault="00AE2525" w:rsidP="006D2907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AE2525" w:rsidTr="006D2907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AE2525" w:rsidRDefault="00AE2525" w:rsidP="006D2907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E2525" w:rsidRDefault="00AE2525" w:rsidP="006D2907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AE2525" w:rsidRDefault="00AE2525" w:rsidP="006D2907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AE2525" w:rsidRPr="00DD0AFE" w:rsidRDefault="00AE2525" w:rsidP="006D290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E2525" w:rsidRDefault="00AE2525" w:rsidP="006D2907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E2525" w:rsidRDefault="00AE2525" w:rsidP="006D2907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AE2525" w:rsidRDefault="00AE2525" w:rsidP="006D2907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AE2525" w:rsidRDefault="00AE2525" w:rsidP="006D2907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2525" w:rsidTr="006D2907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Pr="006D00F6" w:rsidRDefault="00AE2525" w:rsidP="006D2907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AE2525" w:rsidRPr="00DD0AFE" w:rsidRDefault="00AE2525" w:rsidP="006D290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E2525" w:rsidRPr="00DD0AFE" w:rsidRDefault="00AE2525" w:rsidP="006D290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AE2525" w:rsidRPr="00DD0AFE" w:rsidRDefault="00AE2525" w:rsidP="006D290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AE2525" w:rsidRDefault="00AE2525" w:rsidP="006D2907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AE2525" w:rsidRDefault="00AE2525" w:rsidP="006D2907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00" w:lineRule="exact"/>
              <w:rPr>
                <w:sz w:val="20"/>
                <w:szCs w:val="20"/>
              </w:rPr>
            </w:pPr>
          </w:p>
          <w:p w:rsidR="00AE2525" w:rsidRDefault="00AE2525" w:rsidP="006D2907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AE2525" w:rsidRDefault="00AE2525" w:rsidP="006D2907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AE2525" w:rsidTr="006D2907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Pr="006D00F6" w:rsidRDefault="00AE2525" w:rsidP="006D2907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AE2525" w:rsidRPr="0012583A" w:rsidRDefault="00AE2525" w:rsidP="00AE2525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AE2525" w:rsidRPr="002F7CC4" w:rsidRDefault="00AE2525" w:rsidP="00AE2525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AE2525" w:rsidRPr="002F7CC4" w:rsidRDefault="00AE2525" w:rsidP="00AE2525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AE2525" w:rsidRDefault="00AE2525" w:rsidP="006D2907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AE2525" w:rsidRPr="002F7CC4" w:rsidRDefault="00AE2525" w:rsidP="00AE2525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AE2525" w:rsidRPr="002F7CC4" w:rsidRDefault="00AE2525" w:rsidP="00AE2525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AE2525" w:rsidRDefault="00AE2525" w:rsidP="006D2907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AE2525" w:rsidRPr="002F7CC4" w:rsidRDefault="00AE2525" w:rsidP="006D2907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AE2525" w:rsidRPr="006D00F6" w:rsidRDefault="00AE2525" w:rsidP="00AE2525">
            <w:pPr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AE2525" w:rsidRPr="002F7CC4" w:rsidRDefault="00AE2525" w:rsidP="00AE2525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E2525" w:rsidRDefault="00AE2525" w:rsidP="006D2907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E2525" w:rsidRDefault="00AE2525" w:rsidP="006D2907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AE2525" w:rsidRDefault="00AE2525" w:rsidP="006D2907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E2525" w:rsidRPr="002F7CC4" w:rsidRDefault="00AE2525" w:rsidP="00AE2525">
            <w:pPr>
              <w:pStyle w:val="ListParagraph"/>
              <w:numPr>
                <w:ilvl w:val="0"/>
                <w:numId w:val="5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E2525" w:rsidRDefault="00AE2525" w:rsidP="006D2907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AE2525" w:rsidRDefault="00AE2525" w:rsidP="006D2907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AE2525" w:rsidRDefault="00AE2525" w:rsidP="006D2907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AE2525" w:rsidTr="006D2907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25" w:rsidRDefault="00AE2525" w:rsidP="006D2907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AE2525" w:rsidRDefault="00AE2525" w:rsidP="00475CC6">
      <w:pPr>
        <w:spacing w:before="9" w:after="0" w:line="280" w:lineRule="exact"/>
        <w:rPr>
          <w:sz w:val="28"/>
          <w:szCs w:val="28"/>
        </w:rPr>
      </w:pPr>
    </w:p>
    <w:p w:rsidR="00AE2525" w:rsidRDefault="00AE2525" w:rsidP="00475CC6">
      <w:pPr>
        <w:spacing w:before="9" w:after="0" w:line="280" w:lineRule="exact"/>
        <w:rPr>
          <w:sz w:val="28"/>
          <w:szCs w:val="28"/>
        </w:rPr>
      </w:pPr>
    </w:p>
    <w:p w:rsidR="00766257" w:rsidRPr="00DD0AFE" w:rsidRDefault="00766257" w:rsidP="00766257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Yvonne Bartlett</w:t>
      </w:r>
    </w:p>
    <w:p w:rsidR="00766257" w:rsidRPr="00DD0AFE" w:rsidRDefault="00766257" w:rsidP="00766257">
      <w:pPr>
        <w:spacing w:after="0"/>
        <w:rPr>
          <w:rFonts w:ascii="Arial" w:hAnsi="Arial" w:cs="Arial"/>
          <w:sz w:val="24"/>
          <w:szCs w:val="24"/>
        </w:rPr>
      </w:pPr>
    </w:p>
    <w:p w:rsidR="00766257" w:rsidRPr="00DD0AFE" w:rsidRDefault="00766257" w:rsidP="00766257">
      <w:pPr>
        <w:spacing w:after="0"/>
        <w:rPr>
          <w:rFonts w:ascii="Arial" w:hAnsi="Arial" w:cs="Arial"/>
          <w:sz w:val="24"/>
          <w:szCs w:val="24"/>
        </w:rPr>
        <w:sectPr w:rsidR="00766257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 2017</w:t>
      </w:r>
    </w:p>
    <w:p w:rsidR="00475CC6" w:rsidRDefault="00475CC6" w:rsidP="00475CC6">
      <w:pPr>
        <w:spacing w:after="0"/>
        <w:sectPr w:rsidR="00475CC6">
          <w:pgSz w:w="11920" w:h="16840"/>
          <w:pgMar w:top="1560" w:right="620" w:bottom="280" w:left="1140" w:header="720" w:footer="720" w:gutter="0"/>
          <w:cols w:space="720"/>
        </w:sectPr>
      </w:pPr>
    </w:p>
    <w:p w:rsidR="00475CC6" w:rsidRDefault="00475CC6" w:rsidP="00475CC6">
      <w:pPr>
        <w:spacing w:after="0"/>
        <w:sectPr w:rsidR="00475CC6">
          <w:pgSz w:w="11920" w:h="16840"/>
          <w:pgMar w:top="1320" w:right="560" w:bottom="280" w:left="1040" w:header="720" w:footer="720" w:gutter="0"/>
          <w:cols w:space="720"/>
        </w:sect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256FBC"/>
    <w:rsid w:val="002751D5"/>
    <w:rsid w:val="00475CC6"/>
    <w:rsid w:val="005F598F"/>
    <w:rsid w:val="00766257"/>
    <w:rsid w:val="00AE2525"/>
    <w:rsid w:val="00C472C2"/>
    <w:rsid w:val="00D35F5E"/>
    <w:rsid w:val="00D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52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2525"/>
    <w:pPr>
      <w:widowControl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52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2525"/>
    <w:pPr>
      <w:widowControl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C249-9CCB-402E-8235-CD424BCF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1095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2017-11-06T14:51:00Z</dcterms:created>
  <dcterms:modified xsi:type="dcterms:W3CDTF">2017-11-06T14:51:00Z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