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CEAD9" w14:textId="77777777" w:rsidR="00612828" w:rsidRPr="00612828" w:rsidRDefault="00612828" w:rsidP="00AE2116">
      <w:pPr>
        <w:autoSpaceDE w:val="0"/>
        <w:autoSpaceDN w:val="0"/>
        <w:adjustRightInd w:val="0"/>
        <w:spacing w:after="0" w:line="240" w:lineRule="auto"/>
        <w:rPr>
          <w:rFonts w:ascii="Arial" w:hAnsi="Arial" w:cs="Arial"/>
          <w:b/>
          <w:bCs/>
          <w:sz w:val="24"/>
          <w:szCs w:val="24"/>
        </w:rPr>
      </w:pPr>
    </w:p>
    <w:p w14:paraId="4BBA8C48" w14:textId="77777777" w:rsidR="00E7200D" w:rsidRDefault="00E7200D" w:rsidP="00AE2116">
      <w:pPr>
        <w:autoSpaceDE w:val="0"/>
        <w:autoSpaceDN w:val="0"/>
        <w:adjustRightInd w:val="0"/>
        <w:spacing w:after="0" w:line="240" w:lineRule="auto"/>
        <w:rPr>
          <w:rFonts w:ascii="Arial" w:hAnsi="Arial" w:cs="Arial"/>
          <w:b/>
          <w:bCs/>
          <w:sz w:val="24"/>
          <w:szCs w:val="24"/>
        </w:rPr>
      </w:pPr>
    </w:p>
    <w:p w14:paraId="4EA483E4" w14:textId="77777777" w:rsidR="00E7200D" w:rsidRDefault="00E7200D" w:rsidP="00AE2116">
      <w:pPr>
        <w:autoSpaceDE w:val="0"/>
        <w:autoSpaceDN w:val="0"/>
        <w:adjustRightInd w:val="0"/>
        <w:spacing w:after="0" w:line="240" w:lineRule="auto"/>
        <w:rPr>
          <w:rFonts w:ascii="Arial" w:hAnsi="Arial" w:cs="Arial"/>
          <w:b/>
          <w:bCs/>
          <w:sz w:val="24"/>
          <w:szCs w:val="24"/>
        </w:rPr>
      </w:pPr>
    </w:p>
    <w:p w14:paraId="1864A496" w14:textId="77777777" w:rsidR="00AE2116" w:rsidRPr="00612828" w:rsidRDefault="00E7200D" w:rsidP="008D099D">
      <w:pPr>
        <w:autoSpaceDE w:val="0"/>
        <w:autoSpaceDN w:val="0"/>
        <w:adjustRightInd w:val="0"/>
        <w:spacing w:after="0" w:line="240" w:lineRule="auto"/>
        <w:ind w:left="2160" w:hanging="2160"/>
        <w:rPr>
          <w:rFonts w:ascii="Arial" w:hAnsi="Arial" w:cs="Arial"/>
          <w:sz w:val="24"/>
          <w:szCs w:val="24"/>
        </w:rPr>
      </w:pPr>
      <w:r>
        <w:rPr>
          <w:rFonts w:ascii="Arial" w:hAnsi="Arial" w:cs="Arial"/>
          <w:b/>
          <w:bCs/>
          <w:sz w:val="24"/>
          <w:szCs w:val="24"/>
        </w:rPr>
        <w:t>Role:</w:t>
      </w:r>
      <w:r>
        <w:rPr>
          <w:rFonts w:ascii="Arial" w:hAnsi="Arial" w:cs="Arial"/>
          <w:b/>
          <w:bCs/>
          <w:sz w:val="24"/>
          <w:szCs w:val="24"/>
        </w:rPr>
        <w:tab/>
      </w:r>
      <w:r w:rsidR="008D099D" w:rsidRPr="008D099D">
        <w:rPr>
          <w:rFonts w:ascii="Arial" w:hAnsi="Arial" w:cs="Arial"/>
          <w:bCs/>
          <w:sz w:val="24"/>
          <w:szCs w:val="24"/>
        </w:rPr>
        <w:t>Provider of sponsorship services</w:t>
      </w:r>
      <w:r>
        <w:rPr>
          <w:rFonts w:ascii="Arial" w:hAnsi="Arial" w:cs="Arial"/>
          <w:bCs/>
          <w:sz w:val="24"/>
          <w:szCs w:val="24"/>
        </w:rPr>
        <w:t xml:space="preserve"> for The Tall Ships Races Sunderland 2018</w:t>
      </w:r>
    </w:p>
    <w:p w14:paraId="680AD167" w14:textId="77777777" w:rsidR="00AE2116" w:rsidRPr="00612828" w:rsidRDefault="00AE2116" w:rsidP="00AE2116">
      <w:pPr>
        <w:autoSpaceDE w:val="0"/>
        <w:autoSpaceDN w:val="0"/>
        <w:adjustRightInd w:val="0"/>
        <w:spacing w:after="0" w:line="240" w:lineRule="auto"/>
        <w:rPr>
          <w:rFonts w:ascii="Arial" w:hAnsi="Arial" w:cs="Arial"/>
          <w:sz w:val="24"/>
          <w:szCs w:val="24"/>
        </w:rPr>
      </w:pPr>
    </w:p>
    <w:p w14:paraId="02103E21" w14:textId="77777777" w:rsidR="00AE2116" w:rsidRPr="00E7200D" w:rsidRDefault="00E7200D" w:rsidP="00AE2116">
      <w:pPr>
        <w:autoSpaceDE w:val="0"/>
        <w:autoSpaceDN w:val="0"/>
        <w:adjustRightInd w:val="0"/>
        <w:spacing w:after="0" w:line="240" w:lineRule="auto"/>
        <w:rPr>
          <w:rFonts w:ascii="Arial" w:hAnsi="Arial" w:cs="Arial"/>
          <w:bCs/>
          <w:sz w:val="24"/>
          <w:szCs w:val="24"/>
        </w:rPr>
      </w:pPr>
      <w:r>
        <w:rPr>
          <w:rFonts w:ascii="Arial" w:hAnsi="Arial" w:cs="Arial"/>
          <w:b/>
          <w:bCs/>
          <w:sz w:val="24"/>
          <w:szCs w:val="24"/>
        </w:rPr>
        <w:t>Period:</w:t>
      </w:r>
      <w:r>
        <w:rPr>
          <w:rFonts w:ascii="Arial" w:hAnsi="Arial" w:cs="Arial"/>
          <w:b/>
          <w:bCs/>
          <w:sz w:val="24"/>
          <w:szCs w:val="24"/>
        </w:rPr>
        <w:tab/>
      </w:r>
      <w:r w:rsidR="008D099D">
        <w:rPr>
          <w:rFonts w:ascii="Arial" w:hAnsi="Arial" w:cs="Arial"/>
          <w:b/>
          <w:bCs/>
          <w:sz w:val="24"/>
          <w:szCs w:val="24"/>
        </w:rPr>
        <w:tab/>
      </w:r>
      <w:r w:rsidR="003A2149" w:rsidRPr="003A2149">
        <w:rPr>
          <w:rFonts w:ascii="Arial" w:hAnsi="Arial" w:cs="Arial"/>
          <w:bCs/>
          <w:sz w:val="24"/>
          <w:szCs w:val="24"/>
        </w:rPr>
        <w:t xml:space="preserve">December </w:t>
      </w:r>
      <w:r w:rsidRPr="003A2149">
        <w:rPr>
          <w:rFonts w:ascii="Arial" w:hAnsi="Arial" w:cs="Arial"/>
          <w:bCs/>
          <w:sz w:val="24"/>
          <w:szCs w:val="24"/>
        </w:rPr>
        <w:t>17 – July 18</w:t>
      </w:r>
    </w:p>
    <w:p w14:paraId="442C2612" w14:textId="77777777" w:rsidR="00E858B1" w:rsidRPr="00612828" w:rsidRDefault="00E858B1" w:rsidP="00AE2116">
      <w:pPr>
        <w:autoSpaceDE w:val="0"/>
        <w:autoSpaceDN w:val="0"/>
        <w:adjustRightInd w:val="0"/>
        <w:spacing w:after="0" w:line="240" w:lineRule="auto"/>
        <w:rPr>
          <w:rFonts w:ascii="Arial" w:hAnsi="Arial" w:cs="Arial"/>
          <w:b/>
          <w:bCs/>
          <w:sz w:val="24"/>
          <w:szCs w:val="24"/>
        </w:rPr>
      </w:pPr>
    </w:p>
    <w:p w14:paraId="6CBD4F37" w14:textId="77777777" w:rsidR="00AE2116" w:rsidRPr="00E7200D" w:rsidRDefault="00AE2116" w:rsidP="00AE2116">
      <w:pPr>
        <w:autoSpaceDE w:val="0"/>
        <w:autoSpaceDN w:val="0"/>
        <w:adjustRightInd w:val="0"/>
        <w:spacing w:after="0" w:line="240" w:lineRule="auto"/>
        <w:rPr>
          <w:rFonts w:ascii="Arial" w:hAnsi="Arial" w:cs="Arial"/>
          <w:bCs/>
          <w:sz w:val="24"/>
          <w:szCs w:val="24"/>
        </w:rPr>
      </w:pPr>
      <w:r w:rsidRPr="00612828">
        <w:rPr>
          <w:rFonts w:ascii="Arial" w:hAnsi="Arial" w:cs="Arial"/>
          <w:b/>
          <w:bCs/>
          <w:sz w:val="24"/>
          <w:szCs w:val="24"/>
        </w:rPr>
        <w:t xml:space="preserve">Reporting to: </w:t>
      </w:r>
      <w:r w:rsidR="00E7200D">
        <w:rPr>
          <w:rFonts w:ascii="Arial" w:hAnsi="Arial" w:cs="Arial"/>
          <w:b/>
          <w:bCs/>
          <w:sz w:val="24"/>
          <w:szCs w:val="24"/>
        </w:rPr>
        <w:tab/>
      </w:r>
      <w:r w:rsidR="00E7200D" w:rsidRPr="00E7200D">
        <w:rPr>
          <w:rFonts w:ascii="Arial" w:hAnsi="Arial" w:cs="Arial"/>
          <w:bCs/>
          <w:sz w:val="24"/>
          <w:szCs w:val="24"/>
        </w:rPr>
        <w:t xml:space="preserve">The </w:t>
      </w:r>
      <w:r w:rsidR="00BC5606" w:rsidRPr="00E7200D">
        <w:rPr>
          <w:rFonts w:ascii="Arial" w:hAnsi="Arial" w:cs="Arial"/>
          <w:bCs/>
          <w:sz w:val="24"/>
          <w:szCs w:val="24"/>
        </w:rPr>
        <w:t>Tall Ships</w:t>
      </w:r>
      <w:r w:rsidR="00E7200D" w:rsidRPr="00E7200D">
        <w:rPr>
          <w:rFonts w:ascii="Arial" w:hAnsi="Arial" w:cs="Arial"/>
          <w:bCs/>
          <w:sz w:val="24"/>
          <w:szCs w:val="24"/>
        </w:rPr>
        <w:t xml:space="preserve"> Races Project </w:t>
      </w:r>
      <w:r w:rsidR="00BC5606" w:rsidRPr="00E7200D">
        <w:rPr>
          <w:rFonts w:ascii="Arial" w:hAnsi="Arial" w:cs="Arial"/>
          <w:bCs/>
          <w:sz w:val="24"/>
          <w:szCs w:val="24"/>
        </w:rPr>
        <w:t>Director</w:t>
      </w:r>
      <w:r w:rsidR="00E858B1" w:rsidRPr="00E7200D">
        <w:rPr>
          <w:rFonts w:ascii="Arial" w:hAnsi="Arial" w:cs="Arial"/>
          <w:bCs/>
          <w:sz w:val="24"/>
          <w:szCs w:val="24"/>
        </w:rPr>
        <w:t xml:space="preserve"> </w:t>
      </w:r>
    </w:p>
    <w:p w14:paraId="3594D72F" w14:textId="77777777" w:rsidR="00E7200D" w:rsidRDefault="00E7200D" w:rsidP="00AE2116">
      <w:pPr>
        <w:autoSpaceDE w:val="0"/>
        <w:autoSpaceDN w:val="0"/>
        <w:adjustRightInd w:val="0"/>
        <w:spacing w:after="0" w:line="240" w:lineRule="auto"/>
        <w:rPr>
          <w:rFonts w:ascii="Arial" w:hAnsi="Arial" w:cs="Arial"/>
          <w:sz w:val="24"/>
          <w:szCs w:val="24"/>
        </w:rPr>
      </w:pPr>
    </w:p>
    <w:p w14:paraId="2A0FF6A0" w14:textId="77777777" w:rsidR="00E7200D" w:rsidRPr="00612828" w:rsidRDefault="00E7200D" w:rsidP="00AE2116">
      <w:pPr>
        <w:autoSpaceDE w:val="0"/>
        <w:autoSpaceDN w:val="0"/>
        <w:adjustRightInd w:val="0"/>
        <w:spacing w:after="0" w:line="240" w:lineRule="auto"/>
        <w:rPr>
          <w:rFonts w:ascii="Arial" w:hAnsi="Arial" w:cs="Arial"/>
          <w:sz w:val="24"/>
          <w:szCs w:val="24"/>
        </w:rPr>
      </w:pPr>
    </w:p>
    <w:p w14:paraId="417515B7" w14:textId="77777777" w:rsidR="00E7200D" w:rsidRDefault="00E7200D" w:rsidP="00E858B1">
      <w:pPr>
        <w:spacing w:after="0" w:line="240" w:lineRule="auto"/>
        <w:rPr>
          <w:rFonts w:ascii="Arial" w:eastAsia="Times New Roman" w:hAnsi="Arial" w:cs="Arial"/>
          <w:color w:val="1D1C1B"/>
          <w:sz w:val="24"/>
          <w:szCs w:val="24"/>
          <w:lang w:val="en" w:eastAsia="en-GB"/>
        </w:rPr>
      </w:pPr>
    </w:p>
    <w:p w14:paraId="43CEF329" w14:textId="77777777" w:rsidR="00E7200D" w:rsidRPr="00E7200D" w:rsidRDefault="00E7200D" w:rsidP="00E858B1">
      <w:pPr>
        <w:spacing w:after="0" w:line="240" w:lineRule="auto"/>
        <w:rPr>
          <w:rFonts w:ascii="Arial" w:eastAsia="Times New Roman" w:hAnsi="Arial" w:cs="Arial"/>
          <w:b/>
          <w:color w:val="1D1C1B"/>
          <w:sz w:val="24"/>
          <w:szCs w:val="24"/>
          <w:u w:val="single"/>
          <w:lang w:val="en" w:eastAsia="en-GB"/>
        </w:rPr>
      </w:pPr>
      <w:r>
        <w:rPr>
          <w:rFonts w:ascii="Arial" w:eastAsia="Times New Roman" w:hAnsi="Arial" w:cs="Arial"/>
          <w:b/>
          <w:color w:val="1D1C1B"/>
          <w:sz w:val="24"/>
          <w:szCs w:val="24"/>
          <w:u w:val="single"/>
          <w:lang w:val="en" w:eastAsia="en-GB"/>
        </w:rPr>
        <w:t>Purpose</w:t>
      </w:r>
    </w:p>
    <w:p w14:paraId="75533206" w14:textId="77777777" w:rsidR="00E7200D" w:rsidRDefault="00E7200D" w:rsidP="00E858B1">
      <w:pPr>
        <w:spacing w:after="0" w:line="240" w:lineRule="auto"/>
        <w:rPr>
          <w:rFonts w:ascii="Arial" w:eastAsia="Times New Roman" w:hAnsi="Arial" w:cs="Arial"/>
          <w:color w:val="1D1C1B"/>
          <w:sz w:val="24"/>
          <w:szCs w:val="24"/>
          <w:lang w:val="en" w:eastAsia="en-GB"/>
        </w:rPr>
      </w:pPr>
    </w:p>
    <w:p w14:paraId="13B310FC" w14:textId="77777777" w:rsidR="00E7200D" w:rsidRPr="00E7200D" w:rsidRDefault="00E7200D" w:rsidP="00E7200D">
      <w:pPr>
        <w:jc w:val="both"/>
        <w:rPr>
          <w:rFonts w:ascii="Arial" w:eastAsia="Times New Roman" w:hAnsi="Arial" w:cs="Arial"/>
          <w:sz w:val="24"/>
          <w:szCs w:val="24"/>
        </w:rPr>
      </w:pPr>
      <w:r w:rsidRPr="00E7200D">
        <w:rPr>
          <w:rFonts w:ascii="Arial" w:eastAsia="Times New Roman" w:hAnsi="Arial" w:cs="Arial"/>
          <w:sz w:val="24"/>
          <w:szCs w:val="24"/>
        </w:rPr>
        <w:t xml:space="preserve">Sunderland City Council, as lead organiser of </w:t>
      </w:r>
      <w:r>
        <w:rPr>
          <w:rFonts w:ascii="Arial" w:eastAsia="Times New Roman" w:hAnsi="Arial" w:cs="Arial"/>
          <w:sz w:val="24"/>
          <w:szCs w:val="24"/>
        </w:rPr>
        <w:t xml:space="preserve">The Tall Ships Races Sunderland </w:t>
      </w:r>
      <w:r w:rsidRPr="00E7200D">
        <w:rPr>
          <w:rFonts w:ascii="Arial" w:eastAsia="Times New Roman" w:hAnsi="Arial" w:cs="Arial"/>
          <w:sz w:val="24"/>
          <w:szCs w:val="24"/>
        </w:rPr>
        <w:t xml:space="preserve"> 2018, </w:t>
      </w:r>
      <w:r w:rsidRPr="00E7200D">
        <w:rPr>
          <w:rFonts w:ascii="Arial" w:eastAsia="Times New Roman" w:hAnsi="Arial" w:cs="Arial"/>
          <w:sz w:val="24"/>
          <w:szCs w:val="24"/>
          <w:lang w:val="en-US"/>
        </w:rPr>
        <w:t>seek</w:t>
      </w:r>
      <w:r w:rsidR="008D099D">
        <w:rPr>
          <w:rFonts w:ascii="Arial" w:eastAsia="Times New Roman" w:hAnsi="Arial" w:cs="Arial"/>
          <w:sz w:val="24"/>
          <w:szCs w:val="24"/>
          <w:lang w:val="en-US"/>
        </w:rPr>
        <w:t>s</w:t>
      </w:r>
      <w:r w:rsidRPr="00E7200D">
        <w:rPr>
          <w:rFonts w:ascii="Arial" w:eastAsia="Times New Roman" w:hAnsi="Arial" w:cs="Arial"/>
          <w:sz w:val="24"/>
          <w:szCs w:val="24"/>
          <w:lang w:val="en-US"/>
        </w:rPr>
        <w:t xml:space="preserve"> to appoint </w:t>
      </w:r>
      <w:r w:rsidRPr="00E7200D">
        <w:rPr>
          <w:rFonts w:ascii="Arial" w:eastAsia="Times New Roman" w:hAnsi="Arial" w:cs="Arial"/>
          <w:sz w:val="24"/>
          <w:szCs w:val="24"/>
        </w:rPr>
        <w:t>a contractor to generate sponsorship income to contribute towards the running costs of th</w:t>
      </w:r>
      <w:r>
        <w:rPr>
          <w:rFonts w:ascii="Arial" w:eastAsia="Times New Roman" w:hAnsi="Arial" w:cs="Arial"/>
          <w:sz w:val="24"/>
          <w:szCs w:val="24"/>
        </w:rPr>
        <w:t>is large scale event.</w:t>
      </w:r>
    </w:p>
    <w:p w14:paraId="579F5050" w14:textId="77777777" w:rsidR="00E7200D" w:rsidRPr="00E7200D" w:rsidRDefault="00E7200D" w:rsidP="00E7200D">
      <w:pPr>
        <w:spacing w:after="0" w:line="240" w:lineRule="auto"/>
        <w:jc w:val="both"/>
        <w:rPr>
          <w:rFonts w:ascii="Arial" w:eastAsia="Times New Roman" w:hAnsi="Arial" w:cs="Arial"/>
          <w:sz w:val="24"/>
          <w:szCs w:val="24"/>
        </w:rPr>
      </w:pPr>
      <w:r w:rsidRPr="00E7200D">
        <w:rPr>
          <w:rFonts w:ascii="Arial" w:eastAsia="Times New Roman" w:hAnsi="Arial" w:cs="Arial"/>
          <w:sz w:val="24"/>
          <w:szCs w:val="24"/>
        </w:rPr>
        <w:t xml:space="preserve">Sunderland City Council has committed a sizeable sum to contribute towards the running costs of the event.  However, to augment this contribution and to complete the funding package, we seek a contractor with the expertise to develop and implement a strategy for securing significant levels of sponsorship income.  </w:t>
      </w:r>
    </w:p>
    <w:p w14:paraId="15D8F2D1" w14:textId="77777777" w:rsidR="00E7200D" w:rsidRPr="00E7200D" w:rsidRDefault="00E7200D" w:rsidP="00E7200D">
      <w:pPr>
        <w:spacing w:after="0" w:line="240" w:lineRule="auto"/>
        <w:jc w:val="both"/>
        <w:rPr>
          <w:rFonts w:ascii="Arial" w:eastAsia="Times New Roman" w:hAnsi="Arial" w:cs="Arial"/>
          <w:sz w:val="24"/>
          <w:szCs w:val="24"/>
        </w:rPr>
      </w:pPr>
    </w:p>
    <w:p w14:paraId="3EE80907" w14:textId="77777777" w:rsidR="00E7200D" w:rsidRPr="00E7200D" w:rsidRDefault="00E7200D" w:rsidP="00E7200D">
      <w:pPr>
        <w:spacing w:after="0" w:line="240" w:lineRule="auto"/>
        <w:jc w:val="both"/>
        <w:rPr>
          <w:rFonts w:ascii="Arial" w:eastAsia="Times New Roman" w:hAnsi="Arial" w:cs="Arial"/>
          <w:sz w:val="24"/>
          <w:szCs w:val="24"/>
        </w:rPr>
      </w:pPr>
      <w:r w:rsidRPr="00E7200D">
        <w:rPr>
          <w:rFonts w:ascii="Arial" w:eastAsia="Times New Roman" w:hAnsi="Arial" w:cs="Arial"/>
          <w:sz w:val="24"/>
          <w:szCs w:val="24"/>
        </w:rPr>
        <w:t>This framework will be issued on a non-exclusive basis.</w:t>
      </w:r>
    </w:p>
    <w:p w14:paraId="66AF27DC" w14:textId="77777777" w:rsidR="00E858B1" w:rsidRPr="00612828" w:rsidRDefault="00E858B1" w:rsidP="00E858B1">
      <w:pPr>
        <w:spacing w:after="0" w:line="240" w:lineRule="auto"/>
        <w:rPr>
          <w:rFonts w:ascii="Arial" w:eastAsia="Times New Roman" w:hAnsi="Arial" w:cs="Arial"/>
          <w:color w:val="1D1C1B"/>
          <w:sz w:val="24"/>
          <w:szCs w:val="24"/>
          <w:lang w:val="en" w:eastAsia="en-GB"/>
        </w:rPr>
      </w:pPr>
    </w:p>
    <w:p w14:paraId="68990659" w14:textId="77777777" w:rsidR="00E7200D" w:rsidRDefault="00E7200D" w:rsidP="00AE2116">
      <w:pPr>
        <w:autoSpaceDE w:val="0"/>
        <w:autoSpaceDN w:val="0"/>
        <w:adjustRightInd w:val="0"/>
        <w:spacing w:after="0" w:line="240" w:lineRule="auto"/>
        <w:rPr>
          <w:rFonts w:ascii="Arial" w:hAnsi="Arial" w:cs="Arial"/>
          <w:sz w:val="24"/>
          <w:szCs w:val="24"/>
        </w:rPr>
      </w:pPr>
    </w:p>
    <w:p w14:paraId="519585F5" w14:textId="77777777" w:rsidR="00E7200D" w:rsidRDefault="00E7200D" w:rsidP="00E7200D">
      <w:pPr>
        <w:tabs>
          <w:tab w:val="left" w:pos="0"/>
        </w:tabs>
        <w:spacing w:after="120" w:line="240" w:lineRule="auto"/>
        <w:rPr>
          <w:rFonts w:ascii="Arial" w:eastAsia="Times New Roman" w:hAnsi="Arial" w:cs="Arial"/>
          <w:b/>
          <w:bCs/>
          <w:sz w:val="24"/>
          <w:szCs w:val="24"/>
          <w:u w:val="single"/>
          <w:lang w:val="en-US"/>
        </w:rPr>
      </w:pPr>
      <w:r>
        <w:rPr>
          <w:rFonts w:ascii="Arial" w:eastAsia="Times New Roman" w:hAnsi="Arial" w:cs="Arial"/>
          <w:b/>
          <w:bCs/>
          <w:sz w:val="24"/>
          <w:szCs w:val="24"/>
          <w:u w:val="single"/>
          <w:lang w:val="en-US"/>
        </w:rPr>
        <w:t xml:space="preserve">Background - </w:t>
      </w:r>
      <w:r w:rsidRPr="00E7200D">
        <w:rPr>
          <w:rFonts w:ascii="Arial" w:eastAsia="Times New Roman" w:hAnsi="Arial" w:cs="Arial"/>
          <w:b/>
          <w:bCs/>
          <w:sz w:val="24"/>
          <w:szCs w:val="24"/>
          <w:u w:val="single"/>
          <w:lang w:val="en-US"/>
        </w:rPr>
        <w:t>The Tall Ships Races 2018</w:t>
      </w:r>
    </w:p>
    <w:p w14:paraId="7040EAFB" w14:textId="77777777" w:rsidR="00E7200D" w:rsidRDefault="00E7200D" w:rsidP="00E7200D">
      <w:pPr>
        <w:tabs>
          <w:tab w:val="left" w:pos="0"/>
        </w:tabs>
        <w:spacing w:after="120" w:line="240" w:lineRule="auto"/>
        <w:rPr>
          <w:rFonts w:ascii="Arial" w:eastAsia="Times New Roman" w:hAnsi="Arial" w:cs="Arial"/>
          <w:b/>
          <w:bCs/>
          <w:sz w:val="24"/>
          <w:szCs w:val="24"/>
          <w:u w:val="single"/>
          <w:lang w:val="en-US"/>
        </w:rPr>
      </w:pPr>
    </w:p>
    <w:p w14:paraId="05839D5E" w14:textId="77777777" w:rsidR="00E7200D" w:rsidRDefault="00E7200D" w:rsidP="00E7200D">
      <w:pPr>
        <w:tabs>
          <w:tab w:val="left" w:pos="0"/>
        </w:tabs>
        <w:autoSpaceDE w:val="0"/>
        <w:autoSpaceDN w:val="0"/>
        <w:spacing w:after="0" w:line="240" w:lineRule="auto"/>
        <w:jc w:val="both"/>
        <w:rPr>
          <w:rFonts w:ascii="Arial" w:eastAsia="Times New Roman" w:hAnsi="Arial" w:cs="Arial"/>
          <w:color w:val="000000"/>
          <w:sz w:val="24"/>
          <w:szCs w:val="24"/>
          <w:lang w:val="en-US"/>
        </w:rPr>
      </w:pPr>
      <w:r w:rsidRPr="00E7200D">
        <w:rPr>
          <w:rFonts w:ascii="Arial" w:eastAsia="Times New Roman" w:hAnsi="Arial" w:cs="Arial"/>
          <w:color w:val="000000"/>
          <w:sz w:val="24"/>
          <w:szCs w:val="24"/>
          <w:lang w:val="en-US"/>
        </w:rPr>
        <w:t xml:space="preserve">The Tall Ships Races are an internationally acclaimed annual competition organised by Sail Training International and held every summer in European waters. Each year between 70 and 100 vessels from 15-20 countries, crewed by some 5-6,000 young people from over 30 countries worldwide take part in this unique event that combines four days of activities in each port with racing or cruising-in-company between ports.  </w:t>
      </w:r>
    </w:p>
    <w:p w14:paraId="2538CE21" w14:textId="77777777" w:rsidR="00E7200D" w:rsidRDefault="00E7200D" w:rsidP="00E7200D">
      <w:pPr>
        <w:tabs>
          <w:tab w:val="left" w:pos="0"/>
        </w:tabs>
        <w:autoSpaceDE w:val="0"/>
        <w:autoSpaceDN w:val="0"/>
        <w:spacing w:after="0" w:line="240" w:lineRule="auto"/>
        <w:jc w:val="both"/>
        <w:rPr>
          <w:rFonts w:ascii="Arial" w:eastAsia="Times New Roman" w:hAnsi="Arial" w:cs="Arial"/>
          <w:color w:val="000000"/>
          <w:sz w:val="24"/>
          <w:szCs w:val="24"/>
          <w:lang w:val="en-US"/>
        </w:rPr>
      </w:pPr>
    </w:p>
    <w:p w14:paraId="0F489D8F" w14:textId="77777777" w:rsidR="00E7200D" w:rsidRPr="00E7200D" w:rsidRDefault="00E7200D" w:rsidP="00E7200D">
      <w:pPr>
        <w:tabs>
          <w:tab w:val="left" w:pos="0"/>
        </w:tabs>
        <w:autoSpaceDE w:val="0"/>
        <w:autoSpaceDN w:val="0"/>
        <w:spacing w:after="0" w:line="240" w:lineRule="auto"/>
        <w:jc w:val="both"/>
        <w:rPr>
          <w:rFonts w:ascii="Arial" w:eastAsia="Times New Roman" w:hAnsi="Arial" w:cs="Arial"/>
          <w:color w:val="000000"/>
          <w:sz w:val="24"/>
          <w:szCs w:val="24"/>
          <w:lang w:val="en-US"/>
        </w:rPr>
      </w:pPr>
      <w:r w:rsidRPr="00E7200D">
        <w:rPr>
          <w:rFonts w:ascii="Arial" w:eastAsia="Times New Roman" w:hAnsi="Arial" w:cs="Arial"/>
          <w:color w:val="000000"/>
          <w:sz w:val="24"/>
          <w:szCs w:val="24"/>
          <w:lang w:val="en-US"/>
        </w:rPr>
        <w:t>The main aim of the event is to provide an opportunity for young people to develop their personal skills in a challenging and memorable sail-training environment and hence at least 50% of a Tall Ship’s crew must be aged 15-25.</w:t>
      </w:r>
    </w:p>
    <w:p w14:paraId="6FD13B0E" w14:textId="77777777" w:rsidR="00E7200D" w:rsidRPr="00E7200D" w:rsidRDefault="00E7200D" w:rsidP="00E7200D">
      <w:pPr>
        <w:tabs>
          <w:tab w:val="left" w:pos="0"/>
        </w:tabs>
        <w:autoSpaceDE w:val="0"/>
        <w:autoSpaceDN w:val="0"/>
        <w:spacing w:after="0" w:line="240" w:lineRule="auto"/>
        <w:jc w:val="both"/>
        <w:rPr>
          <w:rFonts w:ascii="Arial" w:eastAsia="Times New Roman" w:hAnsi="Arial" w:cs="Arial"/>
          <w:b/>
          <w:bCs/>
          <w:color w:val="000000"/>
          <w:sz w:val="24"/>
          <w:szCs w:val="24"/>
          <w:lang w:val="en-US"/>
        </w:rPr>
      </w:pPr>
    </w:p>
    <w:p w14:paraId="48D38C8F" w14:textId="77777777" w:rsidR="008D099D" w:rsidRDefault="00E7200D" w:rsidP="00E7200D">
      <w:pPr>
        <w:tabs>
          <w:tab w:val="left" w:pos="0"/>
        </w:tabs>
        <w:spacing w:after="0" w:line="240" w:lineRule="auto"/>
        <w:jc w:val="both"/>
        <w:rPr>
          <w:rFonts w:ascii="Arial" w:eastAsia="Times New Roman" w:hAnsi="Arial" w:cs="Arial"/>
          <w:color w:val="000000"/>
          <w:sz w:val="24"/>
          <w:szCs w:val="24"/>
          <w:lang w:val="en-US"/>
        </w:rPr>
      </w:pPr>
      <w:r w:rsidRPr="00E7200D">
        <w:rPr>
          <w:rFonts w:ascii="Arial" w:eastAsia="Times New Roman" w:hAnsi="Arial" w:cs="Arial"/>
          <w:color w:val="000000"/>
          <w:sz w:val="24"/>
          <w:szCs w:val="24"/>
          <w:lang w:val="en-US"/>
        </w:rPr>
        <w:t xml:space="preserve">For Sunderland, The Tall Ships Races 2018 is an opportunity to strengthen its position in the North East as a visitor destination, generate significant economic impact and pride for the City, and a superb opportunity to bring Sunderland’s physical and cultural regeneration to an international audience.  Building on the previous successes of the Sunderland Airshow and Sunderland Illuminations, the Council will continue to celebrate its maritime heritage and showcase the natural </w:t>
      </w:r>
    </w:p>
    <w:p w14:paraId="76C4292E" w14:textId="77777777" w:rsidR="008D099D" w:rsidRDefault="008D099D" w:rsidP="00E7200D">
      <w:pPr>
        <w:tabs>
          <w:tab w:val="left" w:pos="0"/>
        </w:tabs>
        <w:spacing w:after="0" w:line="240" w:lineRule="auto"/>
        <w:jc w:val="both"/>
        <w:rPr>
          <w:rFonts w:ascii="Arial" w:eastAsia="Times New Roman" w:hAnsi="Arial" w:cs="Arial"/>
          <w:color w:val="000000"/>
          <w:sz w:val="24"/>
          <w:szCs w:val="24"/>
          <w:lang w:val="en-US"/>
        </w:rPr>
      </w:pPr>
    </w:p>
    <w:p w14:paraId="5E6CC4BE" w14:textId="77777777" w:rsidR="008D099D" w:rsidRDefault="008D099D" w:rsidP="00E7200D">
      <w:pPr>
        <w:tabs>
          <w:tab w:val="left" w:pos="0"/>
        </w:tabs>
        <w:spacing w:after="0" w:line="240" w:lineRule="auto"/>
        <w:jc w:val="both"/>
        <w:rPr>
          <w:rFonts w:ascii="Arial" w:eastAsia="Times New Roman" w:hAnsi="Arial" w:cs="Arial"/>
          <w:color w:val="000000"/>
          <w:sz w:val="24"/>
          <w:szCs w:val="24"/>
          <w:lang w:val="en-US"/>
        </w:rPr>
      </w:pPr>
    </w:p>
    <w:p w14:paraId="0DC4909B" w14:textId="77777777" w:rsidR="00E7200D" w:rsidRPr="00E7200D" w:rsidRDefault="00E7200D" w:rsidP="00E7200D">
      <w:pPr>
        <w:tabs>
          <w:tab w:val="left" w:pos="0"/>
        </w:tabs>
        <w:spacing w:after="0" w:line="240" w:lineRule="auto"/>
        <w:jc w:val="both"/>
        <w:rPr>
          <w:rFonts w:ascii="Arial" w:eastAsia="Times New Roman" w:hAnsi="Arial" w:cs="Arial"/>
          <w:color w:val="000000"/>
          <w:sz w:val="24"/>
          <w:szCs w:val="24"/>
          <w:lang w:val="en-US"/>
        </w:rPr>
      </w:pPr>
      <w:r w:rsidRPr="00E7200D">
        <w:rPr>
          <w:rFonts w:ascii="Arial" w:eastAsia="Times New Roman" w:hAnsi="Arial" w:cs="Arial"/>
          <w:color w:val="000000"/>
          <w:sz w:val="24"/>
          <w:szCs w:val="24"/>
          <w:lang w:val="en-US"/>
        </w:rPr>
        <w:t>assets of the coastline and river, and physical assets such as Roker Pier, Keel Square, Sunderland Museum and Winter Gardens, National Glass Centre. Moreover, The Tall Ships Races Sunderland 2018 will be a keystone in the City’s ambition to become UK City of Culture in 2021.</w:t>
      </w:r>
    </w:p>
    <w:p w14:paraId="48EC4D25" w14:textId="77777777" w:rsidR="00E7200D" w:rsidRDefault="00E7200D" w:rsidP="00E7200D">
      <w:pPr>
        <w:tabs>
          <w:tab w:val="left" w:pos="0"/>
        </w:tabs>
        <w:spacing w:after="0" w:line="240" w:lineRule="auto"/>
        <w:rPr>
          <w:rFonts w:ascii="Arial" w:eastAsia="Times New Roman" w:hAnsi="Arial" w:cs="Arial"/>
          <w:sz w:val="24"/>
          <w:szCs w:val="24"/>
          <w:lang w:val="en-US"/>
        </w:rPr>
      </w:pPr>
    </w:p>
    <w:p w14:paraId="2C585F2E" w14:textId="77777777" w:rsidR="00E7200D" w:rsidRPr="00E7200D" w:rsidRDefault="00E7200D" w:rsidP="00E7200D">
      <w:pPr>
        <w:tabs>
          <w:tab w:val="left" w:pos="0"/>
        </w:tabs>
        <w:spacing w:after="0" w:line="240" w:lineRule="auto"/>
        <w:rPr>
          <w:rFonts w:ascii="Arial" w:eastAsia="Times New Roman" w:hAnsi="Arial" w:cs="Arial"/>
          <w:sz w:val="24"/>
          <w:szCs w:val="24"/>
          <w:lang w:val="en-US"/>
        </w:rPr>
      </w:pPr>
      <w:r w:rsidRPr="00E7200D">
        <w:rPr>
          <w:rFonts w:ascii="Arial" w:eastAsia="Times New Roman" w:hAnsi="Arial" w:cs="Arial"/>
          <w:sz w:val="24"/>
          <w:szCs w:val="24"/>
          <w:lang w:val="en-US"/>
        </w:rPr>
        <w:t xml:space="preserve">Our mission is, </w:t>
      </w:r>
    </w:p>
    <w:p w14:paraId="55484046" w14:textId="77777777" w:rsidR="00E7200D" w:rsidRPr="00E7200D" w:rsidRDefault="00E7200D" w:rsidP="00E7200D">
      <w:pPr>
        <w:tabs>
          <w:tab w:val="left" w:pos="0"/>
        </w:tabs>
        <w:spacing w:after="0" w:line="240" w:lineRule="auto"/>
        <w:rPr>
          <w:rFonts w:ascii="Arial" w:eastAsia="Times New Roman" w:hAnsi="Arial" w:cs="Arial"/>
          <w:sz w:val="24"/>
          <w:szCs w:val="24"/>
          <w:lang w:val="en-US"/>
        </w:rPr>
      </w:pPr>
    </w:p>
    <w:p w14:paraId="4FD6B218" w14:textId="77777777" w:rsidR="00E7200D" w:rsidRPr="00E7200D" w:rsidRDefault="00E7200D" w:rsidP="00E7200D">
      <w:pPr>
        <w:tabs>
          <w:tab w:val="left" w:pos="0"/>
        </w:tabs>
        <w:spacing w:after="0" w:line="240" w:lineRule="auto"/>
        <w:ind w:left="720"/>
        <w:rPr>
          <w:rFonts w:ascii="Arial" w:eastAsia="Times New Roman" w:hAnsi="Arial" w:cs="Arial"/>
          <w:b/>
          <w:bCs/>
          <w:i/>
          <w:iCs/>
          <w:sz w:val="24"/>
          <w:szCs w:val="24"/>
          <w:lang w:val="en-US" w:eastAsia="en-GB"/>
        </w:rPr>
      </w:pPr>
      <w:r w:rsidRPr="00E7200D">
        <w:rPr>
          <w:rFonts w:ascii="Arial" w:eastAsia="Times New Roman" w:hAnsi="Arial" w:cs="Arial"/>
          <w:b/>
          <w:bCs/>
          <w:i/>
          <w:iCs/>
          <w:sz w:val="24"/>
          <w:szCs w:val="24"/>
          <w:lang w:val="en-US" w:eastAsia="en-GB"/>
        </w:rPr>
        <w:t>“To deliver a safe, spectacular, 4 day event that showcases Sunderland as a welcoming, forward-looking, innovative City and enhances our reputation as an “Events City” on an international stage.   The event will celebrate our maritime heritage and will invigorate our cultural offer, creating a legacy for all to enjoy.”</w:t>
      </w:r>
    </w:p>
    <w:p w14:paraId="7A7B1570" w14:textId="77777777" w:rsidR="00E7200D" w:rsidRPr="00E7200D" w:rsidRDefault="00E7200D" w:rsidP="00E7200D">
      <w:pPr>
        <w:tabs>
          <w:tab w:val="left" w:pos="0"/>
        </w:tabs>
        <w:spacing w:after="120" w:line="240" w:lineRule="auto"/>
        <w:rPr>
          <w:rFonts w:ascii="Arial" w:eastAsia="Times New Roman" w:hAnsi="Arial" w:cs="Arial"/>
          <w:sz w:val="24"/>
          <w:szCs w:val="24"/>
          <w:lang w:val="en-US"/>
        </w:rPr>
      </w:pPr>
    </w:p>
    <w:p w14:paraId="5EF257E8" w14:textId="77777777" w:rsidR="00E7200D" w:rsidRPr="00E7200D" w:rsidRDefault="00E7200D" w:rsidP="00E7200D">
      <w:pPr>
        <w:tabs>
          <w:tab w:val="left" w:pos="0"/>
        </w:tabs>
        <w:spacing w:after="120" w:line="240" w:lineRule="auto"/>
        <w:jc w:val="both"/>
        <w:rPr>
          <w:rFonts w:ascii="Arial" w:eastAsia="Times New Roman" w:hAnsi="Arial" w:cs="Arial"/>
          <w:color w:val="1F497D"/>
          <w:sz w:val="24"/>
          <w:szCs w:val="24"/>
          <w:lang w:val="en-US"/>
        </w:rPr>
      </w:pPr>
      <w:r w:rsidRPr="00E7200D">
        <w:rPr>
          <w:rFonts w:ascii="Arial" w:eastAsia="Times New Roman" w:hAnsi="Arial" w:cs="Arial"/>
          <w:sz w:val="24"/>
          <w:szCs w:val="24"/>
          <w:lang w:val="en-US"/>
        </w:rPr>
        <w:t xml:space="preserve">The Tall Ships Races 2018 will start in Sunderland, racing on to Esbjerg (Denmark), cruising to Stavanger (Norway) and race on to the finish line in Harlingen (The Netherlands). </w:t>
      </w:r>
    </w:p>
    <w:p w14:paraId="1223409E" w14:textId="77777777" w:rsidR="00E7200D" w:rsidRPr="00E7200D" w:rsidRDefault="00E7200D" w:rsidP="00E7200D">
      <w:pPr>
        <w:tabs>
          <w:tab w:val="left" w:pos="0"/>
        </w:tabs>
        <w:spacing w:after="120" w:line="240" w:lineRule="auto"/>
        <w:jc w:val="both"/>
        <w:rPr>
          <w:rFonts w:ascii="Arial" w:eastAsia="Times New Roman" w:hAnsi="Arial" w:cs="Arial"/>
          <w:color w:val="000000"/>
          <w:sz w:val="24"/>
          <w:szCs w:val="24"/>
          <w:lang w:val="en-US"/>
        </w:rPr>
      </w:pPr>
      <w:r w:rsidRPr="00E7200D">
        <w:rPr>
          <w:rFonts w:ascii="Arial" w:eastAsia="Times New Roman" w:hAnsi="Arial" w:cs="Arial"/>
          <w:color w:val="000000"/>
          <w:sz w:val="24"/>
          <w:szCs w:val="24"/>
          <w:lang w:val="en-US"/>
        </w:rPr>
        <w:t>The 4 day festival event in Sunderland will take place between Wednesday 11</w:t>
      </w:r>
      <w:r w:rsidRPr="00E7200D">
        <w:rPr>
          <w:rFonts w:ascii="Arial" w:eastAsia="Times New Roman" w:hAnsi="Arial" w:cs="Arial"/>
          <w:color w:val="000000"/>
          <w:sz w:val="24"/>
          <w:szCs w:val="24"/>
          <w:vertAlign w:val="superscript"/>
          <w:lang w:val="en-US"/>
        </w:rPr>
        <w:t>th</w:t>
      </w:r>
      <w:r w:rsidRPr="00E7200D">
        <w:rPr>
          <w:rFonts w:ascii="Arial" w:eastAsia="Times New Roman" w:hAnsi="Arial" w:cs="Arial"/>
          <w:color w:val="000000"/>
          <w:sz w:val="24"/>
          <w:szCs w:val="24"/>
          <w:lang w:val="en-US"/>
        </w:rPr>
        <w:t xml:space="preserve"> and Saturday 14</w:t>
      </w:r>
      <w:r w:rsidRPr="00E7200D">
        <w:rPr>
          <w:rFonts w:ascii="Arial" w:eastAsia="Times New Roman" w:hAnsi="Arial" w:cs="Arial"/>
          <w:color w:val="000000"/>
          <w:sz w:val="24"/>
          <w:szCs w:val="24"/>
          <w:vertAlign w:val="superscript"/>
          <w:lang w:val="en-US"/>
        </w:rPr>
        <w:t>th</w:t>
      </w:r>
      <w:r w:rsidRPr="00E7200D">
        <w:rPr>
          <w:rFonts w:ascii="Arial" w:eastAsia="Times New Roman" w:hAnsi="Arial" w:cs="Arial"/>
          <w:color w:val="000000"/>
          <w:sz w:val="24"/>
          <w:szCs w:val="24"/>
          <w:lang w:val="en-US"/>
        </w:rPr>
        <w:t xml:space="preserve"> July 2018.  A fleet of over 80 vessels is expected and an audience of 1.5m visitors.</w:t>
      </w:r>
    </w:p>
    <w:p w14:paraId="6D729F00" w14:textId="77777777" w:rsidR="00E7200D" w:rsidRPr="00E7200D" w:rsidRDefault="00E7200D" w:rsidP="00E7200D">
      <w:pPr>
        <w:tabs>
          <w:tab w:val="left" w:pos="0"/>
        </w:tabs>
        <w:spacing w:after="120" w:line="240" w:lineRule="auto"/>
        <w:rPr>
          <w:rFonts w:ascii="Arial" w:eastAsia="Times New Roman" w:hAnsi="Arial" w:cs="Arial"/>
          <w:b/>
          <w:bCs/>
          <w:color w:val="1F497D"/>
          <w:sz w:val="24"/>
          <w:szCs w:val="24"/>
          <w:lang w:val="en-US"/>
        </w:rPr>
      </w:pPr>
    </w:p>
    <w:p w14:paraId="614AA647" w14:textId="77777777" w:rsidR="00E7200D" w:rsidRPr="00E7200D" w:rsidRDefault="00E7200D" w:rsidP="00E7200D">
      <w:pPr>
        <w:tabs>
          <w:tab w:val="left" w:pos="0"/>
        </w:tabs>
        <w:spacing w:after="120" w:line="240" w:lineRule="auto"/>
        <w:jc w:val="center"/>
        <w:rPr>
          <w:rFonts w:ascii="Arial" w:eastAsia="Times New Roman" w:hAnsi="Arial" w:cs="Arial"/>
          <w:b/>
          <w:bCs/>
          <w:color w:val="1F497D"/>
          <w:sz w:val="24"/>
          <w:szCs w:val="24"/>
          <w:lang w:val="en-US"/>
        </w:rPr>
      </w:pPr>
      <w:r w:rsidRPr="00E7200D">
        <w:rPr>
          <w:rFonts w:ascii="Arial" w:eastAsia="Times New Roman" w:hAnsi="Arial" w:cs="Arial"/>
          <w:noProof/>
          <w:sz w:val="24"/>
          <w:szCs w:val="24"/>
          <w:lang w:eastAsia="en-GB"/>
        </w:rPr>
        <w:drawing>
          <wp:inline distT="0" distB="0" distL="0" distR="0" wp14:anchorId="26E66C08" wp14:editId="70CB3869">
            <wp:extent cx="4533900" cy="2603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2603500"/>
                    </a:xfrm>
                    <a:prstGeom prst="rect">
                      <a:avLst/>
                    </a:prstGeom>
                    <a:noFill/>
                    <a:ln>
                      <a:noFill/>
                    </a:ln>
                  </pic:spPr>
                </pic:pic>
              </a:graphicData>
            </a:graphic>
          </wp:inline>
        </w:drawing>
      </w:r>
    </w:p>
    <w:p w14:paraId="07D9E590" w14:textId="77777777" w:rsidR="00E7200D" w:rsidRDefault="00E7200D" w:rsidP="00AE2116">
      <w:pPr>
        <w:autoSpaceDE w:val="0"/>
        <w:autoSpaceDN w:val="0"/>
        <w:adjustRightInd w:val="0"/>
        <w:spacing w:after="0" w:line="240" w:lineRule="auto"/>
        <w:rPr>
          <w:rFonts w:ascii="Arial" w:hAnsi="Arial" w:cs="Arial"/>
          <w:sz w:val="24"/>
          <w:szCs w:val="24"/>
        </w:rPr>
      </w:pPr>
    </w:p>
    <w:p w14:paraId="4D486AC7" w14:textId="77777777" w:rsidR="00E7200D" w:rsidRDefault="00E7200D" w:rsidP="00AE2116">
      <w:pPr>
        <w:autoSpaceDE w:val="0"/>
        <w:autoSpaceDN w:val="0"/>
        <w:adjustRightInd w:val="0"/>
        <w:spacing w:after="0" w:line="240" w:lineRule="auto"/>
        <w:rPr>
          <w:rFonts w:ascii="Arial" w:hAnsi="Arial" w:cs="Arial"/>
          <w:sz w:val="24"/>
          <w:szCs w:val="24"/>
        </w:rPr>
      </w:pPr>
    </w:p>
    <w:p w14:paraId="6E35273C" w14:textId="77777777" w:rsidR="00E7200D" w:rsidRDefault="00E7200D" w:rsidP="00AE2116">
      <w:pPr>
        <w:autoSpaceDE w:val="0"/>
        <w:autoSpaceDN w:val="0"/>
        <w:adjustRightInd w:val="0"/>
        <w:spacing w:after="0" w:line="240" w:lineRule="auto"/>
        <w:rPr>
          <w:rFonts w:ascii="Arial" w:hAnsi="Arial" w:cs="Arial"/>
          <w:sz w:val="24"/>
          <w:szCs w:val="24"/>
        </w:rPr>
      </w:pPr>
    </w:p>
    <w:p w14:paraId="082F2BED" w14:textId="77777777" w:rsidR="00E7200D" w:rsidRDefault="00E7200D" w:rsidP="00AE2116">
      <w:pPr>
        <w:autoSpaceDE w:val="0"/>
        <w:autoSpaceDN w:val="0"/>
        <w:adjustRightInd w:val="0"/>
        <w:spacing w:after="0" w:line="240" w:lineRule="auto"/>
        <w:rPr>
          <w:rFonts w:ascii="Arial" w:hAnsi="Arial" w:cs="Arial"/>
          <w:sz w:val="24"/>
          <w:szCs w:val="24"/>
        </w:rPr>
      </w:pPr>
    </w:p>
    <w:p w14:paraId="14B4D1A2" w14:textId="77777777" w:rsidR="00E7200D" w:rsidRDefault="00E7200D" w:rsidP="00AE2116">
      <w:pPr>
        <w:autoSpaceDE w:val="0"/>
        <w:autoSpaceDN w:val="0"/>
        <w:adjustRightInd w:val="0"/>
        <w:spacing w:after="0" w:line="240" w:lineRule="auto"/>
        <w:rPr>
          <w:rFonts w:ascii="Arial" w:hAnsi="Arial" w:cs="Arial"/>
          <w:sz w:val="24"/>
          <w:szCs w:val="24"/>
        </w:rPr>
      </w:pPr>
    </w:p>
    <w:p w14:paraId="77DADF9B" w14:textId="77777777" w:rsidR="00E7200D" w:rsidRPr="00E7200D" w:rsidRDefault="00E7200D" w:rsidP="00AE2116">
      <w:pPr>
        <w:autoSpaceDE w:val="0"/>
        <w:autoSpaceDN w:val="0"/>
        <w:adjustRightInd w:val="0"/>
        <w:spacing w:after="0" w:line="240" w:lineRule="auto"/>
        <w:rPr>
          <w:rFonts w:ascii="Arial" w:hAnsi="Arial" w:cs="Arial"/>
          <w:sz w:val="24"/>
          <w:szCs w:val="24"/>
          <w:u w:val="single"/>
        </w:rPr>
      </w:pPr>
    </w:p>
    <w:p w14:paraId="22C14083" w14:textId="77777777" w:rsidR="008D099D" w:rsidRDefault="008D099D" w:rsidP="00E7200D">
      <w:pPr>
        <w:widowControl w:val="0"/>
        <w:tabs>
          <w:tab w:val="num" w:pos="1277"/>
        </w:tabs>
        <w:adjustRightInd w:val="0"/>
        <w:spacing w:after="0" w:line="240" w:lineRule="auto"/>
        <w:textAlignment w:val="baseline"/>
        <w:outlineLvl w:val="0"/>
        <w:rPr>
          <w:rFonts w:ascii="Arial" w:eastAsia="Times New Roman" w:hAnsi="Arial" w:cs="Arial"/>
          <w:b/>
          <w:iCs/>
          <w:sz w:val="24"/>
          <w:szCs w:val="20"/>
          <w:u w:val="single"/>
          <w:lang w:eastAsia="en-GB"/>
        </w:rPr>
      </w:pPr>
    </w:p>
    <w:p w14:paraId="6AD49729" w14:textId="77777777" w:rsidR="008D099D" w:rsidRDefault="008D099D" w:rsidP="00E7200D">
      <w:pPr>
        <w:widowControl w:val="0"/>
        <w:tabs>
          <w:tab w:val="num" w:pos="1277"/>
        </w:tabs>
        <w:adjustRightInd w:val="0"/>
        <w:spacing w:after="0" w:line="240" w:lineRule="auto"/>
        <w:textAlignment w:val="baseline"/>
        <w:outlineLvl w:val="0"/>
        <w:rPr>
          <w:rFonts w:ascii="Arial" w:eastAsia="Times New Roman" w:hAnsi="Arial" w:cs="Arial"/>
          <w:b/>
          <w:iCs/>
          <w:sz w:val="24"/>
          <w:szCs w:val="20"/>
          <w:u w:val="single"/>
          <w:lang w:eastAsia="en-GB"/>
        </w:rPr>
      </w:pPr>
    </w:p>
    <w:p w14:paraId="78B7FB39" w14:textId="77777777" w:rsidR="00E7200D" w:rsidRPr="00E7200D" w:rsidRDefault="00E7200D" w:rsidP="00E7200D">
      <w:pPr>
        <w:widowControl w:val="0"/>
        <w:tabs>
          <w:tab w:val="num" w:pos="1277"/>
        </w:tabs>
        <w:adjustRightInd w:val="0"/>
        <w:spacing w:after="0" w:line="240" w:lineRule="auto"/>
        <w:textAlignment w:val="baseline"/>
        <w:outlineLvl w:val="0"/>
        <w:rPr>
          <w:rFonts w:ascii="Arial" w:eastAsia="Times New Roman" w:hAnsi="Arial" w:cs="Arial"/>
          <w:b/>
          <w:iCs/>
          <w:sz w:val="24"/>
          <w:szCs w:val="20"/>
          <w:u w:val="single"/>
          <w:lang w:eastAsia="en-GB"/>
        </w:rPr>
      </w:pPr>
      <w:r w:rsidRPr="00E7200D">
        <w:rPr>
          <w:rFonts w:ascii="Arial" w:eastAsia="Times New Roman" w:hAnsi="Arial" w:cs="Arial"/>
          <w:b/>
          <w:iCs/>
          <w:sz w:val="24"/>
          <w:szCs w:val="20"/>
          <w:u w:val="single"/>
          <w:lang w:eastAsia="en-GB"/>
        </w:rPr>
        <w:t>Progress to date on sponsorship</w:t>
      </w:r>
    </w:p>
    <w:p w14:paraId="452DB929" w14:textId="77777777" w:rsidR="00E7200D" w:rsidRPr="00E7200D" w:rsidRDefault="00E7200D" w:rsidP="00E7200D">
      <w:pPr>
        <w:widowControl w:val="0"/>
        <w:adjustRightInd w:val="0"/>
        <w:spacing w:after="0" w:line="240" w:lineRule="auto"/>
        <w:ind w:left="1277"/>
        <w:textAlignment w:val="baseline"/>
        <w:outlineLvl w:val="0"/>
        <w:rPr>
          <w:rFonts w:ascii="Arial" w:eastAsia="Times New Roman" w:hAnsi="Arial" w:cs="Arial"/>
          <w:b/>
          <w:iCs/>
          <w:sz w:val="24"/>
          <w:szCs w:val="20"/>
          <w:lang w:eastAsia="en-GB"/>
        </w:rPr>
      </w:pPr>
    </w:p>
    <w:p w14:paraId="062532B0" w14:textId="77777777" w:rsidR="008D099D" w:rsidRDefault="008D099D" w:rsidP="00E7200D">
      <w:pPr>
        <w:autoSpaceDE w:val="0"/>
        <w:autoSpaceDN w:val="0"/>
        <w:adjustRightInd w:val="0"/>
        <w:spacing w:after="240"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Several sponsors have been secured by Sunderland City Council to date and </w:t>
      </w:r>
      <w:r w:rsidR="00E7200D" w:rsidRPr="00E7200D">
        <w:rPr>
          <w:rFonts w:ascii="Arial" w:eastAsia="Times New Roman" w:hAnsi="Arial" w:cs="Arial"/>
          <w:color w:val="000000"/>
          <w:sz w:val="24"/>
          <w:szCs w:val="24"/>
          <w:lang w:val="en-US"/>
        </w:rPr>
        <w:t xml:space="preserve"> several key business partners</w:t>
      </w:r>
      <w:r>
        <w:rPr>
          <w:rFonts w:ascii="Arial" w:eastAsia="Times New Roman" w:hAnsi="Arial" w:cs="Arial"/>
          <w:color w:val="000000"/>
          <w:sz w:val="24"/>
          <w:szCs w:val="24"/>
          <w:lang w:val="en-US"/>
        </w:rPr>
        <w:t>,</w:t>
      </w:r>
      <w:r w:rsidR="00E7200D" w:rsidRPr="00E7200D">
        <w:rPr>
          <w:rFonts w:ascii="Arial" w:eastAsia="Times New Roman" w:hAnsi="Arial" w:cs="Arial"/>
          <w:color w:val="000000"/>
          <w:sz w:val="24"/>
          <w:szCs w:val="24"/>
          <w:lang w:val="en-US"/>
        </w:rPr>
        <w:t xml:space="preserve"> who are potential sponsorship clients</w:t>
      </w:r>
      <w:r>
        <w:rPr>
          <w:rFonts w:ascii="Arial" w:eastAsia="Times New Roman" w:hAnsi="Arial" w:cs="Arial"/>
          <w:color w:val="000000"/>
          <w:sz w:val="24"/>
          <w:szCs w:val="24"/>
          <w:lang w:val="en-US"/>
        </w:rPr>
        <w:t>,</w:t>
      </w:r>
      <w:r w:rsidR="00E7200D" w:rsidRPr="00E7200D">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en-US"/>
        </w:rPr>
        <w:t>have been identified.</w:t>
      </w:r>
    </w:p>
    <w:p w14:paraId="5C1646C7" w14:textId="77777777" w:rsidR="00E7200D" w:rsidRPr="00E7200D" w:rsidRDefault="00E7200D" w:rsidP="00E7200D">
      <w:pPr>
        <w:autoSpaceDE w:val="0"/>
        <w:autoSpaceDN w:val="0"/>
        <w:adjustRightInd w:val="0"/>
        <w:spacing w:after="240" w:line="240" w:lineRule="auto"/>
        <w:jc w:val="both"/>
        <w:rPr>
          <w:rFonts w:ascii="Arial" w:eastAsia="Times New Roman" w:hAnsi="Arial" w:cs="Arial"/>
          <w:color w:val="000000"/>
          <w:sz w:val="24"/>
          <w:szCs w:val="24"/>
          <w:lang w:val="en-US"/>
        </w:rPr>
      </w:pPr>
      <w:r w:rsidRPr="00E7200D">
        <w:rPr>
          <w:rFonts w:ascii="Arial" w:eastAsia="Times New Roman" w:hAnsi="Arial" w:cs="Arial"/>
          <w:color w:val="000000"/>
          <w:sz w:val="24"/>
          <w:szCs w:val="24"/>
          <w:lang w:val="en-US"/>
        </w:rPr>
        <w:t>Sponsorship packages have been drafted at Headline, Platinum</w:t>
      </w:r>
      <w:r>
        <w:rPr>
          <w:rFonts w:ascii="Arial" w:eastAsia="Times New Roman" w:hAnsi="Arial" w:cs="Arial"/>
          <w:color w:val="000000"/>
          <w:sz w:val="24"/>
          <w:szCs w:val="24"/>
          <w:lang w:val="en-US"/>
        </w:rPr>
        <w:t>, Gold and Silver levels</w:t>
      </w:r>
      <w:r w:rsidRPr="00E7200D">
        <w:rPr>
          <w:rFonts w:ascii="Arial" w:eastAsia="Times New Roman" w:hAnsi="Arial" w:cs="Arial"/>
          <w:color w:val="000000"/>
          <w:sz w:val="24"/>
          <w:szCs w:val="24"/>
          <w:lang w:val="en-US"/>
        </w:rPr>
        <w:t xml:space="preserve"> and a range of ad hoc offers for entry level event sponsors </w:t>
      </w:r>
      <w:r>
        <w:rPr>
          <w:rFonts w:ascii="Arial" w:eastAsia="Times New Roman" w:hAnsi="Arial" w:cs="Arial"/>
          <w:color w:val="000000"/>
          <w:sz w:val="24"/>
          <w:szCs w:val="24"/>
          <w:lang w:val="en-US"/>
        </w:rPr>
        <w:t>are</w:t>
      </w:r>
      <w:r w:rsidRPr="00E7200D">
        <w:rPr>
          <w:rFonts w:ascii="Arial" w:eastAsia="Times New Roman" w:hAnsi="Arial" w:cs="Arial"/>
          <w:color w:val="000000"/>
          <w:sz w:val="24"/>
          <w:szCs w:val="24"/>
          <w:lang w:val="en-US"/>
        </w:rPr>
        <w:t xml:space="preserve"> also available. </w:t>
      </w:r>
    </w:p>
    <w:p w14:paraId="5DA62D03" w14:textId="77777777" w:rsidR="00E7200D" w:rsidRDefault="00E7200D" w:rsidP="00E7200D">
      <w:pPr>
        <w:widowControl w:val="0"/>
        <w:tabs>
          <w:tab w:val="num" w:pos="1277"/>
        </w:tabs>
        <w:adjustRightInd w:val="0"/>
        <w:spacing w:after="0" w:line="240" w:lineRule="auto"/>
        <w:textAlignment w:val="baseline"/>
        <w:outlineLvl w:val="0"/>
        <w:rPr>
          <w:rFonts w:ascii="Arial" w:eastAsia="Times New Roman" w:hAnsi="Arial" w:cs="Arial"/>
          <w:b/>
          <w:sz w:val="24"/>
          <w:szCs w:val="20"/>
          <w:lang w:eastAsia="en-GB"/>
        </w:rPr>
      </w:pPr>
    </w:p>
    <w:p w14:paraId="4B19BB6F" w14:textId="77777777" w:rsidR="00E7200D" w:rsidRPr="00E7200D" w:rsidRDefault="00E7200D" w:rsidP="00E7200D">
      <w:pPr>
        <w:widowControl w:val="0"/>
        <w:tabs>
          <w:tab w:val="num" w:pos="1277"/>
        </w:tabs>
        <w:adjustRightInd w:val="0"/>
        <w:spacing w:after="0" w:line="240" w:lineRule="auto"/>
        <w:textAlignment w:val="baseline"/>
        <w:outlineLvl w:val="0"/>
        <w:rPr>
          <w:rFonts w:ascii="Arial" w:eastAsia="Times New Roman" w:hAnsi="Arial" w:cs="Arial"/>
          <w:b/>
          <w:sz w:val="24"/>
          <w:szCs w:val="20"/>
          <w:u w:val="single"/>
          <w:lang w:eastAsia="en-GB"/>
        </w:rPr>
      </w:pPr>
      <w:r>
        <w:rPr>
          <w:rFonts w:ascii="Arial" w:eastAsia="Times New Roman" w:hAnsi="Arial" w:cs="Arial"/>
          <w:b/>
          <w:sz w:val="24"/>
          <w:szCs w:val="20"/>
          <w:u w:val="single"/>
          <w:lang w:eastAsia="en-GB"/>
        </w:rPr>
        <w:t>Expected o</w:t>
      </w:r>
      <w:r w:rsidRPr="00E7200D">
        <w:rPr>
          <w:rFonts w:ascii="Arial" w:eastAsia="Times New Roman" w:hAnsi="Arial" w:cs="Arial"/>
          <w:b/>
          <w:sz w:val="24"/>
          <w:szCs w:val="20"/>
          <w:u w:val="single"/>
          <w:lang w:eastAsia="en-GB"/>
        </w:rPr>
        <w:t>utcomes</w:t>
      </w:r>
      <w:r w:rsidR="008D099D">
        <w:rPr>
          <w:rFonts w:ascii="Arial" w:eastAsia="Times New Roman" w:hAnsi="Arial" w:cs="Arial"/>
          <w:b/>
          <w:sz w:val="24"/>
          <w:szCs w:val="20"/>
          <w:u w:val="single"/>
          <w:lang w:eastAsia="en-GB"/>
        </w:rPr>
        <w:t xml:space="preserve"> from the contract</w:t>
      </w:r>
    </w:p>
    <w:p w14:paraId="35386804" w14:textId="77777777" w:rsidR="00E7200D" w:rsidRPr="00E7200D" w:rsidRDefault="00E7200D" w:rsidP="00E7200D">
      <w:pPr>
        <w:spacing w:after="0" w:line="240" w:lineRule="auto"/>
        <w:jc w:val="both"/>
        <w:rPr>
          <w:rFonts w:ascii="Arial" w:eastAsia="Times New Roman" w:hAnsi="Arial" w:cs="Arial"/>
          <w:b/>
          <w:sz w:val="24"/>
          <w:szCs w:val="24"/>
        </w:rPr>
      </w:pPr>
    </w:p>
    <w:p w14:paraId="4FFB415C" w14:textId="77777777" w:rsidR="00E7200D" w:rsidRPr="00E7200D" w:rsidRDefault="00E7200D" w:rsidP="00E7200D">
      <w:pPr>
        <w:spacing w:after="0" w:line="240" w:lineRule="auto"/>
        <w:jc w:val="both"/>
        <w:rPr>
          <w:rFonts w:ascii="Arial" w:eastAsia="Times New Roman" w:hAnsi="Arial" w:cs="Arial"/>
          <w:sz w:val="24"/>
          <w:szCs w:val="24"/>
        </w:rPr>
      </w:pPr>
      <w:r w:rsidRPr="00E7200D">
        <w:rPr>
          <w:rFonts w:ascii="Arial" w:eastAsia="Times New Roman" w:hAnsi="Arial" w:cs="Arial"/>
          <w:sz w:val="24"/>
          <w:szCs w:val="24"/>
        </w:rPr>
        <w:t xml:space="preserve">The successful individual/company will provide the following outcomes for </w:t>
      </w:r>
      <w:r>
        <w:rPr>
          <w:rFonts w:ascii="Arial" w:eastAsia="Times New Roman" w:hAnsi="Arial" w:cs="Arial"/>
          <w:sz w:val="24"/>
          <w:szCs w:val="24"/>
        </w:rPr>
        <w:t xml:space="preserve">the </w:t>
      </w:r>
      <w:r w:rsidRPr="00E7200D">
        <w:rPr>
          <w:rFonts w:ascii="Arial" w:eastAsia="Times New Roman" w:hAnsi="Arial" w:cs="Arial"/>
          <w:sz w:val="24"/>
          <w:szCs w:val="24"/>
        </w:rPr>
        <w:t>event</w:t>
      </w:r>
      <w:r>
        <w:rPr>
          <w:rFonts w:ascii="Arial" w:eastAsia="Times New Roman" w:hAnsi="Arial" w:cs="Arial"/>
          <w:sz w:val="24"/>
          <w:szCs w:val="24"/>
        </w:rPr>
        <w:t>:-</w:t>
      </w:r>
    </w:p>
    <w:p w14:paraId="75075371" w14:textId="77777777" w:rsidR="00E7200D" w:rsidRPr="00E7200D" w:rsidRDefault="00E7200D" w:rsidP="00E7200D">
      <w:pPr>
        <w:spacing w:after="0" w:line="240" w:lineRule="auto"/>
        <w:jc w:val="both"/>
        <w:rPr>
          <w:rFonts w:ascii="Arial" w:eastAsia="Times New Roman" w:hAnsi="Arial" w:cs="Arial"/>
          <w:sz w:val="24"/>
          <w:szCs w:val="24"/>
        </w:rPr>
      </w:pPr>
    </w:p>
    <w:p w14:paraId="3518FAE8" w14:textId="77777777" w:rsidR="00E7200D" w:rsidRPr="00E7200D" w:rsidRDefault="00E7200D" w:rsidP="00E7200D">
      <w:pPr>
        <w:numPr>
          <w:ilvl w:val="0"/>
          <w:numId w:val="5"/>
        </w:numPr>
        <w:spacing w:after="0" w:line="240" w:lineRule="auto"/>
        <w:jc w:val="both"/>
        <w:rPr>
          <w:rFonts w:ascii="Arial" w:eastAsia="Times New Roman" w:hAnsi="Arial" w:cs="Arial"/>
          <w:sz w:val="24"/>
          <w:szCs w:val="24"/>
        </w:rPr>
      </w:pPr>
      <w:r w:rsidRPr="00E7200D">
        <w:rPr>
          <w:rFonts w:ascii="Arial" w:eastAsia="Times New Roman" w:hAnsi="Arial" w:cs="Arial"/>
          <w:sz w:val="24"/>
          <w:szCs w:val="24"/>
        </w:rPr>
        <w:t xml:space="preserve">Work with Sunderland City Council on the development of a sponsorship strategy indicating investors and organisations to be targeted for sponsorship for each event following research into their business objectives and activities. </w:t>
      </w:r>
    </w:p>
    <w:p w14:paraId="1A5E5C7E" w14:textId="77777777" w:rsidR="00E7200D" w:rsidRPr="00E7200D" w:rsidRDefault="00E7200D" w:rsidP="00E7200D">
      <w:pPr>
        <w:spacing w:after="0" w:line="240" w:lineRule="auto"/>
        <w:ind w:left="1080"/>
        <w:jc w:val="both"/>
        <w:rPr>
          <w:rFonts w:ascii="Arial" w:eastAsia="Times New Roman" w:hAnsi="Arial" w:cs="Arial"/>
          <w:sz w:val="24"/>
          <w:szCs w:val="24"/>
        </w:rPr>
      </w:pPr>
      <w:r w:rsidRPr="00E7200D">
        <w:rPr>
          <w:rFonts w:ascii="Arial" w:eastAsia="Times New Roman" w:hAnsi="Arial" w:cs="Arial"/>
          <w:sz w:val="24"/>
          <w:szCs w:val="24"/>
        </w:rPr>
        <w:t xml:space="preserve"> </w:t>
      </w:r>
    </w:p>
    <w:p w14:paraId="310F08D1" w14:textId="77777777" w:rsidR="00E7200D" w:rsidRPr="00E7200D" w:rsidRDefault="00E7200D" w:rsidP="00E7200D">
      <w:pPr>
        <w:numPr>
          <w:ilvl w:val="0"/>
          <w:numId w:val="5"/>
        </w:numPr>
        <w:spacing w:after="0" w:line="240" w:lineRule="auto"/>
        <w:jc w:val="both"/>
        <w:rPr>
          <w:rFonts w:ascii="Arial" w:eastAsia="Times New Roman" w:hAnsi="Arial" w:cs="Arial"/>
          <w:sz w:val="24"/>
          <w:szCs w:val="24"/>
        </w:rPr>
      </w:pPr>
      <w:r w:rsidRPr="00E7200D">
        <w:rPr>
          <w:rFonts w:ascii="Arial" w:eastAsia="Times New Roman" w:hAnsi="Arial" w:cs="Arial"/>
          <w:sz w:val="24"/>
          <w:szCs w:val="24"/>
        </w:rPr>
        <w:t xml:space="preserve">Development of a list of “warm” contacts to be approached for sponsorship, to add to Sunderland City Council’s existing contact list. </w:t>
      </w:r>
    </w:p>
    <w:p w14:paraId="28D218DD" w14:textId="77777777" w:rsidR="00E7200D" w:rsidRPr="00E7200D" w:rsidRDefault="00E7200D" w:rsidP="00E7200D">
      <w:pPr>
        <w:spacing w:after="0" w:line="240" w:lineRule="auto"/>
        <w:ind w:left="720"/>
        <w:contextualSpacing/>
        <w:rPr>
          <w:rFonts w:ascii="Arial" w:eastAsia="Calibri" w:hAnsi="Arial" w:cs="Arial"/>
        </w:rPr>
      </w:pPr>
    </w:p>
    <w:p w14:paraId="1F108F15" w14:textId="77777777" w:rsidR="00E7200D" w:rsidRPr="00E7200D" w:rsidRDefault="00E7200D" w:rsidP="00E7200D">
      <w:pPr>
        <w:numPr>
          <w:ilvl w:val="0"/>
          <w:numId w:val="5"/>
        </w:numPr>
        <w:spacing w:after="0" w:line="240" w:lineRule="auto"/>
        <w:jc w:val="both"/>
        <w:rPr>
          <w:rFonts w:ascii="Arial" w:eastAsia="Times New Roman" w:hAnsi="Arial" w:cs="Arial"/>
          <w:sz w:val="24"/>
          <w:szCs w:val="24"/>
        </w:rPr>
      </w:pPr>
      <w:r w:rsidRPr="00E7200D">
        <w:rPr>
          <w:rFonts w:ascii="Arial" w:eastAsia="Times New Roman" w:hAnsi="Arial" w:cs="Arial"/>
          <w:sz w:val="24"/>
          <w:szCs w:val="24"/>
        </w:rPr>
        <w:t>Work with Sunderland City Council on the development of appropriate marketing and presentation materials.</w:t>
      </w:r>
    </w:p>
    <w:p w14:paraId="594DE654" w14:textId="77777777" w:rsidR="00E7200D" w:rsidRPr="00E7200D" w:rsidRDefault="00E7200D" w:rsidP="00E7200D">
      <w:pPr>
        <w:spacing w:after="0" w:line="240" w:lineRule="auto"/>
        <w:ind w:left="720"/>
        <w:contextualSpacing/>
        <w:rPr>
          <w:rFonts w:ascii="Arial" w:eastAsia="Calibri" w:hAnsi="Arial" w:cs="Arial"/>
        </w:rPr>
      </w:pPr>
    </w:p>
    <w:p w14:paraId="1C8A0C38" w14:textId="77777777" w:rsidR="00E7200D" w:rsidRPr="00E7200D" w:rsidRDefault="00E7200D" w:rsidP="00E7200D">
      <w:pPr>
        <w:numPr>
          <w:ilvl w:val="0"/>
          <w:numId w:val="5"/>
        </w:numPr>
        <w:spacing w:after="0" w:line="240" w:lineRule="auto"/>
        <w:jc w:val="both"/>
        <w:rPr>
          <w:rFonts w:ascii="Arial" w:eastAsia="Times New Roman" w:hAnsi="Arial" w:cs="Arial"/>
          <w:sz w:val="24"/>
          <w:szCs w:val="24"/>
        </w:rPr>
      </w:pPr>
      <w:r w:rsidRPr="00E7200D">
        <w:rPr>
          <w:rFonts w:ascii="Arial" w:eastAsia="Times New Roman" w:hAnsi="Arial" w:cs="Arial"/>
          <w:sz w:val="24"/>
          <w:szCs w:val="24"/>
        </w:rPr>
        <w:t>Work with Sunderland City Council to finalise draft sponsorship packages.</w:t>
      </w:r>
    </w:p>
    <w:p w14:paraId="770382CD" w14:textId="77777777" w:rsidR="00E7200D" w:rsidRPr="00E7200D" w:rsidRDefault="00E7200D" w:rsidP="00E7200D">
      <w:pPr>
        <w:spacing w:after="0" w:line="240" w:lineRule="auto"/>
        <w:ind w:left="1080"/>
        <w:jc w:val="both"/>
        <w:rPr>
          <w:rFonts w:ascii="Arial" w:eastAsia="Times New Roman" w:hAnsi="Arial" w:cs="Arial"/>
          <w:sz w:val="24"/>
          <w:szCs w:val="24"/>
        </w:rPr>
      </w:pPr>
    </w:p>
    <w:p w14:paraId="5CBDF718" w14:textId="77777777" w:rsidR="00E7200D" w:rsidRPr="00E7200D" w:rsidRDefault="00E7200D" w:rsidP="00E7200D">
      <w:pPr>
        <w:numPr>
          <w:ilvl w:val="0"/>
          <w:numId w:val="5"/>
        </w:numPr>
        <w:spacing w:after="0" w:line="240" w:lineRule="auto"/>
        <w:jc w:val="both"/>
        <w:rPr>
          <w:rFonts w:ascii="Arial" w:eastAsia="Times New Roman" w:hAnsi="Arial" w:cs="Arial"/>
          <w:sz w:val="24"/>
          <w:szCs w:val="24"/>
        </w:rPr>
      </w:pPr>
      <w:r w:rsidRPr="00E7200D">
        <w:rPr>
          <w:rFonts w:ascii="Arial" w:eastAsia="Times New Roman" w:hAnsi="Arial" w:cs="Arial"/>
          <w:sz w:val="24"/>
          <w:szCs w:val="24"/>
        </w:rPr>
        <w:t>The successful implementation of the sponsorship strategy culminating in securing a minimum of £</w:t>
      </w:r>
      <w:r>
        <w:rPr>
          <w:rFonts w:ascii="Arial" w:eastAsia="Times New Roman" w:hAnsi="Arial" w:cs="Arial"/>
          <w:sz w:val="24"/>
          <w:szCs w:val="24"/>
        </w:rPr>
        <w:t>350</w:t>
      </w:r>
      <w:r w:rsidRPr="00E7200D">
        <w:rPr>
          <w:rFonts w:ascii="Arial" w:eastAsia="Times New Roman" w:hAnsi="Arial" w:cs="Arial"/>
          <w:sz w:val="24"/>
          <w:szCs w:val="24"/>
        </w:rPr>
        <w:t>,000 sponsorship for The Tall Ships Races 2018 successfully contracted</w:t>
      </w:r>
      <w:r w:rsidR="00FB583C">
        <w:rPr>
          <w:rFonts w:ascii="Arial" w:eastAsia="Times New Roman" w:hAnsi="Arial" w:cs="Arial"/>
          <w:sz w:val="24"/>
          <w:szCs w:val="24"/>
        </w:rPr>
        <w:t>.</w:t>
      </w:r>
      <w:r w:rsidRPr="00E7200D">
        <w:rPr>
          <w:rFonts w:ascii="Arial" w:eastAsia="Times New Roman" w:hAnsi="Arial" w:cs="Arial"/>
          <w:sz w:val="24"/>
          <w:szCs w:val="24"/>
        </w:rPr>
        <w:t xml:space="preserve"> </w:t>
      </w:r>
    </w:p>
    <w:p w14:paraId="7EBD40E3" w14:textId="77777777" w:rsidR="00E7200D" w:rsidRPr="00E7200D" w:rsidRDefault="00E7200D" w:rsidP="00E7200D">
      <w:pPr>
        <w:spacing w:after="0" w:line="240" w:lineRule="auto"/>
        <w:ind w:left="720"/>
        <w:contextualSpacing/>
        <w:rPr>
          <w:rFonts w:ascii="Arial" w:eastAsia="Calibri" w:hAnsi="Arial" w:cs="Arial"/>
        </w:rPr>
      </w:pPr>
    </w:p>
    <w:p w14:paraId="3D6F3741" w14:textId="77777777" w:rsidR="00E7200D" w:rsidRPr="00E7200D" w:rsidRDefault="00E7200D" w:rsidP="00E7200D">
      <w:pPr>
        <w:numPr>
          <w:ilvl w:val="0"/>
          <w:numId w:val="5"/>
        </w:numPr>
        <w:spacing w:after="0" w:line="240" w:lineRule="auto"/>
        <w:jc w:val="both"/>
        <w:rPr>
          <w:rFonts w:ascii="Arial" w:eastAsia="Times New Roman" w:hAnsi="Arial" w:cs="Arial"/>
          <w:sz w:val="24"/>
          <w:szCs w:val="24"/>
        </w:rPr>
      </w:pPr>
      <w:r w:rsidRPr="00E7200D">
        <w:rPr>
          <w:rFonts w:ascii="Arial" w:eastAsia="Times New Roman" w:hAnsi="Arial" w:cs="Arial"/>
          <w:sz w:val="24"/>
          <w:szCs w:val="24"/>
        </w:rPr>
        <w:t>Presence at The Tall Ships Races Sunderland 2018 event, and any other event deemed appropriate, to support Sunderland City Council staff in managing relationships with the sponsors.</w:t>
      </w:r>
    </w:p>
    <w:p w14:paraId="6EA79CF1" w14:textId="77777777" w:rsidR="00E7200D" w:rsidRPr="00E7200D" w:rsidRDefault="00E7200D" w:rsidP="00E7200D">
      <w:pPr>
        <w:spacing w:after="0" w:line="240" w:lineRule="auto"/>
        <w:jc w:val="both"/>
        <w:rPr>
          <w:rFonts w:ascii="Arial" w:eastAsia="Times New Roman" w:hAnsi="Arial" w:cs="Arial"/>
          <w:sz w:val="24"/>
          <w:szCs w:val="24"/>
        </w:rPr>
      </w:pPr>
    </w:p>
    <w:p w14:paraId="2F3CABB5" w14:textId="77777777" w:rsidR="00E7200D" w:rsidRPr="00E7200D" w:rsidRDefault="00E7200D" w:rsidP="00E7200D">
      <w:pPr>
        <w:spacing w:after="0" w:line="240" w:lineRule="auto"/>
        <w:jc w:val="both"/>
        <w:rPr>
          <w:rFonts w:ascii="Arial" w:eastAsia="Times New Roman" w:hAnsi="Arial" w:cs="Arial"/>
          <w:sz w:val="24"/>
          <w:szCs w:val="24"/>
        </w:rPr>
      </w:pPr>
    </w:p>
    <w:p w14:paraId="459416A5" w14:textId="77777777" w:rsidR="00E7200D" w:rsidRPr="00E7200D" w:rsidRDefault="00E7200D" w:rsidP="00E7200D">
      <w:pPr>
        <w:widowControl w:val="0"/>
        <w:tabs>
          <w:tab w:val="num" w:pos="1277"/>
        </w:tabs>
        <w:adjustRightInd w:val="0"/>
        <w:spacing w:after="0" w:line="240" w:lineRule="auto"/>
        <w:textAlignment w:val="baseline"/>
        <w:outlineLvl w:val="0"/>
        <w:rPr>
          <w:rFonts w:ascii="Arial" w:eastAsia="Times New Roman" w:hAnsi="Arial" w:cs="Arial"/>
          <w:b/>
          <w:sz w:val="26"/>
          <w:szCs w:val="26"/>
          <w:u w:val="single"/>
          <w:lang w:eastAsia="en-GB"/>
        </w:rPr>
      </w:pPr>
      <w:r>
        <w:rPr>
          <w:rFonts w:ascii="Arial" w:eastAsia="Times New Roman" w:hAnsi="Arial" w:cs="Arial"/>
          <w:b/>
          <w:sz w:val="26"/>
          <w:szCs w:val="26"/>
          <w:u w:val="single"/>
          <w:lang w:eastAsia="en-GB"/>
        </w:rPr>
        <w:t>Contract r</w:t>
      </w:r>
      <w:r w:rsidRPr="00E7200D">
        <w:rPr>
          <w:rFonts w:ascii="Arial" w:eastAsia="Times New Roman" w:hAnsi="Arial" w:cs="Arial"/>
          <w:b/>
          <w:sz w:val="26"/>
          <w:szCs w:val="26"/>
          <w:u w:val="single"/>
          <w:lang w:eastAsia="en-GB"/>
        </w:rPr>
        <w:t>equirements</w:t>
      </w:r>
    </w:p>
    <w:p w14:paraId="5D359440" w14:textId="77777777" w:rsidR="00E7200D" w:rsidRPr="00E7200D" w:rsidRDefault="00E7200D" w:rsidP="00E7200D">
      <w:pPr>
        <w:spacing w:after="0" w:line="240" w:lineRule="auto"/>
        <w:jc w:val="both"/>
        <w:rPr>
          <w:rFonts w:ascii="Arial" w:eastAsia="Times New Roman" w:hAnsi="Arial" w:cs="Arial"/>
          <w:sz w:val="24"/>
          <w:szCs w:val="24"/>
        </w:rPr>
      </w:pPr>
    </w:p>
    <w:p w14:paraId="6B85530F" w14:textId="77777777" w:rsidR="00E7200D" w:rsidRPr="00E7200D" w:rsidRDefault="00E7200D" w:rsidP="00E7200D">
      <w:pPr>
        <w:spacing w:after="0" w:line="240" w:lineRule="auto"/>
        <w:jc w:val="both"/>
        <w:rPr>
          <w:rFonts w:ascii="Arial" w:eastAsia="Times New Roman" w:hAnsi="Arial" w:cs="Arial"/>
          <w:sz w:val="24"/>
          <w:szCs w:val="24"/>
        </w:rPr>
      </w:pPr>
      <w:r w:rsidRPr="00E7200D">
        <w:rPr>
          <w:rFonts w:ascii="Arial" w:eastAsia="Times New Roman" w:hAnsi="Arial" w:cs="Arial"/>
          <w:sz w:val="24"/>
          <w:szCs w:val="24"/>
        </w:rPr>
        <w:t>The successful contractor will be expected to have the following attributes: -</w:t>
      </w:r>
    </w:p>
    <w:p w14:paraId="74D0514B" w14:textId="77777777" w:rsidR="00E7200D" w:rsidRPr="00E7200D" w:rsidRDefault="00E7200D" w:rsidP="00E7200D">
      <w:pPr>
        <w:spacing w:after="0" w:line="240" w:lineRule="auto"/>
        <w:jc w:val="both"/>
        <w:rPr>
          <w:rFonts w:ascii="Arial" w:eastAsia="Times New Roman" w:hAnsi="Arial" w:cs="Arial"/>
          <w:sz w:val="24"/>
          <w:szCs w:val="24"/>
        </w:rPr>
      </w:pPr>
    </w:p>
    <w:p w14:paraId="76CBAB32" w14:textId="77777777" w:rsidR="00E7200D" w:rsidRPr="00E7200D" w:rsidRDefault="00E7200D" w:rsidP="008D099D">
      <w:pPr>
        <w:numPr>
          <w:ilvl w:val="0"/>
          <w:numId w:val="4"/>
        </w:numPr>
        <w:spacing w:after="0"/>
        <w:jc w:val="both"/>
        <w:rPr>
          <w:rFonts w:ascii="Arial" w:eastAsia="Times New Roman" w:hAnsi="Arial" w:cs="Arial"/>
          <w:sz w:val="24"/>
          <w:szCs w:val="24"/>
        </w:rPr>
      </w:pPr>
      <w:r w:rsidRPr="00E7200D">
        <w:rPr>
          <w:rFonts w:ascii="Arial" w:eastAsia="Times New Roman" w:hAnsi="Arial" w:cs="Arial"/>
          <w:sz w:val="24"/>
          <w:szCs w:val="24"/>
        </w:rPr>
        <w:t xml:space="preserve">A proven track record of achieving agreed targets for sponsorship support. </w:t>
      </w:r>
    </w:p>
    <w:p w14:paraId="7E738E3A" w14:textId="77777777" w:rsidR="00E7200D" w:rsidRDefault="00E7200D" w:rsidP="008D099D">
      <w:pPr>
        <w:numPr>
          <w:ilvl w:val="0"/>
          <w:numId w:val="4"/>
        </w:numPr>
        <w:spacing w:after="0"/>
        <w:jc w:val="both"/>
        <w:rPr>
          <w:rFonts w:ascii="Arial" w:eastAsia="Times New Roman" w:hAnsi="Arial" w:cs="Arial"/>
          <w:sz w:val="24"/>
          <w:szCs w:val="24"/>
        </w:rPr>
      </w:pPr>
      <w:r w:rsidRPr="00E7200D">
        <w:rPr>
          <w:rFonts w:ascii="Arial" w:eastAsia="Times New Roman" w:hAnsi="Arial" w:cs="Arial"/>
          <w:sz w:val="24"/>
          <w:szCs w:val="24"/>
        </w:rPr>
        <w:t>An existing portfolio of contacts/relationships with potential funders/potential sponsors.</w:t>
      </w:r>
    </w:p>
    <w:p w14:paraId="32244B05" w14:textId="77777777" w:rsidR="00FB583C" w:rsidRPr="00E7200D" w:rsidRDefault="00FB583C" w:rsidP="00FB583C">
      <w:pPr>
        <w:spacing w:after="0"/>
        <w:ind w:left="1080"/>
        <w:jc w:val="both"/>
        <w:rPr>
          <w:rFonts w:ascii="Arial" w:eastAsia="Times New Roman" w:hAnsi="Arial" w:cs="Arial"/>
          <w:sz w:val="24"/>
          <w:szCs w:val="24"/>
        </w:rPr>
      </w:pPr>
    </w:p>
    <w:p w14:paraId="355ED3B6" w14:textId="77777777" w:rsidR="00E7200D" w:rsidRPr="00E7200D" w:rsidRDefault="00E7200D" w:rsidP="008D099D">
      <w:pPr>
        <w:numPr>
          <w:ilvl w:val="0"/>
          <w:numId w:val="4"/>
        </w:numPr>
        <w:spacing w:after="0"/>
        <w:jc w:val="both"/>
        <w:rPr>
          <w:rFonts w:ascii="Arial" w:eastAsia="Times New Roman" w:hAnsi="Arial" w:cs="Arial"/>
          <w:sz w:val="24"/>
          <w:szCs w:val="24"/>
        </w:rPr>
      </w:pPr>
      <w:r w:rsidRPr="00E7200D">
        <w:rPr>
          <w:rFonts w:ascii="Arial" w:eastAsia="Times New Roman" w:hAnsi="Arial" w:cs="Arial"/>
          <w:sz w:val="24"/>
          <w:szCs w:val="24"/>
        </w:rPr>
        <w:t>Demonstrable ability to develop a sponsorship strategy and plans.</w:t>
      </w:r>
    </w:p>
    <w:p w14:paraId="11ECBF3E" w14:textId="77777777" w:rsidR="00E7200D" w:rsidRPr="00E7200D" w:rsidRDefault="00E7200D" w:rsidP="008D099D">
      <w:pPr>
        <w:numPr>
          <w:ilvl w:val="0"/>
          <w:numId w:val="4"/>
        </w:numPr>
        <w:spacing w:after="0"/>
        <w:jc w:val="both"/>
        <w:rPr>
          <w:rFonts w:ascii="Arial" w:eastAsia="Times New Roman" w:hAnsi="Arial" w:cs="Arial"/>
          <w:sz w:val="24"/>
          <w:szCs w:val="24"/>
        </w:rPr>
      </w:pPr>
      <w:r w:rsidRPr="00E7200D">
        <w:rPr>
          <w:rFonts w:ascii="Arial" w:eastAsia="Times New Roman" w:hAnsi="Arial" w:cs="Arial"/>
          <w:sz w:val="24"/>
          <w:szCs w:val="24"/>
        </w:rPr>
        <w:t>Evidence of developing sponsorship proposals and preparation of appropriate presentation materials.</w:t>
      </w:r>
    </w:p>
    <w:p w14:paraId="427163FF" w14:textId="77777777" w:rsidR="00E7200D" w:rsidRPr="00E7200D" w:rsidRDefault="00E7200D" w:rsidP="008D099D">
      <w:pPr>
        <w:numPr>
          <w:ilvl w:val="0"/>
          <w:numId w:val="4"/>
        </w:numPr>
        <w:spacing w:after="0"/>
        <w:jc w:val="both"/>
        <w:rPr>
          <w:rFonts w:ascii="Arial" w:eastAsia="Times New Roman" w:hAnsi="Arial" w:cs="Arial"/>
          <w:sz w:val="24"/>
          <w:szCs w:val="24"/>
        </w:rPr>
      </w:pPr>
      <w:r w:rsidRPr="00E7200D">
        <w:rPr>
          <w:rFonts w:ascii="Arial" w:eastAsia="Times New Roman" w:hAnsi="Arial" w:cs="Arial"/>
          <w:sz w:val="24"/>
          <w:szCs w:val="24"/>
          <w:lang w:val="en-US"/>
        </w:rPr>
        <w:t>Demonstrate an appreciation that the event is still in the developmental planning phase and that a fully formed product is not yet available.</w:t>
      </w:r>
    </w:p>
    <w:p w14:paraId="13160980" w14:textId="77777777" w:rsidR="00E7200D" w:rsidRPr="00E7200D" w:rsidRDefault="00E7200D" w:rsidP="008D099D">
      <w:pPr>
        <w:numPr>
          <w:ilvl w:val="0"/>
          <w:numId w:val="4"/>
        </w:numPr>
        <w:spacing w:after="0"/>
        <w:jc w:val="both"/>
        <w:rPr>
          <w:rFonts w:ascii="Arial" w:eastAsia="Times New Roman" w:hAnsi="Arial" w:cs="Arial"/>
          <w:sz w:val="24"/>
          <w:szCs w:val="24"/>
        </w:rPr>
      </w:pPr>
      <w:r w:rsidRPr="00E7200D">
        <w:rPr>
          <w:rFonts w:ascii="Arial" w:eastAsia="Times New Roman" w:hAnsi="Arial" w:cs="Arial"/>
          <w:sz w:val="24"/>
          <w:szCs w:val="24"/>
        </w:rPr>
        <w:t>Experience of negotiation and completion of sponsorship agreements and contracts.</w:t>
      </w:r>
    </w:p>
    <w:p w14:paraId="4F774180" w14:textId="77777777" w:rsidR="00E7200D" w:rsidRPr="00E7200D" w:rsidRDefault="00E7200D" w:rsidP="008D099D">
      <w:pPr>
        <w:numPr>
          <w:ilvl w:val="0"/>
          <w:numId w:val="4"/>
        </w:numPr>
        <w:spacing w:after="0"/>
        <w:jc w:val="both"/>
        <w:rPr>
          <w:rFonts w:ascii="Arial" w:eastAsia="Times New Roman" w:hAnsi="Arial" w:cs="Arial"/>
          <w:sz w:val="24"/>
          <w:szCs w:val="24"/>
        </w:rPr>
      </w:pPr>
      <w:r w:rsidRPr="00E7200D">
        <w:rPr>
          <w:rFonts w:ascii="Arial" w:eastAsia="Times New Roman" w:hAnsi="Arial" w:cs="Arial"/>
          <w:sz w:val="24"/>
          <w:szCs w:val="24"/>
        </w:rPr>
        <w:t>Demonstrable ability to communicate effectively at the highest level.</w:t>
      </w:r>
    </w:p>
    <w:p w14:paraId="2D18A8B6" w14:textId="77777777" w:rsidR="00E7200D" w:rsidRPr="00E7200D" w:rsidRDefault="00E7200D" w:rsidP="008D099D">
      <w:pPr>
        <w:numPr>
          <w:ilvl w:val="0"/>
          <w:numId w:val="4"/>
        </w:numPr>
        <w:spacing w:after="0"/>
        <w:jc w:val="both"/>
        <w:rPr>
          <w:rFonts w:ascii="Arial" w:eastAsia="Times New Roman" w:hAnsi="Arial" w:cs="Arial"/>
          <w:sz w:val="24"/>
          <w:szCs w:val="24"/>
        </w:rPr>
      </w:pPr>
      <w:r w:rsidRPr="00E7200D">
        <w:rPr>
          <w:rFonts w:ascii="Arial" w:eastAsia="Times New Roman" w:hAnsi="Arial" w:cs="Arial"/>
          <w:sz w:val="24"/>
          <w:szCs w:val="24"/>
        </w:rPr>
        <w:t>The ability to appreciate quickly the value of the product(s) being offered.</w:t>
      </w:r>
    </w:p>
    <w:p w14:paraId="260D2676" w14:textId="77777777" w:rsidR="00E7200D" w:rsidRPr="00E7200D" w:rsidRDefault="00E7200D" w:rsidP="008D099D">
      <w:pPr>
        <w:numPr>
          <w:ilvl w:val="0"/>
          <w:numId w:val="4"/>
        </w:numPr>
        <w:spacing w:after="0"/>
        <w:jc w:val="both"/>
        <w:rPr>
          <w:rFonts w:ascii="Arial" w:eastAsia="Times New Roman" w:hAnsi="Arial" w:cs="Arial"/>
          <w:sz w:val="24"/>
          <w:szCs w:val="24"/>
        </w:rPr>
      </w:pPr>
      <w:r w:rsidRPr="00E7200D">
        <w:rPr>
          <w:rFonts w:ascii="Arial" w:eastAsia="Times New Roman" w:hAnsi="Arial" w:cs="Arial"/>
          <w:sz w:val="24"/>
          <w:szCs w:val="24"/>
        </w:rPr>
        <w:t xml:space="preserve">A good understanding of the aims and objectives of </w:t>
      </w:r>
      <w:r>
        <w:rPr>
          <w:rFonts w:ascii="Arial" w:eastAsia="Times New Roman" w:hAnsi="Arial" w:cs="Arial"/>
          <w:sz w:val="24"/>
          <w:szCs w:val="24"/>
        </w:rPr>
        <w:t>The Tall Ships Races Sunderland 2018.</w:t>
      </w:r>
    </w:p>
    <w:p w14:paraId="61893643" w14:textId="77777777" w:rsidR="00E7200D" w:rsidRPr="00E7200D" w:rsidRDefault="00E7200D" w:rsidP="008D099D">
      <w:pPr>
        <w:numPr>
          <w:ilvl w:val="0"/>
          <w:numId w:val="4"/>
        </w:numPr>
        <w:spacing w:after="0"/>
        <w:jc w:val="both"/>
        <w:rPr>
          <w:rFonts w:ascii="Arial" w:eastAsia="Times New Roman" w:hAnsi="Arial" w:cs="Arial"/>
          <w:sz w:val="24"/>
          <w:szCs w:val="24"/>
        </w:rPr>
      </w:pPr>
      <w:r w:rsidRPr="00E7200D">
        <w:rPr>
          <w:rFonts w:ascii="Arial" w:eastAsia="Times New Roman" w:hAnsi="Arial" w:cs="Arial"/>
          <w:sz w:val="24"/>
          <w:szCs w:val="24"/>
        </w:rPr>
        <w:t>Ability to meet tight deadlines and operate effectively under pressure.</w:t>
      </w:r>
    </w:p>
    <w:p w14:paraId="67F3876C" w14:textId="77777777" w:rsidR="00E7200D" w:rsidRPr="00E7200D" w:rsidRDefault="00E7200D" w:rsidP="008D099D">
      <w:pPr>
        <w:numPr>
          <w:ilvl w:val="0"/>
          <w:numId w:val="4"/>
        </w:numPr>
        <w:spacing w:after="0"/>
        <w:jc w:val="both"/>
        <w:rPr>
          <w:rFonts w:ascii="Arial" w:eastAsia="Times New Roman" w:hAnsi="Arial" w:cs="Arial"/>
          <w:sz w:val="24"/>
          <w:szCs w:val="24"/>
          <w:lang w:val="en-US"/>
        </w:rPr>
      </w:pPr>
      <w:r w:rsidRPr="00E7200D">
        <w:rPr>
          <w:rFonts w:ascii="Arial" w:eastAsia="Times New Roman" w:hAnsi="Arial" w:cs="Arial"/>
          <w:sz w:val="24"/>
          <w:szCs w:val="24"/>
          <w:lang w:val="en-US"/>
        </w:rPr>
        <w:t>How you may employ existing portfolio of contacts/relationships in support of meeting contract objectives.</w:t>
      </w:r>
    </w:p>
    <w:p w14:paraId="049F2755" w14:textId="77777777" w:rsidR="00E7200D" w:rsidRPr="00E7200D" w:rsidRDefault="00E7200D" w:rsidP="008D099D">
      <w:pPr>
        <w:numPr>
          <w:ilvl w:val="0"/>
          <w:numId w:val="4"/>
        </w:numPr>
        <w:spacing w:after="0"/>
        <w:jc w:val="both"/>
        <w:rPr>
          <w:rFonts w:ascii="Arial" w:eastAsia="Times New Roman" w:hAnsi="Arial" w:cs="Arial"/>
          <w:sz w:val="24"/>
          <w:szCs w:val="24"/>
          <w:lang w:val="en-US"/>
        </w:rPr>
      </w:pPr>
      <w:r w:rsidRPr="00E7200D">
        <w:rPr>
          <w:rFonts w:ascii="Arial" w:eastAsia="Times New Roman" w:hAnsi="Arial" w:cs="Arial"/>
          <w:sz w:val="24"/>
          <w:szCs w:val="24"/>
          <w:lang w:val="en-US"/>
        </w:rPr>
        <w:t>An appreciation of the relationship between Sunderland as contracted host port for 2018 and Sail Training International as organiser of The Tall Ships Races series.</w:t>
      </w:r>
    </w:p>
    <w:p w14:paraId="68B4AD56" w14:textId="77777777" w:rsidR="00E7200D" w:rsidRPr="00E7200D" w:rsidRDefault="00E7200D" w:rsidP="00E7200D">
      <w:pPr>
        <w:spacing w:after="0" w:line="240" w:lineRule="auto"/>
        <w:jc w:val="both"/>
        <w:rPr>
          <w:rFonts w:ascii="Arial" w:eastAsia="Times New Roman" w:hAnsi="Arial" w:cs="Arial"/>
          <w:sz w:val="24"/>
          <w:szCs w:val="24"/>
        </w:rPr>
      </w:pPr>
    </w:p>
    <w:p w14:paraId="766AA4B0" w14:textId="77777777" w:rsidR="00E7200D" w:rsidRPr="00E7200D" w:rsidRDefault="00E7200D" w:rsidP="00E7200D">
      <w:pPr>
        <w:widowControl w:val="0"/>
        <w:tabs>
          <w:tab w:val="num" w:pos="1277"/>
        </w:tabs>
        <w:adjustRightInd w:val="0"/>
        <w:spacing w:after="0" w:line="240" w:lineRule="auto"/>
        <w:textAlignment w:val="baseline"/>
        <w:outlineLvl w:val="0"/>
        <w:rPr>
          <w:rFonts w:ascii="Arial" w:eastAsia="Times New Roman" w:hAnsi="Arial" w:cs="Arial"/>
          <w:b/>
          <w:sz w:val="26"/>
          <w:szCs w:val="26"/>
          <w:u w:val="single"/>
          <w:lang w:eastAsia="en-GB"/>
        </w:rPr>
      </w:pPr>
      <w:r w:rsidRPr="00E7200D">
        <w:rPr>
          <w:rFonts w:ascii="Arial" w:eastAsia="Times New Roman" w:hAnsi="Arial" w:cs="Arial"/>
          <w:b/>
          <w:sz w:val="26"/>
          <w:szCs w:val="26"/>
          <w:u w:val="single"/>
          <w:lang w:eastAsia="en-GB"/>
        </w:rPr>
        <w:t>Framework</w:t>
      </w:r>
    </w:p>
    <w:p w14:paraId="743CFC14" w14:textId="77777777" w:rsidR="00E7200D" w:rsidRPr="00E7200D" w:rsidRDefault="00E7200D" w:rsidP="00E7200D">
      <w:pPr>
        <w:spacing w:after="0" w:line="240" w:lineRule="auto"/>
        <w:jc w:val="both"/>
        <w:rPr>
          <w:rFonts w:ascii="Arial" w:eastAsia="Times New Roman" w:hAnsi="Arial" w:cs="Arial"/>
          <w:sz w:val="24"/>
          <w:szCs w:val="24"/>
        </w:rPr>
      </w:pPr>
    </w:p>
    <w:p w14:paraId="629F8D1D" w14:textId="77777777" w:rsidR="00E7200D" w:rsidRPr="00E7200D" w:rsidRDefault="00E7200D" w:rsidP="00E7200D">
      <w:pPr>
        <w:spacing w:after="0" w:line="240" w:lineRule="auto"/>
        <w:jc w:val="both"/>
        <w:rPr>
          <w:rFonts w:ascii="Arial" w:eastAsia="Times New Roman" w:hAnsi="Arial" w:cs="Arial"/>
          <w:sz w:val="24"/>
          <w:szCs w:val="24"/>
        </w:rPr>
      </w:pPr>
      <w:r w:rsidRPr="00E7200D">
        <w:rPr>
          <w:rFonts w:ascii="Arial" w:eastAsia="Times New Roman" w:hAnsi="Arial" w:cs="Arial"/>
          <w:sz w:val="24"/>
          <w:szCs w:val="24"/>
        </w:rPr>
        <w:t>Th</w:t>
      </w:r>
      <w:r>
        <w:rPr>
          <w:rFonts w:ascii="Arial" w:eastAsia="Times New Roman" w:hAnsi="Arial" w:cs="Arial"/>
          <w:sz w:val="24"/>
          <w:szCs w:val="24"/>
        </w:rPr>
        <w:t xml:space="preserve">is </w:t>
      </w:r>
      <w:r w:rsidRPr="00E7200D">
        <w:rPr>
          <w:rFonts w:ascii="Arial" w:eastAsia="Times New Roman" w:hAnsi="Arial" w:cs="Arial"/>
          <w:sz w:val="24"/>
          <w:szCs w:val="24"/>
        </w:rPr>
        <w:t xml:space="preserve">appointment is based on a </w:t>
      </w:r>
      <w:r w:rsidR="00FB583C">
        <w:rPr>
          <w:rFonts w:ascii="Arial" w:eastAsia="Times New Roman" w:hAnsi="Arial" w:cs="Arial"/>
          <w:sz w:val="24"/>
          <w:szCs w:val="24"/>
        </w:rPr>
        <w:t>5</w:t>
      </w:r>
      <w:r>
        <w:rPr>
          <w:rFonts w:ascii="Arial" w:eastAsia="Times New Roman" w:hAnsi="Arial" w:cs="Arial"/>
          <w:sz w:val="24"/>
          <w:szCs w:val="24"/>
        </w:rPr>
        <w:t xml:space="preserve"> </w:t>
      </w:r>
      <w:r w:rsidRPr="00E7200D">
        <w:rPr>
          <w:rFonts w:ascii="Arial" w:eastAsia="Times New Roman" w:hAnsi="Arial" w:cs="Arial"/>
          <w:sz w:val="24"/>
          <w:szCs w:val="24"/>
        </w:rPr>
        <w:t>month framework</w:t>
      </w:r>
      <w:r w:rsidR="00FB583C">
        <w:rPr>
          <w:rFonts w:ascii="Arial" w:eastAsia="Times New Roman" w:hAnsi="Arial" w:cs="Arial"/>
          <w:sz w:val="24"/>
          <w:szCs w:val="24"/>
        </w:rPr>
        <w:t xml:space="preserve">, with a possible </w:t>
      </w:r>
      <w:r w:rsidR="003A2149">
        <w:rPr>
          <w:rFonts w:ascii="Arial" w:eastAsia="Times New Roman" w:hAnsi="Arial" w:cs="Arial"/>
          <w:sz w:val="24"/>
          <w:szCs w:val="24"/>
        </w:rPr>
        <w:t>3</w:t>
      </w:r>
      <w:r w:rsidR="00FB583C">
        <w:rPr>
          <w:rFonts w:ascii="Arial" w:eastAsia="Times New Roman" w:hAnsi="Arial" w:cs="Arial"/>
          <w:sz w:val="24"/>
          <w:szCs w:val="24"/>
        </w:rPr>
        <w:t xml:space="preserve"> month extension</w:t>
      </w:r>
      <w:r w:rsidRPr="00E7200D">
        <w:rPr>
          <w:rFonts w:ascii="Arial" w:eastAsia="Times New Roman" w:hAnsi="Arial" w:cs="Arial"/>
          <w:sz w:val="24"/>
          <w:szCs w:val="24"/>
        </w:rPr>
        <w:t>.  A formal review meeting will take place every month and the successful contractor will provide regular updates on sponsorship raised.</w:t>
      </w:r>
    </w:p>
    <w:p w14:paraId="1DF5897F" w14:textId="77777777" w:rsidR="00E7200D" w:rsidRDefault="00E7200D" w:rsidP="00E7200D">
      <w:pPr>
        <w:spacing w:after="0" w:line="240" w:lineRule="auto"/>
        <w:jc w:val="both"/>
        <w:rPr>
          <w:rFonts w:ascii="Arial" w:eastAsia="Times New Roman" w:hAnsi="Arial" w:cs="Arial"/>
          <w:sz w:val="24"/>
          <w:szCs w:val="24"/>
        </w:rPr>
      </w:pPr>
    </w:p>
    <w:p w14:paraId="6FA89F8E" w14:textId="77777777" w:rsidR="008D099D" w:rsidRDefault="008D099D" w:rsidP="00E7200D">
      <w:pPr>
        <w:spacing w:after="0" w:line="240" w:lineRule="auto"/>
        <w:jc w:val="both"/>
        <w:rPr>
          <w:rFonts w:ascii="Arial" w:eastAsia="Times New Roman" w:hAnsi="Arial" w:cs="Arial"/>
          <w:sz w:val="24"/>
          <w:szCs w:val="24"/>
        </w:rPr>
      </w:pPr>
    </w:p>
    <w:p w14:paraId="32FE034C" w14:textId="77777777" w:rsidR="008D099D" w:rsidRDefault="008D099D" w:rsidP="00E7200D">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Application process</w:t>
      </w:r>
    </w:p>
    <w:p w14:paraId="55D14610" w14:textId="77777777" w:rsidR="008D099D" w:rsidRDefault="008D099D" w:rsidP="00E7200D">
      <w:pPr>
        <w:spacing w:after="0" w:line="240" w:lineRule="auto"/>
        <w:jc w:val="both"/>
        <w:rPr>
          <w:rFonts w:ascii="Arial" w:eastAsia="Times New Roman" w:hAnsi="Arial" w:cs="Arial"/>
          <w:b/>
          <w:sz w:val="24"/>
          <w:szCs w:val="24"/>
          <w:u w:val="single"/>
        </w:rPr>
      </w:pPr>
    </w:p>
    <w:p w14:paraId="5879AA47" w14:textId="77777777" w:rsidR="008D099D" w:rsidRDefault="008D099D" w:rsidP="00E7200D">
      <w:pPr>
        <w:spacing w:after="0" w:line="240" w:lineRule="auto"/>
        <w:jc w:val="both"/>
        <w:rPr>
          <w:rFonts w:ascii="Arial" w:eastAsia="Times New Roman" w:hAnsi="Arial" w:cs="Arial"/>
          <w:sz w:val="24"/>
          <w:szCs w:val="24"/>
        </w:rPr>
      </w:pPr>
      <w:r>
        <w:rPr>
          <w:rFonts w:ascii="Arial" w:eastAsia="Times New Roman" w:hAnsi="Arial" w:cs="Arial"/>
          <w:sz w:val="24"/>
          <w:szCs w:val="24"/>
        </w:rPr>
        <w:t>Written p</w:t>
      </w:r>
      <w:r w:rsidRPr="008D099D">
        <w:rPr>
          <w:rFonts w:ascii="Arial" w:eastAsia="Times New Roman" w:hAnsi="Arial" w:cs="Arial"/>
          <w:sz w:val="24"/>
          <w:szCs w:val="24"/>
        </w:rPr>
        <w:t>roposals</w:t>
      </w:r>
      <w:r>
        <w:rPr>
          <w:rFonts w:ascii="Arial" w:eastAsia="Times New Roman" w:hAnsi="Arial" w:cs="Arial"/>
          <w:sz w:val="24"/>
          <w:szCs w:val="24"/>
        </w:rPr>
        <w:t xml:space="preserve"> must be in two parts.</w:t>
      </w:r>
    </w:p>
    <w:p w14:paraId="4E865729" w14:textId="77777777" w:rsidR="008D099D" w:rsidRDefault="008D099D" w:rsidP="00E7200D">
      <w:pPr>
        <w:spacing w:after="0" w:line="240" w:lineRule="auto"/>
        <w:jc w:val="both"/>
        <w:rPr>
          <w:rFonts w:ascii="Arial" w:eastAsia="Times New Roman" w:hAnsi="Arial" w:cs="Arial"/>
          <w:sz w:val="24"/>
          <w:szCs w:val="24"/>
        </w:rPr>
      </w:pPr>
    </w:p>
    <w:p w14:paraId="12CA92EB" w14:textId="77777777" w:rsidR="008D099D" w:rsidRPr="008D099D" w:rsidRDefault="008D099D" w:rsidP="008D099D">
      <w:pPr>
        <w:pStyle w:val="ListParagraph"/>
        <w:numPr>
          <w:ilvl w:val="0"/>
          <w:numId w:val="7"/>
        </w:numPr>
        <w:spacing w:after="0" w:line="240" w:lineRule="auto"/>
        <w:jc w:val="both"/>
        <w:rPr>
          <w:rFonts w:ascii="Arial" w:eastAsia="Times New Roman" w:hAnsi="Arial" w:cs="Arial"/>
          <w:sz w:val="24"/>
          <w:szCs w:val="24"/>
        </w:rPr>
      </w:pPr>
      <w:r>
        <w:rPr>
          <w:rFonts w:ascii="Arial" w:eastAsia="Times New Roman" w:hAnsi="Arial" w:cs="Arial"/>
          <w:sz w:val="24"/>
          <w:szCs w:val="24"/>
        </w:rPr>
        <w:t>T</w:t>
      </w:r>
      <w:r w:rsidRPr="008D099D">
        <w:rPr>
          <w:rFonts w:ascii="Arial" w:eastAsia="Times New Roman" w:hAnsi="Arial" w:cs="Arial"/>
          <w:sz w:val="24"/>
          <w:szCs w:val="24"/>
        </w:rPr>
        <w:t xml:space="preserve">he </w:t>
      </w:r>
      <w:r>
        <w:rPr>
          <w:rFonts w:ascii="Arial" w:eastAsia="Times New Roman" w:hAnsi="Arial" w:cs="Arial"/>
          <w:sz w:val="24"/>
          <w:szCs w:val="24"/>
        </w:rPr>
        <w:t>following questions are to be answered:-</w:t>
      </w:r>
    </w:p>
    <w:p w14:paraId="0072FEBE" w14:textId="77777777" w:rsidR="008D099D" w:rsidRDefault="008D099D" w:rsidP="00E7200D">
      <w:pPr>
        <w:spacing w:after="0" w:line="240" w:lineRule="auto"/>
        <w:jc w:val="both"/>
        <w:rPr>
          <w:rFonts w:ascii="Arial" w:eastAsia="Times New Roman" w:hAnsi="Arial" w:cs="Arial"/>
          <w:sz w:val="24"/>
          <w:szCs w:val="24"/>
        </w:rPr>
      </w:pPr>
    </w:p>
    <w:p w14:paraId="56A3696F" w14:textId="77777777" w:rsidR="008D099D" w:rsidRPr="008D099D" w:rsidRDefault="008D099D" w:rsidP="008D099D">
      <w:pPr>
        <w:pStyle w:val="ListParagraph"/>
        <w:numPr>
          <w:ilvl w:val="0"/>
          <w:numId w:val="6"/>
        </w:numPr>
        <w:autoSpaceDE w:val="0"/>
        <w:autoSpaceDN w:val="0"/>
        <w:adjustRightInd w:val="0"/>
        <w:spacing w:after="0" w:line="240" w:lineRule="auto"/>
        <w:jc w:val="both"/>
        <w:rPr>
          <w:rFonts w:ascii="Arial" w:hAnsi="Arial" w:cs="Arial"/>
          <w:sz w:val="24"/>
          <w:szCs w:val="24"/>
        </w:rPr>
      </w:pPr>
      <w:r w:rsidRPr="008D099D">
        <w:rPr>
          <w:rFonts w:ascii="Arial" w:hAnsi="Arial" w:cs="Arial"/>
          <w:sz w:val="24"/>
          <w:szCs w:val="24"/>
        </w:rPr>
        <w:t>Please provide comprehensive details to demonstrate that you have proven experience of developing and implementing a successful private sector investment strategy.</w:t>
      </w:r>
    </w:p>
    <w:p w14:paraId="561099D2" w14:textId="77777777" w:rsidR="008D099D" w:rsidRPr="008D099D" w:rsidRDefault="008D099D" w:rsidP="008D099D">
      <w:pPr>
        <w:autoSpaceDE w:val="0"/>
        <w:autoSpaceDN w:val="0"/>
        <w:adjustRightInd w:val="0"/>
        <w:spacing w:after="0" w:line="240" w:lineRule="auto"/>
        <w:jc w:val="both"/>
        <w:rPr>
          <w:rFonts w:ascii="Arial" w:hAnsi="Arial" w:cs="Arial"/>
          <w:sz w:val="24"/>
          <w:szCs w:val="24"/>
        </w:rPr>
      </w:pPr>
    </w:p>
    <w:p w14:paraId="55E9F211" w14:textId="77777777" w:rsidR="008D099D" w:rsidRPr="008D099D" w:rsidRDefault="008D099D" w:rsidP="008D099D">
      <w:pPr>
        <w:pStyle w:val="ListParagraph"/>
        <w:numPr>
          <w:ilvl w:val="0"/>
          <w:numId w:val="6"/>
        </w:numPr>
        <w:autoSpaceDE w:val="0"/>
        <w:autoSpaceDN w:val="0"/>
        <w:adjustRightInd w:val="0"/>
        <w:spacing w:after="0" w:line="240" w:lineRule="auto"/>
        <w:jc w:val="both"/>
        <w:rPr>
          <w:rFonts w:ascii="Arial" w:hAnsi="Arial" w:cs="Arial"/>
          <w:sz w:val="24"/>
          <w:szCs w:val="24"/>
        </w:rPr>
      </w:pPr>
      <w:r w:rsidRPr="008D099D">
        <w:rPr>
          <w:rFonts w:ascii="Arial" w:hAnsi="Arial" w:cs="Arial"/>
          <w:sz w:val="24"/>
          <w:szCs w:val="24"/>
        </w:rPr>
        <w:t>Please provide comprehensive details to demonstrate that you have proven experience of raising similar levels of sponsorship.</w:t>
      </w:r>
    </w:p>
    <w:p w14:paraId="0AF85BC8" w14:textId="77777777" w:rsidR="008D099D" w:rsidRPr="008D099D" w:rsidRDefault="008D099D" w:rsidP="008D099D">
      <w:pPr>
        <w:autoSpaceDE w:val="0"/>
        <w:autoSpaceDN w:val="0"/>
        <w:adjustRightInd w:val="0"/>
        <w:spacing w:after="0" w:line="240" w:lineRule="auto"/>
        <w:jc w:val="both"/>
        <w:rPr>
          <w:rFonts w:ascii="Arial" w:hAnsi="Arial" w:cs="Arial"/>
          <w:sz w:val="24"/>
          <w:szCs w:val="24"/>
        </w:rPr>
      </w:pPr>
    </w:p>
    <w:p w14:paraId="74E5C6D1" w14:textId="77777777" w:rsidR="008D099D" w:rsidRDefault="008D099D" w:rsidP="008D099D">
      <w:pPr>
        <w:pStyle w:val="ListParagraph"/>
        <w:numPr>
          <w:ilvl w:val="0"/>
          <w:numId w:val="6"/>
        </w:numPr>
        <w:autoSpaceDE w:val="0"/>
        <w:autoSpaceDN w:val="0"/>
        <w:adjustRightInd w:val="0"/>
        <w:spacing w:after="0" w:line="240" w:lineRule="auto"/>
        <w:jc w:val="both"/>
        <w:rPr>
          <w:rFonts w:ascii="Arial" w:hAnsi="Arial" w:cs="Arial"/>
          <w:sz w:val="24"/>
          <w:szCs w:val="24"/>
        </w:rPr>
      </w:pPr>
      <w:r w:rsidRPr="008D099D">
        <w:rPr>
          <w:rFonts w:ascii="Arial" w:hAnsi="Arial" w:cs="Arial"/>
          <w:sz w:val="24"/>
          <w:szCs w:val="24"/>
        </w:rPr>
        <w:t>Please provide a detailed proposal of how you intend to approach and deliver the work for each of the events including a timeline.</w:t>
      </w:r>
    </w:p>
    <w:p w14:paraId="2E0944DA" w14:textId="77777777" w:rsidR="00FB583C" w:rsidRPr="00FB583C" w:rsidRDefault="00FB583C" w:rsidP="00FB583C">
      <w:pPr>
        <w:pStyle w:val="ListParagraph"/>
        <w:rPr>
          <w:rFonts w:ascii="Arial" w:hAnsi="Arial" w:cs="Arial"/>
          <w:sz w:val="24"/>
          <w:szCs w:val="24"/>
        </w:rPr>
      </w:pPr>
    </w:p>
    <w:p w14:paraId="34A31B83" w14:textId="77777777" w:rsidR="00FB583C" w:rsidRPr="008D099D" w:rsidRDefault="00FB583C" w:rsidP="00FB583C">
      <w:pPr>
        <w:pStyle w:val="ListParagraph"/>
        <w:autoSpaceDE w:val="0"/>
        <w:autoSpaceDN w:val="0"/>
        <w:adjustRightInd w:val="0"/>
        <w:spacing w:after="0" w:line="240" w:lineRule="auto"/>
        <w:jc w:val="both"/>
        <w:rPr>
          <w:rFonts w:ascii="Arial" w:hAnsi="Arial" w:cs="Arial"/>
          <w:sz w:val="24"/>
          <w:szCs w:val="24"/>
        </w:rPr>
      </w:pPr>
    </w:p>
    <w:p w14:paraId="706352E5" w14:textId="77777777" w:rsidR="008D099D" w:rsidRPr="008D099D" w:rsidRDefault="008D099D" w:rsidP="008D099D">
      <w:pPr>
        <w:autoSpaceDE w:val="0"/>
        <w:autoSpaceDN w:val="0"/>
        <w:adjustRightInd w:val="0"/>
        <w:spacing w:after="0" w:line="240" w:lineRule="auto"/>
        <w:jc w:val="both"/>
        <w:rPr>
          <w:rFonts w:ascii="Arial" w:hAnsi="Arial" w:cs="Arial"/>
          <w:sz w:val="24"/>
          <w:szCs w:val="24"/>
        </w:rPr>
      </w:pPr>
    </w:p>
    <w:p w14:paraId="2D700105" w14:textId="77777777" w:rsidR="008D099D" w:rsidRPr="008D099D" w:rsidRDefault="008D099D" w:rsidP="008D099D">
      <w:pPr>
        <w:pStyle w:val="ListParagraph"/>
        <w:numPr>
          <w:ilvl w:val="0"/>
          <w:numId w:val="6"/>
        </w:numPr>
        <w:autoSpaceDE w:val="0"/>
        <w:autoSpaceDN w:val="0"/>
        <w:adjustRightInd w:val="0"/>
        <w:spacing w:after="0" w:line="240" w:lineRule="auto"/>
        <w:jc w:val="both"/>
        <w:rPr>
          <w:rFonts w:ascii="Arial" w:hAnsi="Arial" w:cs="Arial"/>
          <w:sz w:val="24"/>
          <w:szCs w:val="24"/>
        </w:rPr>
      </w:pPr>
      <w:r w:rsidRPr="008D099D">
        <w:rPr>
          <w:rFonts w:ascii="Arial" w:hAnsi="Arial" w:cs="Arial"/>
          <w:sz w:val="24"/>
          <w:szCs w:val="24"/>
        </w:rPr>
        <w:t>Please provide comprehensive details to demonstrate you have the knowledge and experience of working in the festivals and events sector.</w:t>
      </w:r>
    </w:p>
    <w:p w14:paraId="3CE3F0F6" w14:textId="77777777" w:rsidR="008D099D" w:rsidRPr="008D099D" w:rsidRDefault="008D099D" w:rsidP="008D099D">
      <w:pPr>
        <w:autoSpaceDE w:val="0"/>
        <w:autoSpaceDN w:val="0"/>
        <w:adjustRightInd w:val="0"/>
        <w:spacing w:after="0" w:line="240" w:lineRule="auto"/>
        <w:jc w:val="both"/>
        <w:rPr>
          <w:rFonts w:ascii="Arial" w:hAnsi="Arial" w:cs="Arial"/>
          <w:sz w:val="24"/>
          <w:szCs w:val="24"/>
        </w:rPr>
      </w:pPr>
    </w:p>
    <w:p w14:paraId="0F9FE689" w14:textId="77777777" w:rsidR="008D099D" w:rsidRPr="008D099D" w:rsidRDefault="008D099D" w:rsidP="008D099D">
      <w:pPr>
        <w:pStyle w:val="ListParagraph"/>
        <w:numPr>
          <w:ilvl w:val="0"/>
          <w:numId w:val="6"/>
        </w:numPr>
        <w:autoSpaceDE w:val="0"/>
        <w:autoSpaceDN w:val="0"/>
        <w:adjustRightInd w:val="0"/>
        <w:spacing w:after="0" w:line="240" w:lineRule="auto"/>
        <w:jc w:val="both"/>
        <w:rPr>
          <w:rFonts w:ascii="Arial" w:hAnsi="Arial" w:cs="Arial"/>
          <w:sz w:val="24"/>
          <w:szCs w:val="24"/>
        </w:rPr>
      </w:pPr>
      <w:r w:rsidRPr="008D099D">
        <w:rPr>
          <w:rFonts w:ascii="Arial" w:hAnsi="Arial" w:cs="Arial"/>
          <w:sz w:val="24"/>
          <w:szCs w:val="24"/>
        </w:rPr>
        <w:t>Please provide details of the staff to be involved in this project.</w:t>
      </w:r>
    </w:p>
    <w:p w14:paraId="045BCF18" w14:textId="77777777" w:rsidR="008D099D" w:rsidRDefault="008D099D" w:rsidP="00E7200D">
      <w:pPr>
        <w:spacing w:after="0" w:line="240" w:lineRule="auto"/>
        <w:jc w:val="both"/>
        <w:rPr>
          <w:rFonts w:ascii="Arial" w:eastAsia="Times New Roman" w:hAnsi="Arial" w:cs="Arial"/>
          <w:sz w:val="24"/>
          <w:szCs w:val="24"/>
        </w:rPr>
      </w:pPr>
    </w:p>
    <w:p w14:paraId="51247D78" w14:textId="77777777" w:rsidR="00E7200D" w:rsidRPr="00E7200D" w:rsidRDefault="00E7200D" w:rsidP="00E7200D">
      <w:pPr>
        <w:spacing w:after="0" w:line="240" w:lineRule="auto"/>
        <w:rPr>
          <w:rFonts w:ascii="Arial" w:eastAsia="Times New Roman" w:hAnsi="Arial" w:cs="Arial"/>
          <w:b/>
          <w:sz w:val="26"/>
          <w:szCs w:val="26"/>
        </w:rPr>
      </w:pPr>
    </w:p>
    <w:p w14:paraId="7FEE55CF" w14:textId="77777777" w:rsidR="00E7200D" w:rsidRPr="008D099D" w:rsidRDefault="00E7200D" w:rsidP="00AE2116">
      <w:pPr>
        <w:pStyle w:val="ListParagraph"/>
        <w:numPr>
          <w:ilvl w:val="0"/>
          <w:numId w:val="7"/>
        </w:numPr>
        <w:autoSpaceDE w:val="0"/>
        <w:autoSpaceDN w:val="0"/>
        <w:adjustRightInd w:val="0"/>
        <w:spacing w:after="0" w:line="240" w:lineRule="auto"/>
        <w:jc w:val="both"/>
        <w:rPr>
          <w:rFonts w:ascii="Arial" w:hAnsi="Arial" w:cs="Arial"/>
          <w:sz w:val="24"/>
          <w:szCs w:val="24"/>
        </w:rPr>
      </w:pPr>
      <w:r w:rsidRPr="008D099D">
        <w:rPr>
          <w:rFonts w:ascii="Arial" w:eastAsia="Times New Roman" w:hAnsi="Arial" w:cs="Arial"/>
          <w:sz w:val="24"/>
          <w:szCs w:val="24"/>
        </w:rPr>
        <w:t xml:space="preserve">Your proposal should detail the </w:t>
      </w:r>
      <w:r w:rsidR="008D099D" w:rsidRPr="008D099D">
        <w:rPr>
          <w:rFonts w:ascii="Arial" w:eastAsia="Times New Roman" w:hAnsi="Arial" w:cs="Arial"/>
          <w:sz w:val="24"/>
          <w:szCs w:val="24"/>
        </w:rPr>
        <w:t xml:space="preserve">remuneration arrangements </w:t>
      </w:r>
      <w:r w:rsidR="008D099D">
        <w:rPr>
          <w:rFonts w:ascii="Arial" w:eastAsia="Times New Roman" w:hAnsi="Arial" w:cs="Arial"/>
          <w:sz w:val="24"/>
          <w:szCs w:val="24"/>
        </w:rPr>
        <w:t>requested.</w:t>
      </w:r>
      <w:bookmarkStart w:id="0" w:name="_GoBack"/>
      <w:bookmarkEnd w:id="0"/>
    </w:p>
    <w:p w14:paraId="755ED1A5" w14:textId="77777777" w:rsidR="008D099D" w:rsidRPr="008D099D" w:rsidRDefault="008D099D" w:rsidP="008D099D">
      <w:pPr>
        <w:pStyle w:val="ListParagraph"/>
        <w:autoSpaceDE w:val="0"/>
        <w:autoSpaceDN w:val="0"/>
        <w:adjustRightInd w:val="0"/>
        <w:spacing w:after="0" w:line="240" w:lineRule="auto"/>
        <w:jc w:val="both"/>
        <w:rPr>
          <w:rFonts w:ascii="Arial" w:hAnsi="Arial" w:cs="Arial"/>
          <w:sz w:val="24"/>
          <w:szCs w:val="24"/>
        </w:rPr>
      </w:pPr>
    </w:p>
    <w:p w14:paraId="519D92EA" w14:textId="77777777" w:rsidR="00E7200D" w:rsidRDefault="00E7200D" w:rsidP="00E7200D">
      <w:pPr>
        <w:spacing w:after="0" w:line="240" w:lineRule="auto"/>
        <w:rPr>
          <w:rFonts w:ascii="Arial" w:eastAsia="Times New Roman" w:hAnsi="Arial" w:cs="Arial"/>
          <w:sz w:val="24"/>
          <w:szCs w:val="24"/>
          <w:lang w:val="en-US"/>
        </w:rPr>
      </w:pPr>
    </w:p>
    <w:tbl>
      <w:tblPr>
        <w:tblStyle w:val="TableGrid"/>
        <w:tblW w:w="0" w:type="auto"/>
        <w:tblLook w:val="04A0" w:firstRow="1" w:lastRow="0" w:firstColumn="1" w:lastColumn="0" w:noHBand="0" w:noVBand="1"/>
      </w:tblPr>
      <w:tblGrid>
        <w:gridCol w:w="3088"/>
        <w:gridCol w:w="3088"/>
        <w:gridCol w:w="3088"/>
      </w:tblGrid>
      <w:tr w:rsidR="008D099D" w14:paraId="2512D18E" w14:textId="77777777" w:rsidTr="008D099D">
        <w:tc>
          <w:tcPr>
            <w:tcW w:w="3088" w:type="dxa"/>
          </w:tcPr>
          <w:p w14:paraId="2519EB1C" w14:textId="77777777" w:rsidR="008D099D" w:rsidRPr="008D099D" w:rsidRDefault="008D099D" w:rsidP="00E7200D">
            <w:pPr>
              <w:rPr>
                <w:rFonts w:ascii="Arial" w:eastAsia="Times New Roman" w:hAnsi="Arial" w:cs="Arial"/>
                <w:b/>
                <w:sz w:val="24"/>
                <w:szCs w:val="24"/>
                <w:lang w:val="en-US"/>
              </w:rPr>
            </w:pPr>
            <w:r>
              <w:rPr>
                <w:rFonts w:ascii="Arial" w:eastAsia="Times New Roman" w:hAnsi="Arial" w:cs="Arial"/>
                <w:b/>
                <w:sz w:val="24"/>
                <w:szCs w:val="24"/>
                <w:lang w:val="en-US"/>
              </w:rPr>
              <w:t>Level of sponsorship</w:t>
            </w:r>
          </w:p>
        </w:tc>
        <w:tc>
          <w:tcPr>
            <w:tcW w:w="3088" w:type="dxa"/>
          </w:tcPr>
          <w:p w14:paraId="6E5D4B50" w14:textId="77777777" w:rsidR="008D099D" w:rsidRPr="008D099D" w:rsidRDefault="008D099D" w:rsidP="00E7200D">
            <w:pPr>
              <w:rPr>
                <w:rFonts w:ascii="Arial" w:eastAsia="Times New Roman" w:hAnsi="Arial" w:cs="Arial"/>
                <w:b/>
                <w:sz w:val="24"/>
                <w:szCs w:val="24"/>
                <w:lang w:val="en-US"/>
              </w:rPr>
            </w:pPr>
            <w:r w:rsidRPr="008D099D">
              <w:rPr>
                <w:rFonts w:ascii="Arial" w:eastAsia="Times New Roman" w:hAnsi="Arial" w:cs="Arial"/>
                <w:b/>
                <w:sz w:val="24"/>
                <w:szCs w:val="24"/>
                <w:lang w:val="en-US"/>
              </w:rPr>
              <w:t>Monthly fee inclusive of travel and all expected costs</w:t>
            </w:r>
          </w:p>
        </w:tc>
        <w:tc>
          <w:tcPr>
            <w:tcW w:w="3088" w:type="dxa"/>
          </w:tcPr>
          <w:p w14:paraId="0C1F3A78" w14:textId="77777777" w:rsidR="008D099D" w:rsidRPr="008D099D" w:rsidRDefault="008D099D" w:rsidP="00E7200D">
            <w:pPr>
              <w:rPr>
                <w:rFonts w:ascii="Arial" w:eastAsia="Times New Roman" w:hAnsi="Arial" w:cs="Arial"/>
                <w:b/>
                <w:sz w:val="24"/>
                <w:szCs w:val="24"/>
                <w:lang w:val="en-US"/>
              </w:rPr>
            </w:pPr>
            <w:r w:rsidRPr="008D099D">
              <w:rPr>
                <w:rFonts w:ascii="Arial" w:eastAsia="Times New Roman" w:hAnsi="Arial" w:cs="Arial"/>
                <w:b/>
                <w:sz w:val="24"/>
                <w:szCs w:val="24"/>
                <w:lang w:val="en-US"/>
              </w:rPr>
              <w:t>Commission %</w:t>
            </w:r>
          </w:p>
        </w:tc>
      </w:tr>
      <w:tr w:rsidR="008D099D" w14:paraId="7DCB4192" w14:textId="77777777" w:rsidTr="008D099D">
        <w:tc>
          <w:tcPr>
            <w:tcW w:w="3088" w:type="dxa"/>
          </w:tcPr>
          <w:p w14:paraId="5DFE04C2" w14:textId="77777777" w:rsidR="008D099D" w:rsidRDefault="008D099D" w:rsidP="00E7200D">
            <w:pPr>
              <w:rPr>
                <w:rFonts w:ascii="Arial" w:eastAsia="Times New Roman" w:hAnsi="Arial" w:cs="Arial"/>
                <w:sz w:val="24"/>
                <w:szCs w:val="24"/>
                <w:lang w:val="en-US"/>
              </w:rPr>
            </w:pPr>
          </w:p>
        </w:tc>
        <w:tc>
          <w:tcPr>
            <w:tcW w:w="3088" w:type="dxa"/>
          </w:tcPr>
          <w:p w14:paraId="75096DF3" w14:textId="77777777" w:rsidR="008D099D" w:rsidRDefault="008D099D" w:rsidP="00E7200D">
            <w:pPr>
              <w:rPr>
                <w:rFonts w:ascii="Arial" w:eastAsia="Times New Roman" w:hAnsi="Arial" w:cs="Arial"/>
                <w:sz w:val="24"/>
                <w:szCs w:val="24"/>
                <w:lang w:val="en-US"/>
              </w:rPr>
            </w:pPr>
          </w:p>
        </w:tc>
        <w:tc>
          <w:tcPr>
            <w:tcW w:w="3088" w:type="dxa"/>
          </w:tcPr>
          <w:p w14:paraId="05CBFD90" w14:textId="77777777" w:rsidR="008D099D" w:rsidRDefault="008D099D" w:rsidP="00E7200D">
            <w:pPr>
              <w:rPr>
                <w:rFonts w:ascii="Arial" w:eastAsia="Times New Roman" w:hAnsi="Arial" w:cs="Arial"/>
                <w:sz w:val="24"/>
                <w:szCs w:val="24"/>
                <w:lang w:val="en-US"/>
              </w:rPr>
            </w:pPr>
          </w:p>
        </w:tc>
      </w:tr>
      <w:tr w:rsidR="008D099D" w14:paraId="4ED7BC36" w14:textId="77777777" w:rsidTr="008D099D">
        <w:tc>
          <w:tcPr>
            <w:tcW w:w="3088" w:type="dxa"/>
          </w:tcPr>
          <w:p w14:paraId="799F6A15" w14:textId="77777777" w:rsidR="008D099D" w:rsidRDefault="008D099D" w:rsidP="00E7200D">
            <w:pPr>
              <w:rPr>
                <w:rFonts w:ascii="Arial" w:eastAsia="Times New Roman" w:hAnsi="Arial" w:cs="Arial"/>
                <w:sz w:val="24"/>
                <w:szCs w:val="24"/>
                <w:lang w:val="en-US"/>
              </w:rPr>
            </w:pPr>
          </w:p>
        </w:tc>
        <w:tc>
          <w:tcPr>
            <w:tcW w:w="3088" w:type="dxa"/>
          </w:tcPr>
          <w:p w14:paraId="73B5A4FB" w14:textId="77777777" w:rsidR="008D099D" w:rsidRDefault="008D099D" w:rsidP="00E7200D">
            <w:pPr>
              <w:rPr>
                <w:rFonts w:ascii="Arial" w:eastAsia="Times New Roman" w:hAnsi="Arial" w:cs="Arial"/>
                <w:sz w:val="24"/>
                <w:szCs w:val="24"/>
                <w:lang w:val="en-US"/>
              </w:rPr>
            </w:pPr>
          </w:p>
        </w:tc>
        <w:tc>
          <w:tcPr>
            <w:tcW w:w="3088" w:type="dxa"/>
          </w:tcPr>
          <w:p w14:paraId="1A872D0B" w14:textId="77777777" w:rsidR="008D099D" w:rsidRDefault="008D099D" w:rsidP="00E7200D">
            <w:pPr>
              <w:rPr>
                <w:rFonts w:ascii="Arial" w:eastAsia="Times New Roman" w:hAnsi="Arial" w:cs="Arial"/>
                <w:sz w:val="24"/>
                <w:szCs w:val="24"/>
                <w:lang w:val="en-US"/>
              </w:rPr>
            </w:pPr>
          </w:p>
        </w:tc>
      </w:tr>
      <w:tr w:rsidR="008D099D" w14:paraId="08891075" w14:textId="77777777" w:rsidTr="008D099D">
        <w:tc>
          <w:tcPr>
            <w:tcW w:w="3088" w:type="dxa"/>
          </w:tcPr>
          <w:p w14:paraId="455C4CD1" w14:textId="77777777" w:rsidR="008D099D" w:rsidRDefault="008D099D" w:rsidP="00E7200D">
            <w:pPr>
              <w:rPr>
                <w:rFonts w:ascii="Arial" w:eastAsia="Times New Roman" w:hAnsi="Arial" w:cs="Arial"/>
                <w:sz w:val="24"/>
                <w:szCs w:val="24"/>
                <w:lang w:val="en-US"/>
              </w:rPr>
            </w:pPr>
          </w:p>
        </w:tc>
        <w:tc>
          <w:tcPr>
            <w:tcW w:w="3088" w:type="dxa"/>
          </w:tcPr>
          <w:p w14:paraId="00FBC8AB" w14:textId="77777777" w:rsidR="008D099D" w:rsidRDefault="008D099D" w:rsidP="00E7200D">
            <w:pPr>
              <w:rPr>
                <w:rFonts w:ascii="Arial" w:eastAsia="Times New Roman" w:hAnsi="Arial" w:cs="Arial"/>
                <w:sz w:val="24"/>
                <w:szCs w:val="24"/>
                <w:lang w:val="en-US"/>
              </w:rPr>
            </w:pPr>
          </w:p>
        </w:tc>
        <w:tc>
          <w:tcPr>
            <w:tcW w:w="3088" w:type="dxa"/>
          </w:tcPr>
          <w:p w14:paraId="564DFA52" w14:textId="77777777" w:rsidR="008D099D" w:rsidRDefault="008D099D" w:rsidP="00E7200D">
            <w:pPr>
              <w:rPr>
                <w:rFonts w:ascii="Arial" w:eastAsia="Times New Roman" w:hAnsi="Arial" w:cs="Arial"/>
                <w:sz w:val="24"/>
                <w:szCs w:val="24"/>
                <w:lang w:val="en-US"/>
              </w:rPr>
            </w:pPr>
          </w:p>
        </w:tc>
      </w:tr>
    </w:tbl>
    <w:p w14:paraId="0D491054" w14:textId="77777777" w:rsidR="008D099D" w:rsidRDefault="008D099D" w:rsidP="00E7200D">
      <w:pPr>
        <w:spacing w:after="0" w:line="240" w:lineRule="auto"/>
        <w:rPr>
          <w:rFonts w:ascii="Arial" w:eastAsia="Times New Roman" w:hAnsi="Arial" w:cs="Arial"/>
          <w:sz w:val="24"/>
          <w:szCs w:val="24"/>
          <w:lang w:val="en-US"/>
        </w:rPr>
      </w:pPr>
    </w:p>
    <w:p w14:paraId="4704265B" w14:textId="77777777" w:rsidR="008D099D" w:rsidRPr="00E7200D" w:rsidRDefault="008D099D" w:rsidP="00E7200D">
      <w:pPr>
        <w:spacing w:after="0" w:line="240" w:lineRule="auto"/>
        <w:rPr>
          <w:rFonts w:ascii="Arial" w:eastAsia="Times New Roman" w:hAnsi="Arial" w:cs="Arial"/>
          <w:sz w:val="24"/>
          <w:szCs w:val="24"/>
          <w:lang w:val="en-US"/>
        </w:rPr>
      </w:pPr>
    </w:p>
    <w:p w14:paraId="0540419C" w14:textId="77777777" w:rsidR="00E7200D" w:rsidRPr="00E7200D" w:rsidRDefault="00E7200D" w:rsidP="00E7200D">
      <w:pPr>
        <w:widowControl w:val="0"/>
        <w:tabs>
          <w:tab w:val="num" w:pos="2552"/>
        </w:tabs>
        <w:adjustRightInd w:val="0"/>
        <w:spacing w:after="0" w:line="240" w:lineRule="auto"/>
        <w:textAlignment w:val="baseline"/>
        <w:outlineLvl w:val="2"/>
        <w:rPr>
          <w:rFonts w:ascii="Arial" w:eastAsia="Times New Roman" w:hAnsi="Arial" w:cs="Arial"/>
          <w:iCs/>
          <w:sz w:val="24"/>
          <w:szCs w:val="24"/>
          <w:lang w:eastAsia="en-GB"/>
        </w:rPr>
      </w:pPr>
      <w:r w:rsidRPr="00E7200D">
        <w:rPr>
          <w:rFonts w:ascii="Arial" w:eastAsia="Times New Roman" w:hAnsi="Arial" w:cs="Arial"/>
          <w:iCs/>
          <w:sz w:val="24"/>
          <w:szCs w:val="24"/>
          <w:lang w:eastAsia="en-GB"/>
        </w:rPr>
        <w:t xml:space="preserve">All </w:t>
      </w:r>
      <w:r w:rsidR="008D099D">
        <w:rPr>
          <w:rFonts w:ascii="Arial" w:eastAsia="Times New Roman" w:hAnsi="Arial" w:cs="Arial"/>
          <w:iCs/>
          <w:sz w:val="24"/>
          <w:szCs w:val="24"/>
          <w:lang w:eastAsia="en-GB"/>
        </w:rPr>
        <w:t>p</w:t>
      </w:r>
      <w:r w:rsidRPr="00E7200D">
        <w:rPr>
          <w:rFonts w:ascii="Arial" w:eastAsia="Times New Roman" w:hAnsi="Arial" w:cs="Arial"/>
          <w:iCs/>
          <w:sz w:val="24"/>
          <w:szCs w:val="24"/>
          <w:lang w:eastAsia="en-GB"/>
        </w:rPr>
        <w:t>rices shall be stated in pounds sterling and exclusive of VAT.</w:t>
      </w:r>
    </w:p>
    <w:p w14:paraId="0D21BB44" w14:textId="77777777" w:rsidR="00E7200D" w:rsidRPr="00E7200D" w:rsidRDefault="00E7200D" w:rsidP="00E7200D">
      <w:pPr>
        <w:widowControl w:val="0"/>
        <w:tabs>
          <w:tab w:val="num" w:pos="2552"/>
        </w:tabs>
        <w:adjustRightInd w:val="0"/>
        <w:spacing w:after="0" w:line="240" w:lineRule="auto"/>
        <w:textAlignment w:val="baseline"/>
        <w:outlineLvl w:val="2"/>
        <w:rPr>
          <w:rFonts w:ascii="Arial" w:eastAsia="Times New Roman" w:hAnsi="Arial" w:cs="Arial"/>
          <w:iCs/>
          <w:sz w:val="24"/>
          <w:szCs w:val="24"/>
          <w:lang w:eastAsia="en-GB"/>
        </w:rPr>
      </w:pPr>
    </w:p>
    <w:p w14:paraId="6219DF04" w14:textId="77777777" w:rsidR="00E7200D" w:rsidRPr="00E7200D" w:rsidRDefault="00E7200D" w:rsidP="00E7200D">
      <w:pPr>
        <w:widowControl w:val="0"/>
        <w:tabs>
          <w:tab w:val="num" w:pos="2552"/>
        </w:tabs>
        <w:adjustRightInd w:val="0"/>
        <w:spacing w:after="0" w:line="240" w:lineRule="auto"/>
        <w:textAlignment w:val="baseline"/>
        <w:outlineLvl w:val="2"/>
        <w:rPr>
          <w:rFonts w:ascii="Arial" w:eastAsia="Times New Roman" w:hAnsi="Arial" w:cs="Arial"/>
          <w:sz w:val="24"/>
          <w:szCs w:val="24"/>
          <w:lang w:eastAsia="en-GB"/>
        </w:rPr>
      </w:pPr>
      <w:r w:rsidRPr="00E7200D">
        <w:rPr>
          <w:rFonts w:ascii="Arial" w:eastAsia="Times New Roman" w:hAnsi="Arial" w:cs="Arial"/>
          <w:sz w:val="24"/>
          <w:szCs w:val="24"/>
          <w:lang w:eastAsia="en-GB"/>
        </w:rPr>
        <w:t>Prices are to be fixed for the period of the Framework.</w:t>
      </w:r>
    </w:p>
    <w:p w14:paraId="158D88F4" w14:textId="77777777" w:rsidR="00E7200D" w:rsidRPr="00E7200D" w:rsidRDefault="00E7200D" w:rsidP="00E7200D">
      <w:pPr>
        <w:widowControl w:val="0"/>
        <w:tabs>
          <w:tab w:val="num" w:pos="2552"/>
        </w:tabs>
        <w:adjustRightInd w:val="0"/>
        <w:spacing w:after="0" w:line="240" w:lineRule="auto"/>
        <w:textAlignment w:val="baseline"/>
        <w:outlineLvl w:val="2"/>
        <w:rPr>
          <w:rFonts w:ascii="Arial" w:eastAsia="Times New Roman" w:hAnsi="Arial" w:cs="Arial"/>
          <w:iCs/>
          <w:sz w:val="24"/>
          <w:szCs w:val="24"/>
          <w:lang w:eastAsia="en-GB"/>
        </w:rPr>
      </w:pPr>
    </w:p>
    <w:p w14:paraId="71CBACB7" w14:textId="77777777" w:rsidR="003A4B78" w:rsidRPr="00612828" w:rsidRDefault="00E7200D" w:rsidP="008D099D">
      <w:pPr>
        <w:widowControl w:val="0"/>
        <w:tabs>
          <w:tab w:val="num" w:pos="2552"/>
        </w:tabs>
        <w:adjustRightInd w:val="0"/>
        <w:spacing w:after="0" w:line="240" w:lineRule="auto"/>
        <w:textAlignment w:val="baseline"/>
        <w:outlineLvl w:val="2"/>
        <w:rPr>
          <w:rFonts w:ascii="Arial" w:hAnsi="Arial" w:cs="Arial"/>
          <w:sz w:val="24"/>
          <w:szCs w:val="24"/>
        </w:rPr>
      </w:pPr>
      <w:r w:rsidRPr="00E7200D">
        <w:rPr>
          <w:rFonts w:ascii="Arial" w:eastAsia="Times New Roman" w:hAnsi="Arial" w:cs="Arial"/>
          <w:sz w:val="24"/>
          <w:szCs w:val="24"/>
          <w:lang w:eastAsia="en-GB"/>
        </w:rPr>
        <w:t xml:space="preserve">Payment will be made in accordance with </w:t>
      </w:r>
      <w:r w:rsidR="008D099D">
        <w:rPr>
          <w:rFonts w:ascii="Arial" w:eastAsia="Times New Roman" w:hAnsi="Arial" w:cs="Arial"/>
          <w:sz w:val="24"/>
          <w:szCs w:val="24"/>
          <w:lang w:eastAsia="en-GB"/>
        </w:rPr>
        <w:t>Sunderland City Council t</w:t>
      </w:r>
      <w:r w:rsidRPr="00E7200D">
        <w:rPr>
          <w:rFonts w:ascii="Arial" w:eastAsia="Times New Roman" w:hAnsi="Arial" w:cs="Arial"/>
          <w:sz w:val="24"/>
          <w:szCs w:val="24"/>
          <w:lang w:eastAsia="en-GB"/>
        </w:rPr>
        <w:t xml:space="preserve">erms and </w:t>
      </w:r>
      <w:r w:rsidR="008D099D">
        <w:rPr>
          <w:rFonts w:ascii="Arial" w:eastAsia="Times New Roman" w:hAnsi="Arial" w:cs="Arial"/>
          <w:sz w:val="24"/>
          <w:szCs w:val="24"/>
          <w:lang w:eastAsia="en-GB"/>
        </w:rPr>
        <w:t>conditions.</w:t>
      </w:r>
    </w:p>
    <w:p w14:paraId="2DADCB8A" w14:textId="77777777" w:rsidR="00E45A87" w:rsidRDefault="00E45A87" w:rsidP="00E45A87">
      <w:pPr>
        <w:spacing w:after="0" w:line="240" w:lineRule="auto"/>
        <w:rPr>
          <w:rFonts w:ascii="Arial" w:hAnsi="Arial" w:cs="Arial"/>
          <w:sz w:val="24"/>
          <w:szCs w:val="24"/>
        </w:rPr>
      </w:pPr>
    </w:p>
    <w:p w14:paraId="7F66258D" w14:textId="77777777" w:rsidR="008D099D" w:rsidRPr="00612828" w:rsidRDefault="008D099D" w:rsidP="00E45A87">
      <w:pPr>
        <w:spacing w:after="0" w:line="240" w:lineRule="auto"/>
        <w:rPr>
          <w:rFonts w:ascii="Arial" w:hAnsi="Arial" w:cs="Arial"/>
          <w:sz w:val="24"/>
          <w:szCs w:val="24"/>
        </w:rPr>
      </w:pPr>
    </w:p>
    <w:p w14:paraId="0CBB89D0" w14:textId="77777777" w:rsidR="008D099D" w:rsidRPr="008D099D" w:rsidRDefault="008D099D" w:rsidP="008D099D">
      <w:pPr>
        <w:spacing w:after="0" w:line="240" w:lineRule="auto"/>
        <w:jc w:val="both"/>
        <w:rPr>
          <w:rFonts w:ascii="Arial" w:eastAsia="Times New Roman" w:hAnsi="Arial" w:cs="Arial"/>
          <w:b/>
          <w:sz w:val="24"/>
          <w:szCs w:val="24"/>
        </w:rPr>
      </w:pPr>
      <w:r w:rsidRPr="008D099D">
        <w:rPr>
          <w:rFonts w:ascii="Arial" w:eastAsia="Times New Roman" w:hAnsi="Arial" w:cs="Arial"/>
          <w:b/>
          <w:sz w:val="24"/>
          <w:szCs w:val="24"/>
        </w:rPr>
        <w:t xml:space="preserve">Proposals are to be emailed to Michelle Daurat, Project Director on </w:t>
      </w:r>
      <w:hyperlink r:id="rId12" w:history="1">
        <w:r w:rsidRPr="008D099D">
          <w:rPr>
            <w:rStyle w:val="Hyperlink"/>
            <w:rFonts w:ascii="Arial" w:eastAsia="Times New Roman" w:hAnsi="Arial" w:cs="Arial"/>
            <w:b/>
            <w:color w:val="auto"/>
            <w:sz w:val="24"/>
            <w:szCs w:val="24"/>
            <w:u w:val="none"/>
          </w:rPr>
          <w:t>michelle.daurat@sunderland.gov.uk</w:t>
        </w:r>
      </w:hyperlink>
      <w:r w:rsidRPr="008D099D">
        <w:rPr>
          <w:rFonts w:ascii="Arial" w:eastAsia="Times New Roman" w:hAnsi="Arial" w:cs="Arial"/>
          <w:b/>
          <w:sz w:val="24"/>
          <w:szCs w:val="24"/>
        </w:rPr>
        <w:t xml:space="preserve"> by </w:t>
      </w:r>
      <w:r w:rsidR="003A2149">
        <w:rPr>
          <w:rFonts w:ascii="Arial" w:eastAsia="Times New Roman" w:hAnsi="Arial" w:cs="Arial"/>
          <w:b/>
          <w:sz w:val="24"/>
          <w:szCs w:val="24"/>
        </w:rPr>
        <w:t>Thurs 30</w:t>
      </w:r>
      <w:r w:rsidR="003A2149" w:rsidRPr="003A2149">
        <w:rPr>
          <w:rFonts w:ascii="Arial" w:eastAsia="Times New Roman" w:hAnsi="Arial" w:cs="Arial"/>
          <w:b/>
          <w:sz w:val="24"/>
          <w:szCs w:val="24"/>
          <w:vertAlign w:val="superscript"/>
        </w:rPr>
        <w:t>th</w:t>
      </w:r>
      <w:r w:rsidR="003A2149">
        <w:rPr>
          <w:rFonts w:ascii="Arial" w:eastAsia="Times New Roman" w:hAnsi="Arial" w:cs="Arial"/>
          <w:b/>
          <w:sz w:val="24"/>
          <w:szCs w:val="24"/>
        </w:rPr>
        <w:t xml:space="preserve"> </w:t>
      </w:r>
      <w:r w:rsidRPr="008D099D">
        <w:rPr>
          <w:rFonts w:ascii="Arial" w:eastAsia="Times New Roman" w:hAnsi="Arial" w:cs="Arial"/>
          <w:b/>
          <w:sz w:val="24"/>
          <w:szCs w:val="24"/>
        </w:rPr>
        <w:t>Nov 2017.</w:t>
      </w:r>
    </w:p>
    <w:p w14:paraId="11A2A025" w14:textId="77777777" w:rsidR="008D099D" w:rsidRDefault="008D099D">
      <w:pPr>
        <w:rPr>
          <w:rFonts w:ascii="Arial" w:eastAsia="Times New Roman" w:hAnsi="Arial" w:cs="Arial"/>
          <w:b/>
          <w:sz w:val="24"/>
          <w:szCs w:val="24"/>
        </w:rPr>
      </w:pPr>
    </w:p>
    <w:sectPr w:rsidR="008D099D" w:rsidSect="00E7200D">
      <w:headerReference w:type="default" r:id="rId13"/>
      <w:footerReference w:type="default" r:id="rId14"/>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7984C" w14:textId="77777777" w:rsidR="00E7200D" w:rsidRDefault="00E7200D" w:rsidP="00E7200D">
      <w:pPr>
        <w:spacing w:after="0" w:line="240" w:lineRule="auto"/>
      </w:pPr>
      <w:r>
        <w:separator/>
      </w:r>
    </w:p>
  </w:endnote>
  <w:endnote w:type="continuationSeparator" w:id="0">
    <w:p w14:paraId="4F7D3EBA" w14:textId="77777777" w:rsidR="00E7200D" w:rsidRDefault="00E7200D" w:rsidP="00E7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135740"/>
      <w:docPartObj>
        <w:docPartGallery w:val="Page Numbers (Bottom of Page)"/>
        <w:docPartUnique/>
      </w:docPartObj>
    </w:sdtPr>
    <w:sdtEndPr/>
    <w:sdtContent>
      <w:sdt>
        <w:sdtPr>
          <w:id w:val="98381352"/>
          <w:docPartObj>
            <w:docPartGallery w:val="Page Numbers (Top of Page)"/>
            <w:docPartUnique/>
          </w:docPartObj>
        </w:sdtPr>
        <w:sdtEndPr/>
        <w:sdtContent>
          <w:p w14:paraId="43EB94F2" w14:textId="77777777" w:rsidR="00E7200D" w:rsidRDefault="00E7200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53C4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3C40">
              <w:rPr>
                <w:b/>
                <w:bCs/>
                <w:noProof/>
              </w:rPr>
              <w:t>5</w:t>
            </w:r>
            <w:r>
              <w:rPr>
                <w:b/>
                <w:bCs/>
                <w:sz w:val="24"/>
                <w:szCs w:val="24"/>
              </w:rPr>
              <w:fldChar w:fldCharType="end"/>
            </w:r>
          </w:p>
        </w:sdtContent>
      </w:sdt>
    </w:sdtContent>
  </w:sdt>
  <w:p w14:paraId="3FBDE979" w14:textId="77777777" w:rsidR="00E7200D" w:rsidRDefault="00E72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FF541" w14:textId="77777777" w:rsidR="00E7200D" w:rsidRDefault="00E7200D" w:rsidP="00E7200D">
      <w:pPr>
        <w:spacing w:after="0" w:line="240" w:lineRule="auto"/>
      </w:pPr>
      <w:r>
        <w:separator/>
      </w:r>
    </w:p>
  </w:footnote>
  <w:footnote w:type="continuationSeparator" w:id="0">
    <w:p w14:paraId="756B9320" w14:textId="77777777" w:rsidR="00E7200D" w:rsidRDefault="00E7200D" w:rsidP="00E72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F9AB" w14:textId="77777777" w:rsidR="00E7200D" w:rsidRDefault="00E7200D">
    <w:pPr>
      <w:pStyle w:val="Header"/>
    </w:pPr>
    <w:r>
      <w:rPr>
        <w:noProof/>
        <w:lang w:eastAsia="en-GB"/>
      </w:rPr>
      <w:drawing>
        <wp:inline distT="0" distB="0" distL="0" distR="0" wp14:anchorId="5F08B141" wp14:editId="6B84EB45">
          <wp:extent cx="1790700" cy="946722"/>
          <wp:effectExtent l="0" t="0" r="0" b="6350"/>
          <wp:docPr id="2" name="Picture 2" descr="\\citypoint\DavWWWRoot\projects\TS\Comms\Shared Documents\logos\Sunderland City Council\City Council Logo Paths Ai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point\DavWWWRoot\projects\TS\Comms\Shared Documents\logos\Sunderland City Council\City Council Logo Paths Ai 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976" cy="950569"/>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65429C0B" wp14:editId="47693414">
          <wp:extent cx="1890236" cy="1266825"/>
          <wp:effectExtent l="0" t="0" r="0" b="0"/>
          <wp:docPr id="3" name="Picture 3" descr="Y:\Media &amp; Communication\_REPUTATION &amp; INFLUENCING\_CORPORATE AFFAIRS\Tall Ships Races 2018\Images\Sponsor Logos\TSR SUND 2018\Sunderland 2018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edia &amp; Communication\_REPUTATION &amp; INFLUENCING\_CORPORATE AFFAIRS\Tall Ships Races 2018\Images\Sponsor Logos\TSR SUND 2018\Sunderland 2018 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2055" cy="12680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D7EEF"/>
    <w:multiLevelType w:val="hybridMultilevel"/>
    <w:tmpl w:val="C3B0E91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2747B45"/>
    <w:multiLevelType w:val="hybridMultilevel"/>
    <w:tmpl w:val="78304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641667"/>
    <w:multiLevelType w:val="hybridMultilevel"/>
    <w:tmpl w:val="C8AE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830DF5"/>
    <w:multiLevelType w:val="hybridMultilevel"/>
    <w:tmpl w:val="81CE4BB2"/>
    <w:lvl w:ilvl="0" w:tplc="F274EBB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7A60C2"/>
    <w:multiLevelType w:val="hybridMultilevel"/>
    <w:tmpl w:val="3826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94345E"/>
    <w:multiLevelType w:val="hybridMultilevel"/>
    <w:tmpl w:val="9C4A44B4"/>
    <w:lvl w:ilvl="0" w:tplc="0809000F">
      <w:start w:val="1"/>
      <w:numFmt w:val="decimal"/>
      <w:lvlText w:val="%1."/>
      <w:lvlJc w:val="left"/>
      <w:pPr>
        <w:tabs>
          <w:tab w:val="num" w:pos="720"/>
        </w:tabs>
        <w:ind w:left="720" w:hanging="360"/>
      </w:pPr>
      <w:rPr>
        <w:rFonts w:hint="default"/>
      </w:rPr>
    </w:lvl>
    <w:lvl w:ilvl="1" w:tplc="C450CB2C">
      <w:start w:val="1"/>
      <w:numFmt w:val="bullet"/>
      <w:lvlText w:val=""/>
      <w:lvlJc w:val="left"/>
      <w:pPr>
        <w:tabs>
          <w:tab w:val="num" w:pos="1440"/>
        </w:tabs>
        <w:ind w:left="1440" w:hanging="360"/>
      </w:pPr>
      <w:rPr>
        <w:rFonts w:ascii="Symbol" w:hAnsi="Symbol" w:hint="default"/>
        <w:color w:val="auto"/>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24E77A4"/>
    <w:multiLevelType w:val="hybridMultilevel"/>
    <w:tmpl w:val="648E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16"/>
    <w:rsid w:val="001466B2"/>
    <w:rsid w:val="003059C8"/>
    <w:rsid w:val="003A2149"/>
    <w:rsid w:val="003A4B78"/>
    <w:rsid w:val="004D7CE0"/>
    <w:rsid w:val="0051238D"/>
    <w:rsid w:val="00553C40"/>
    <w:rsid w:val="005F372C"/>
    <w:rsid w:val="00612828"/>
    <w:rsid w:val="0061675D"/>
    <w:rsid w:val="006C2228"/>
    <w:rsid w:val="008D099D"/>
    <w:rsid w:val="00943F75"/>
    <w:rsid w:val="00AE2116"/>
    <w:rsid w:val="00BC5606"/>
    <w:rsid w:val="00DB5E61"/>
    <w:rsid w:val="00E45A87"/>
    <w:rsid w:val="00E7200D"/>
    <w:rsid w:val="00E84130"/>
    <w:rsid w:val="00E858B1"/>
    <w:rsid w:val="00EC2538"/>
    <w:rsid w:val="00FB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8D"/>
    <w:pPr>
      <w:spacing w:after="160" w:line="259" w:lineRule="auto"/>
      <w:ind w:left="720"/>
      <w:contextualSpacing/>
    </w:pPr>
  </w:style>
  <w:style w:type="paragraph" w:styleId="Header">
    <w:name w:val="header"/>
    <w:basedOn w:val="Normal"/>
    <w:link w:val="HeaderChar"/>
    <w:uiPriority w:val="99"/>
    <w:unhideWhenUsed/>
    <w:rsid w:val="00E72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00D"/>
  </w:style>
  <w:style w:type="paragraph" w:styleId="Footer">
    <w:name w:val="footer"/>
    <w:basedOn w:val="Normal"/>
    <w:link w:val="FooterChar"/>
    <w:uiPriority w:val="99"/>
    <w:unhideWhenUsed/>
    <w:rsid w:val="00E72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00D"/>
  </w:style>
  <w:style w:type="paragraph" w:styleId="BalloonText">
    <w:name w:val="Balloon Text"/>
    <w:basedOn w:val="Normal"/>
    <w:link w:val="BalloonTextChar"/>
    <w:uiPriority w:val="99"/>
    <w:semiHidden/>
    <w:unhideWhenUsed/>
    <w:rsid w:val="00E7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0D"/>
    <w:rPr>
      <w:rFonts w:ascii="Tahoma" w:hAnsi="Tahoma" w:cs="Tahoma"/>
      <w:sz w:val="16"/>
      <w:szCs w:val="16"/>
    </w:rPr>
  </w:style>
  <w:style w:type="table" w:styleId="TableGrid">
    <w:name w:val="Table Grid"/>
    <w:basedOn w:val="TableNormal"/>
    <w:uiPriority w:val="59"/>
    <w:rsid w:val="008D0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09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8D"/>
    <w:pPr>
      <w:spacing w:after="160" w:line="259" w:lineRule="auto"/>
      <w:ind w:left="720"/>
      <w:contextualSpacing/>
    </w:pPr>
  </w:style>
  <w:style w:type="paragraph" w:styleId="Header">
    <w:name w:val="header"/>
    <w:basedOn w:val="Normal"/>
    <w:link w:val="HeaderChar"/>
    <w:uiPriority w:val="99"/>
    <w:unhideWhenUsed/>
    <w:rsid w:val="00E72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00D"/>
  </w:style>
  <w:style w:type="paragraph" w:styleId="Footer">
    <w:name w:val="footer"/>
    <w:basedOn w:val="Normal"/>
    <w:link w:val="FooterChar"/>
    <w:uiPriority w:val="99"/>
    <w:unhideWhenUsed/>
    <w:rsid w:val="00E72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00D"/>
  </w:style>
  <w:style w:type="paragraph" w:styleId="BalloonText">
    <w:name w:val="Balloon Text"/>
    <w:basedOn w:val="Normal"/>
    <w:link w:val="BalloonTextChar"/>
    <w:uiPriority w:val="99"/>
    <w:semiHidden/>
    <w:unhideWhenUsed/>
    <w:rsid w:val="00E7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0D"/>
    <w:rPr>
      <w:rFonts w:ascii="Tahoma" w:hAnsi="Tahoma" w:cs="Tahoma"/>
      <w:sz w:val="16"/>
      <w:szCs w:val="16"/>
    </w:rPr>
  </w:style>
  <w:style w:type="table" w:styleId="TableGrid">
    <w:name w:val="Table Grid"/>
    <w:basedOn w:val="TableNormal"/>
    <w:uiPriority w:val="59"/>
    <w:rsid w:val="008D0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0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78665">
      <w:bodyDiv w:val="1"/>
      <w:marLeft w:val="0"/>
      <w:marRight w:val="0"/>
      <w:marTop w:val="0"/>
      <w:marBottom w:val="0"/>
      <w:divBdr>
        <w:top w:val="none" w:sz="0" w:space="0" w:color="auto"/>
        <w:left w:val="none" w:sz="0" w:space="0" w:color="auto"/>
        <w:bottom w:val="none" w:sz="0" w:space="0" w:color="auto"/>
        <w:right w:val="none" w:sz="0" w:space="0" w:color="auto"/>
      </w:divBdr>
      <w:divsChild>
        <w:div w:id="1903834524">
          <w:marLeft w:val="0"/>
          <w:marRight w:val="0"/>
          <w:marTop w:val="0"/>
          <w:marBottom w:val="0"/>
          <w:divBdr>
            <w:top w:val="none" w:sz="0" w:space="0" w:color="auto"/>
            <w:left w:val="none" w:sz="0" w:space="0" w:color="auto"/>
            <w:bottom w:val="none" w:sz="0" w:space="0" w:color="auto"/>
            <w:right w:val="none" w:sz="0" w:space="0" w:color="auto"/>
          </w:divBdr>
          <w:divsChild>
            <w:div w:id="1983460872">
              <w:marLeft w:val="0"/>
              <w:marRight w:val="0"/>
              <w:marTop w:val="0"/>
              <w:marBottom w:val="0"/>
              <w:divBdr>
                <w:top w:val="none" w:sz="0" w:space="0" w:color="auto"/>
                <w:left w:val="none" w:sz="0" w:space="0" w:color="auto"/>
                <w:bottom w:val="none" w:sz="0" w:space="0" w:color="auto"/>
                <w:right w:val="none" w:sz="0" w:space="0" w:color="auto"/>
              </w:divBdr>
              <w:divsChild>
                <w:div w:id="992828799">
                  <w:marLeft w:val="0"/>
                  <w:marRight w:val="0"/>
                  <w:marTop w:val="0"/>
                  <w:marBottom w:val="0"/>
                  <w:divBdr>
                    <w:top w:val="none" w:sz="0" w:space="0" w:color="auto"/>
                    <w:left w:val="none" w:sz="0" w:space="0" w:color="auto"/>
                    <w:bottom w:val="none" w:sz="0" w:space="0" w:color="auto"/>
                    <w:right w:val="none" w:sz="0" w:space="0" w:color="auto"/>
                  </w:divBdr>
                  <w:divsChild>
                    <w:div w:id="1194227455">
                      <w:marLeft w:val="0"/>
                      <w:marRight w:val="0"/>
                      <w:marTop w:val="0"/>
                      <w:marBottom w:val="0"/>
                      <w:divBdr>
                        <w:top w:val="none" w:sz="0" w:space="0" w:color="auto"/>
                        <w:left w:val="none" w:sz="0" w:space="0" w:color="auto"/>
                        <w:bottom w:val="none" w:sz="0" w:space="0" w:color="auto"/>
                        <w:right w:val="none" w:sz="0" w:space="0" w:color="auto"/>
                      </w:divBdr>
                      <w:divsChild>
                        <w:div w:id="918633131">
                          <w:marLeft w:val="0"/>
                          <w:marRight w:val="0"/>
                          <w:marTop w:val="0"/>
                          <w:marBottom w:val="0"/>
                          <w:divBdr>
                            <w:top w:val="none" w:sz="0" w:space="0" w:color="auto"/>
                            <w:left w:val="none" w:sz="0" w:space="0" w:color="auto"/>
                            <w:bottom w:val="none" w:sz="0" w:space="0" w:color="auto"/>
                            <w:right w:val="none" w:sz="0" w:space="0" w:color="auto"/>
                          </w:divBdr>
                          <w:divsChild>
                            <w:div w:id="1473134591">
                              <w:marLeft w:val="0"/>
                              <w:marRight w:val="0"/>
                              <w:marTop w:val="0"/>
                              <w:marBottom w:val="0"/>
                              <w:divBdr>
                                <w:top w:val="none" w:sz="0" w:space="0" w:color="auto"/>
                                <w:left w:val="none" w:sz="0" w:space="0" w:color="auto"/>
                                <w:bottom w:val="none" w:sz="0" w:space="0" w:color="auto"/>
                                <w:right w:val="none" w:sz="0" w:space="0" w:color="auto"/>
                              </w:divBdr>
                              <w:divsChild>
                                <w:div w:id="876619307">
                                  <w:marLeft w:val="0"/>
                                  <w:marRight w:val="0"/>
                                  <w:marTop w:val="0"/>
                                  <w:marBottom w:val="0"/>
                                  <w:divBdr>
                                    <w:top w:val="none" w:sz="0" w:space="0" w:color="auto"/>
                                    <w:left w:val="none" w:sz="0" w:space="0" w:color="auto"/>
                                    <w:bottom w:val="none" w:sz="0" w:space="0" w:color="auto"/>
                                    <w:right w:val="none" w:sz="0" w:space="0" w:color="auto"/>
                                  </w:divBdr>
                                  <w:divsChild>
                                    <w:div w:id="537397023">
                                      <w:marLeft w:val="0"/>
                                      <w:marRight w:val="0"/>
                                      <w:marTop w:val="0"/>
                                      <w:marBottom w:val="0"/>
                                      <w:divBdr>
                                        <w:top w:val="none" w:sz="0" w:space="0" w:color="auto"/>
                                        <w:left w:val="none" w:sz="0" w:space="0" w:color="auto"/>
                                        <w:bottom w:val="none" w:sz="0" w:space="0" w:color="auto"/>
                                        <w:right w:val="none" w:sz="0" w:space="0" w:color="auto"/>
                                      </w:divBdr>
                                      <w:divsChild>
                                        <w:div w:id="891381524">
                                          <w:marLeft w:val="0"/>
                                          <w:marRight w:val="0"/>
                                          <w:marTop w:val="0"/>
                                          <w:marBottom w:val="0"/>
                                          <w:divBdr>
                                            <w:top w:val="none" w:sz="0" w:space="0" w:color="auto"/>
                                            <w:left w:val="none" w:sz="0" w:space="0" w:color="auto"/>
                                            <w:bottom w:val="none" w:sz="0" w:space="0" w:color="auto"/>
                                            <w:right w:val="none" w:sz="0" w:space="0" w:color="auto"/>
                                          </w:divBdr>
                                          <w:divsChild>
                                            <w:div w:id="830408012">
                                              <w:marLeft w:val="0"/>
                                              <w:marRight w:val="0"/>
                                              <w:marTop w:val="0"/>
                                              <w:marBottom w:val="0"/>
                                              <w:divBdr>
                                                <w:top w:val="none" w:sz="0" w:space="0" w:color="auto"/>
                                                <w:left w:val="none" w:sz="0" w:space="0" w:color="auto"/>
                                                <w:bottom w:val="none" w:sz="0" w:space="0" w:color="auto"/>
                                                <w:right w:val="none" w:sz="0" w:space="0" w:color="auto"/>
                                              </w:divBdr>
                                              <w:divsChild>
                                                <w:div w:id="4655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elle.daurat@sunderlan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A8FDD631623845A9434E15AFAC56D7" ma:contentTypeVersion="0" ma:contentTypeDescription="Create a new document." ma:contentTypeScope="" ma:versionID="fdd0b69ee471ffbd1f921639ffaaad1a">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7CB68-6232-42EA-9F8F-58F711C779BB}">
  <ds:schemaRef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A9E24B3-2427-4946-8B98-F544D8CB650B}">
  <ds:schemaRefs>
    <ds:schemaRef ds:uri="http://schemas.microsoft.com/sharepoint/v3/contenttype/forms"/>
  </ds:schemaRefs>
</ds:datastoreItem>
</file>

<file path=customXml/itemProps3.xml><?xml version="1.0" encoding="utf-8"?>
<ds:datastoreItem xmlns:ds="http://schemas.openxmlformats.org/officeDocument/2006/customXml" ds:itemID="{257D748B-556D-44B3-9058-4F5578017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Medhurst</dc:creator>
  <cp:lastModifiedBy>John Metcalfe</cp:lastModifiedBy>
  <cp:revision>2</cp:revision>
  <cp:lastPrinted>2017-09-12T10:40:00Z</cp:lastPrinted>
  <dcterms:created xsi:type="dcterms:W3CDTF">2017-11-08T16:14:00Z</dcterms:created>
  <dcterms:modified xsi:type="dcterms:W3CDTF">2017-11-08T16:14:00Z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0x010100DBA8FDD631623845A9434E15AFAC56D7</vt:lpwstr>
  </property>
</Properties>
</file>