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2C" w:rsidRPr="00B80BE2" w:rsidRDefault="0034432C" w:rsidP="008F5F0B">
      <w:pPr>
        <w:jc w:val="center"/>
        <w:rPr>
          <w:rFonts w:ascii="Arial" w:hAnsi="Arial" w:cs="Arial"/>
          <w:b/>
          <w:sz w:val="28"/>
          <w:szCs w:val="28"/>
        </w:rPr>
      </w:pPr>
      <w:r w:rsidRPr="00B80BE2">
        <w:rPr>
          <w:rFonts w:ascii="Arial" w:hAnsi="Arial" w:cs="Arial"/>
          <w:b/>
          <w:sz w:val="28"/>
          <w:szCs w:val="28"/>
        </w:rPr>
        <w:t>Dene Community School</w:t>
      </w:r>
    </w:p>
    <w:p w:rsidR="008F5F0B" w:rsidRPr="0034432C" w:rsidRDefault="008F5F0B" w:rsidP="008F5F0B">
      <w:pPr>
        <w:jc w:val="center"/>
        <w:rPr>
          <w:b/>
          <w:sz w:val="28"/>
          <w:szCs w:val="28"/>
        </w:rPr>
      </w:pPr>
      <w:r w:rsidRPr="00B80BE2">
        <w:rPr>
          <w:rFonts w:ascii="Arial" w:hAnsi="Arial" w:cs="Arial"/>
          <w:b/>
          <w:sz w:val="28"/>
          <w:szCs w:val="28"/>
        </w:rPr>
        <w:t>Person Specification</w:t>
      </w:r>
    </w:p>
    <w:p w:rsidR="008F5F0B" w:rsidRDefault="008F5F0B" w:rsidP="008F5F0B">
      <w:pPr>
        <w:jc w:val="center"/>
        <w:rPr>
          <w:b/>
          <w:sz w:val="28"/>
          <w:szCs w:val="28"/>
        </w:rPr>
      </w:pPr>
      <w:r w:rsidRPr="0034432C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42925" cy="696754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n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01" cy="72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35F" w:rsidRPr="00B80BE2" w:rsidRDefault="008F5F0B" w:rsidP="008F5F0B">
      <w:pPr>
        <w:jc w:val="center"/>
        <w:rPr>
          <w:rFonts w:ascii="Arial" w:hAnsi="Arial" w:cs="Arial"/>
          <w:b/>
          <w:sz w:val="28"/>
          <w:szCs w:val="28"/>
        </w:rPr>
      </w:pPr>
      <w:r w:rsidRPr="00B80BE2">
        <w:rPr>
          <w:rFonts w:ascii="Arial" w:hAnsi="Arial" w:cs="Arial"/>
          <w:b/>
          <w:sz w:val="28"/>
          <w:szCs w:val="28"/>
        </w:rPr>
        <w:t xml:space="preserve">Job Title: Assistant </w:t>
      </w:r>
      <w:r w:rsidR="00282B6A" w:rsidRPr="00B80BE2">
        <w:rPr>
          <w:rFonts w:ascii="Arial" w:hAnsi="Arial" w:cs="Arial"/>
          <w:b/>
          <w:sz w:val="28"/>
          <w:szCs w:val="28"/>
        </w:rPr>
        <w:t>Progress Leader</w:t>
      </w:r>
    </w:p>
    <w:tbl>
      <w:tblPr>
        <w:tblStyle w:val="TableGrid0"/>
        <w:tblW w:w="10219" w:type="dxa"/>
        <w:tblInd w:w="-594" w:type="dxa"/>
        <w:tblCellMar>
          <w:top w:w="1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6133"/>
        <w:gridCol w:w="1120"/>
        <w:gridCol w:w="1166"/>
        <w:gridCol w:w="1800"/>
      </w:tblGrid>
      <w:tr w:rsidR="00B80BE2" w:rsidRPr="00E34C93" w:rsidTr="00CB5BF2">
        <w:trPr>
          <w:trHeight w:val="551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r w:rsidRPr="00E34C93">
              <w:rPr>
                <w:rFonts w:ascii="Century Gothic" w:eastAsia="Century Gothic" w:hAnsi="Century Gothic" w:cs="Century Gothic"/>
                <w:b/>
              </w:rPr>
              <w:tab/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496F0E" w:rsidRDefault="00282B6A" w:rsidP="00A96C90">
            <w:pPr>
              <w:ind w:left="1"/>
              <w:rPr>
                <w:rFonts w:ascii="Arial" w:hAnsi="Arial" w:cs="Arial"/>
              </w:rPr>
            </w:pPr>
            <w:r w:rsidRPr="00496F0E">
              <w:rPr>
                <w:rFonts w:ascii="Arial" w:eastAsia="Century Gothic" w:hAnsi="Arial" w:cs="Arial"/>
                <w:b/>
              </w:rPr>
              <w:t xml:space="preserve">Essential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496F0E" w:rsidRDefault="00282B6A" w:rsidP="00A96C90">
            <w:pPr>
              <w:ind w:left="1"/>
              <w:rPr>
                <w:rFonts w:ascii="Arial" w:hAnsi="Arial" w:cs="Arial"/>
              </w:rPr>
            </w:pPr>
            <w:r w:rsidRPr="00496F0E">
              <w:rPr>
                <w:rFonts w:ascii="Arial" w:eastAsia="Century Gothic" w:hAnsi="Arial" w:cs="Arial"/>
                <w:b/>
              </w:rPr>
              <w:t xml:space="preserve">Desirable </w:t>
            </w:r>
          </w:p>
          <w:p w:rsidR="00282B6A" w:rsidRPr="00496F0E" w:rsidRDefault="00282B6A" w:rsidP="00A96C90">
            <w:pPr>
              <w:ind w:left="1"/>
              <w:rPr>
                <w:rFonts w:ascii="Arial" w:hAnsi="Arial" w:cs="Arial"/>
              </w:rPr>
            </w:pPr>
            <w:r w:rsidRPr="00496F0E">
              <w:rPr>
                <w:rFonts w:ascii="Arial" w:eastAsia="Century Gothic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496F0E" w:rsidRDefault="00282B6A" w:rsidP="00A96C90">
            <w:pPr>
              <w:ind w:left="1"/>
              <w:rPr>
                <w:rFonts w:ascii="Arial" w:hAnsi="Arial" w:cs="Arial"/>
              </w:rPr>
            </w:pPr>
            <w:r w:rsidRPr="00496F0E">
              <w:rPr>
                <w:rFonts w:ascii="Arial" w:eastAsia="Century Gothic" w:hAnsi="Arial" w:cs="Arial"/>
                <w:b/>
              </w:rPr>
              <w:t xml:space="preserve">Evidence </w:t>
            </w:r>
          </w:p>
        </w:tc>
      </w:tr>
      <w:tr w:rsidR="00B80BE2" w:rsidRPr="00E34C93" w:rsidTr="00CB5BF2">
        <w:trPr>
          <w:trHeight w:val="278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B80BE2" w:rsidRDefault="00282B6A" w:rsidP="00A96C90">
            <w:pPr>
              <w:rPr>
                <w:rFonts w:ascii="Arial" w:hAnsi="Arial" w:cs="Arial"/>
                <w:sz w:val="24"/>
                <w:szCs w:val="24"/>
              </w:rPr>
            </w:pPr>
            <w:r w:rsidRPr="00B80BE2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Qualifications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B80BE2" w:rsidRPr="00E34C93" w:rsidTr="00496F0E">
        <w:trPr>
          <w:trHeight w:val="556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80BE2" w:rsidRDefault="00282B6A" w:rsidP="00A96C90">
            <w:pPr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Demonstrable levels of numeracy and literacy equivalent to GCSE (A*-C) or above in English, Maths and Science.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B80BE2" w:rsidRDefault="00282B6A" w:rsidP="00A96C90">
            <w:pPr>
              <w:spacing w:after="2" w:line="238" w:lineRule="auto"/>
              <w:ind w:left="1" w:right="20"/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Application letter </w:t>
            </w:r>
          </w:p>
          <w:p w:rsidR="00282B6A" w:rsidRPr="00B80BE2" w:rsidRDefault="00282B6A" w:rsidP="00A96C90">
            <w:pPr>
              <w:ind w:left="1"/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and </w:t>
            </w:r>
          </w:p>
          <w:p w:rsidR="00282B6A" w:rsidRPr="00E34C93" w:rsidRDefault="00282B6A" w:rsidP="00A96C90">
            <w:pPr>
              <w:ind w:left="1"/>
            </w:pPr>
            <w:r w:rsidRPr="00B80BE2">
              <w:rPr>
                <w:rFonts w:ascii="Arial" w:eastAsia="Century Gothic" w:hAnsi="Arial" w:cs="Arial"/>
              </w:rPr>
              <w:t>interview</w:t>
            </w:r>
            <w:r w:rsidRPr="00E34C93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B80BE2" w:rsidRPr="00E34C93" w:rsidTr="00496F0E">
        <w:trPr>
          <w:trHeight w:val="550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80BE2" w:rsidRDefault="00282B6A" w:rsidP="003366B3">
            <w:pPr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>HLTA standards or equivalent qualification</w:t>
            </w:r>
            <w:r w:rsidR="003366B3">
              <w:rPr>
                <w:rFonts w:ascii="Arial" w:eastAsia="Century Gothic" w:hAnsi="Arial" w:cs="Arial"/>
              </w:rPr>
              <w:t xml:space="preserve"> (NVQ </w:t>
            </w:r>
            <w:bookmarkStart w:id="0" w:name="_GoBack"/>
            <w:bookmarkEnd w:id="0"/>
            <w:r w:rsidR="003366B3">
              <w:rPr>
                <w:rFonts w:ascii="Arial" w:eastAsia="Century Gothic" w:hAnsi="Arial" w:cs="Arial"/>
              </w:rPr>
              <w:t>Level 3 qualification)</w:t>
            </w:r>
            <w:r w:rsidRPr="00B80BE2">
              <w:rPr>
                <w:rFonts w:ascii="Arial" w:eastAsia="Century Gothic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E34C93" w:rsidRDefault="003366B3" w:rsidP="003366B3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="00282B6A"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CB5BF2">
        <w:trPr>
          <w:trHeight w:val="241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80BE2" w:rsidRDefault="00282B6A" w:rsidP="00282B6A">
            <w:pPr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Training in learning strategies relevant to literacy.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CB5BF2">
        <w:trPr>
          <w:trHeight w:val="278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B80BE2" w:rsidRDefault="00282B6A" w:rsidP="00A96C90">
            <w:pPr>
              <w:rPr>
                <w:rFonts w:ascii="Arial" w:hAnsi="Arial" w:cs="Arial"/>
                <w:sz w:val="24"/>
                <w:szCs w:val="24"/>
              </w:rPr>
            </w:pPr>
            <w:r w:rsidRPr="00B80BE2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Experience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B80BE2" w:rsidRPr="00E34C93" w:rsidTr="00496F0E">
        <w:trPr>
          <w:trHeight w:val="592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80BE2" w:rsidRDefault="00282B6A" w:rsidP="00282B6A">
            <w:pPr>
              <w:spacing w:line="239" w:lineRule="auto"/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Experience of working with children (either paid or unpaid capacity) preferably in a secondary education setting.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93" w:rsidRPr="00B80BE2" w:rsidRDefault="00282B6A" w:rsidP="00E34C93">
            <w:pPr>
              <w:spacing w:line="239" w:lineRule="auto"/>
              <w:ind w:left="1" w:right="20"/>
              <w:rPr>
                <w:rFonts w:ascii="Arial" w:eastAsia="Century Gothic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>Application letter,</w:t>
            </w:r>
          </w:p>
          <w:p w:rsidR="00282B6A" w:rsidRPr="00E34C93" w:rsidRDefault="00282B6A" w:rsidP="00E34C93">
            <w:pPr>
              <w:spacing w:line="239" w:lineRule="auto"/>
              <w:ind w:left="1" w:right="20"/>
            </w:pPr>
            <w:r w:rsidRPr="00B80BE2">
              <w:rPr>
                <w:rFonts w:ascii="Arial" w:eastAsia="Century Gothic" w:hAnsi="Arial" w:cs="Arial"/>
              </w:rPr>
              <w:t>interview and  References</w:t>
            </w:r>
            <w:r w:rsidRPr="00E34C93"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</w:tr>
      <w:tr w:rsidR="00B80BE2" w:rsidRPr="00E34C93" w:rsidTr="00CB5BF2">
        <w:trPr>
          <w:trHeight w:val="529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80BE2" w:rsidRDefault="00282B6A" w:rsidP="00282B6A">
            <w:pPr>
              <w:spacing w:after="2" w:line="238" w:lineRule="auto"/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Evidence of specialism in specific curriculum areas or areas of particular learning difficulty.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CB5BF2">
        <w:trPr>
          <w:trHeight w:val="278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B80BE2" w:rsidRDefault="00282B6A" w:rsidP="00A96C90">
            <w:pPr>
              <w:rPr>
                <w:rFonts w:ascii="Arial" w:hAnsi="Arial" w:cs="Arial"/>
                <w:sz w:val="24"/>
                <w:szCs w:val="24"/>
              </w:rPr>
            </w:pPr>
            <w:r w:rsidRPr="00B80BE2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Philosophy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</w:tr>
      <w:tr w:rsidR="00B80BE2" w:rsidRPr="00E34C93" w:rsidTr="00496F0E">
        <w:trPr>
          <w:trHeight w:val="304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80BE2" w:rsidRDefault="00282B6A" w:rsidP="00A96C90">
            <w:pPr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Commitment to the aims of the Organisation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E34C93"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80BE2" w:rsidRDefault="00282B6A" w:rsidP="00E34C93">
            <w:pPr>
              <w:ind w:left="1"/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>Applicatio</w:t>
            </w:r>
            <w:r w:rsidR="00E34C93" w:rsidRPr="00B80BE2">
              <w:rPr>
                <w:rFonts w:ascii="Arial" w:eastAsia="Century Gothic" w:hAnsi="Arial" w:cs="Arial"/>
              </w:rPr>
              <w:t xml:space="preserve">n </w:t>
            </w:r>
            <w:r w:rsidRPr="00B80BE2">
              <w:rPr>
                <w:rFonts w:ascii="Arial" w:eastAsia="Century Gothic" w:hAnsi="Arial" w:cs="Arial"/>
              </w:rPr>
              <w:t xml:space="preserve">letter </w:t>
            </w:r>
          </w:p>
          <w:p w:rsidR="00282B6A" w:rsidRPr="00B80BE2" w:rsidRDefault="00282B6A" w:rsidP="00A96C90">
            <w:pPr>
              <w:ind w:left="1"/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and </w:t>
            </w:r>
          </w:p>
          <w:p w:rsidR="00282B6A" w:rsidRPr="00E34C93" w:rsidRDefault="00282B6A" w:rsidP="00A96C90">
            <w:pPr>
              <w:ind w:left="1"/>
            </w:pPr>
            <w:r w:rsidRPr="00B80BE2">
              <w:rPr>
                <w:rFonts w:ascii="Arial" w:eastAsia="Century Gothic" w:hAnsi="Arial" w:cs="Arial"/>
              </w:rPr>
              <w:t>interview</w:t>
            </w:r>
            <w:r w:rsidRPr="00E34C93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B80BE2" w:rsidRPr="00E34C93" w:rsidTr="00CB5BF2">
        <w:trPr>
          <w:trHeight w:val="646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80BE2" w:rsidRDefault="00282B6A" w:rsidP="00A96C90">
            <w:pPr>
              <w:ind w:right="62"/>
              <w:jc w:val="both"/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Commitment to self-evaluation and continuous improvement and commitment to sharing best practice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CB5BF2">
        <w:trPr>
          <w:trHeight w:val="276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B80BE2" w:rsidRDefault="00282B6A" w:rsidP="00A96C90">
            <w:pPr>
              <w:rPr>
                <w:rFonts w:ascii="Arial" w:hAnsi="Arial" w:cs="Arial"/>
                <w:sz w:val="24"/>
                <w:szCs w:val="24"/>
              </w:rPr>
            </w:pPr>
            <w:r w:rsidRPr="00B80BE2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Professional Knowledge/understanding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</w:tr>
      <w:tr w:rsidR="00B80BE2" w:rsidRPr="00E34C93" w:rsidTr="00496F0E">
        <w:trPr>
          <w:trHeight w:val="551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80BE2" w:rsidRDefault="00282B6A" w:rsidP="00A96C90">
            <w:pPr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Knowledge and understanding of the requirements of the National Curriculum.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2C" w:rsidRDefault="005D642C" w:rsidP="00E34C93">
            <w:pPr>
              <w:ind w:left="1"/>
              <w:rPr>
                <w:rFonts w:ascii="Arial" w:eastAsia="Century Gothic" w:hAnsi="Arial" w:cs="Arial"/>
              </w:rPr>
            </w:pPr>
          </w:p>
          <w:p w:rsidR="00282B6A" w:rsidRPr="00B80BE2" w:rsidRDefault="00282B6A" w:rsidP="00E34C93">
            <w:pPr>
              <w:ind w:left="1"/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>Applicatio</w:t>
            </w:r>
            <w:r w:rsidR="00E34C93" w:rsidRPr="00B80BE2">
              <w:rPr>
                <w:rFonts w:ascii="Arial" w:eastAsia="Century Gothic" w:hAnsi="Arial" w:cs="Arial"/>
              </w:rPr>
              <w:t xml:space="preserve">n </w:t>
            </w:r>
            <w:r w:rsidRPr="00B80BE2">
              <w:rPr>
                <w:rFonts w:ascii="Arial" w:eastAsia="Century Gothic" w:hAnsi="Arial" w:cs="Arial"/>
              </w:rPr>
              <w:t xml:space="preserve">letter and </w:t>
            </w:r>
          </w:p>
          <w:p w:rsidR="00282B6A" w:rsidRPr="00E34C93" w:rsidRDefault="00282B6A" w:rsidP="00A96C90">
            <w:pPr>
              <w:ind w:left="1"/>
            </w:pPr>
            <w:r w:rsidRPr="00B80BE2">
              <w:rPr>
                <w:rFonts w:ascii="Arial" w:eastAsia="Century Gothic" w:hAnsi="Arial" w:cs="Arial"/>
              </w:rPr>
              <w:t>interview</w:t>
            </w:r>
            <w:r w:rsidRPr="00E34C93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B80BE2" w:rsidRPr="00E34C93" w:rsidTr="00496F0E">
        <w:trPr>
          <w:trHeight w:val="550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80BE2" w:rsidRDefault="00282B6A" w:rsidP="00A96C90">
            <w:pPr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Understanding of issues affecting behaviour and barriers to learning.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rPr>
          <w:trHeight w:val="550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80BE2" w:rsidRDefault="00282B6A" w:rsidP="00A96C90">
            <w:pPr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Ability to implement individual behaviour improvement strategies.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rPr>
          <w:trHeight w:val="818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80BE2" w:rsidRDefault="00282B6A" w:rsidP="00A96C90">
            <w:pPr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Excellent interpersonal skills both in working relationship with young pupils and in forming effective professional relationships with a wide range of contacts.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rPr>
          <w:trHeight w:val="550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80BE2" w:rsidRDefault="00282B6A" w:rsidP="00A96C90">
            <w:pPr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Good organisational and time management skills, including ability to multi-task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rPr>
          <w:trHeight w:val="349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80BE2" w:rsidRDefault="00282B6A" w:rsidP="00A96C90">
            <w:pPr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Ability to keep accurate records, and attention to detail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rPr>
          <w:trHeight w:val="349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80BE2" w:rsidRDefault="00282B6A" w:rsidP="00A96C90">
            <w:pPr>
              <w:ind w:right="15"/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Ability to develop good working relationships with other staff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E34C93" w:rsidRPr="00E34C93" w:rsidTr="00496F0E">
        <w:trPr>
          <w:trHeight w:val="349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3" w:rsidRPr="00B80BE2" w:rsidRDefault="00E34C93" w:rsidP="00E34C93">
            <w:pPr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Ability to develop good working relationships with parents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3" w:rsidRPr="00E34C93" w:rsidRDefault="00E34C93" w:rsidP="00E34C93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93" w:rsidRPr="00E34C93" w:rsidRDefault="00E34C93" w:rsidP="00E34C93">
            <w:pPr>
              <w:ind w:left="1"/>
              <w:rPr>
                <w:rFonts w:ascii="Webdings" w:eastAsia="Webdings" w:hAnsi="Webdings" w:cs="Webding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4C93" w:rsidRPr="00E34C93" w:rsidRDefault="00E34C93" w:rsidP="00E34C93"/>
        </w:tc>
      </w:tr>
      <w:tr w:rsidR="00B80BE2" w:rsidRPr="00E34C93" w:rsidTr="00496F0E">
        <w:tblPrEx>
          <w:tblCellMar>
            <w:top w:w="0" w:type="dxa"/>
          </w:tblCellMar>
        </w:tblPrEx>
        <w:trPr>
          <w:trHeight w:val="550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80BE2" w:rsidRDefault="00282B6A" w:rsidP="00A96C90">
            <w:pPr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Ability to manage potentially difficult conversations with parents/carers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blPrEx>
          <w:tblCellMar>
            <w:top w:w="0" w:type="dxa"/>
          </w:tblCellMar>
        </w:tblPrEx>
        <w:trPr>
          <w:trHeight w:val="278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80BE2" w:rsidRDefault="00282B6A" w:rsidP="00A96C90">
            <w:pPr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Experience with SIMS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CB5BF2">
        <w:tblPrEx>
          <w:tblCellMar>
            <w:top w:w="0" w:type="dxa"/>
          </w:tblCellMar>
        </w:tblPrEx>
        <w:trPr>
          <w:trHeight w:val="551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80BE2" w:rsidRDefault="00282B6A" w:rsidP="00B2718C">
            <w:pPr>
              <w:rPr>
                <w:rFonts w:ascii="Arial" w:hAnsi="Arial" w:cs="Arial"/>
              </w:rPr>
            </w:pPr>
            <w:r w:rsidRPr="00B80BE2">
              <w:rPr>
                <w:rFonts w:ascii="Arial" w:eastAsia="Century Gothic" w:hAnsi="Arial" w:cs="Arial"/>
              </w:rPr>
              <w:t xml:space="preserve">Experience with Microsoft Office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E34C93" w:rsidRDefault="00282B6A" w:rsidP="00496F0E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CB5BF2">
        <w:tblPrEx>
          <w:tblCellMar>
            <w:top w:w="0" w:type="dxa"/>
          </w:tblCellMar>
        </w:tblPrEx>
        <w:trPr>
          <w:trHeight w:val="278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B80BE2" w:rsidRDefault="00282B6A" w:rsidP="00A96C90">
            <w:pPr>
              <w:rPr>
                <w:rFonts w:ascii="Arial" w:hAnsi="Arial" w:cs="Arial"/>
                <w:sz w:val="24"/>
                <w:szCs w:val="24"/>
              </w:rPr>
            </w:pPr>
            <w:r w:rsidRPr="00B80BE2">
              <w:rPr>
                <w:rFonts w:ascii="Arial" w:eastAsia="Century Gothic" w:hAnsi="Arial" w:cs="Arial"/>
                <w:b/>
                <w:sz w:val="24"/>
                <w:szCs w:val="24"/>
              </w:rPr>
              <w:lastRenderedPageBreak/>
              <w:t xml:space="preserve">Skills, attributes and personal qualities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</w:tr>
      <w:tr w:rsidR="00B80BE2" w:rsidRPr="00E34C93" w:rsidTr="00496F0E">
        <w:tblPrEx>
          <w:tblCellMar>
            <w:top w:w="0" w:type="dxa"/>
          </w:tblCellMar>
        </w:tblPrEx>
        <w:trPr>
          <w:trHeight w:val="602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2718C" w:rsidRDefault="00282B6A" w:rsidP="00A96C90">
            <w:pPr>
              <w:ind w:right="65"/>
              <w:jc w:val="both"/>
              <w:rPr>
                <w:rFonts w:ascii="Arial" w:hAnsi="Arial" w:cs="Arial"/>
              </w:rPr>
            </w:pPr>
            <w:r w:rsidRPr="00B2718C">
              <w:rPr>
                <w:rFonts w:ascii="Arial" w:eastAsia="Century Gothic" w:hAnsi="Arial" w:cs="Arial"/>
              </w:rPr>
              <w:t xml:space="preserve">Able to form and maintain appropriate professional relationships and boundaries with children and young people.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  <w:p w:rsidR="00282B6A" w:rsidRPr="00E34C93" w:rsidRDefault="00282B6A" w:rsidP="00A96C90">
            <w:pPr>
              <w:spacing w:after="32"/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  <w:p w:rsidR="00282B6A" w:rsidRPr="00B2718C" w:rsidRDefault="00282B6A" w:rsidP="00E34C93">
            <w:pPr>
              <w:ind w:left="1"/>
            </w:pPr>
            <w:r w:rsidRPr="00B2718C">
              <w:rPr>
                <w:rFonts w:ascii="Century Gothic" w:eastAsia="Century Gothic" w:hAnsi="Century Gothic" w:cs="Century Gothic"/>
              </w:rPr>
              <w:t>Applicatio</w:t>
            </w:r>
            <w:r w:rsidR="00E34C93" w:rsidRPr="00B2718C">
              <w:rPr>
                <w:rFonts w:ascii="Century Gothic" w:eastAsia="Century Gothic" w:hAnsi="Century Gothic" w:cs="Century Gothic"/>
              </w:rPr>
              <w:t>n l</w:t>
            </w:r>
            <w:r w:rsidRPr="00B2718C">
              <w:rPr>
                <w:rFonts w:ascii="Century Gothic" w:eastAsia="Century Gothic" w:hAnsi="Century Gothic" w:cs="Century Gothic"/>
              </w:rPr>
              <w:t>etter and interview</w:t>
            </w:r>
            <w:r w:rsidRPr="00B2718C">
              <w:rPr>
                <w:rFonts w:ascii="Webdings" w:eastAsia="Webdings" w:hAnsi="Webdings" w:cs="Webdings"/>
              </w:rPr>
              <w:t></w:t>
            </w:r>
          </w:p>
        </w:tc>
      </w:tr>
      <w:tr w:rsidR="00B80BE2" w:rsidRPr="00E34C93" w:rsidTr="00496F0E">
        <w:tblPrEx>
          <w:tblCellMar>
            <w:top w:w="0" w:type="dxa"/>
          </w:tblCellMar>
        </w:tblPrEx>
        <w:trPr>
          <w:trHeight w:val="350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2718C" w:rsidRDefault="00282B6A" w:rsidP="00A96C90">
            <w:pPr>
              <w:jc w:val="both"/>
              <w:rPr>
                <w:rFonts w:ascii="Arial" w:hAnsi="Arial" w:cs="Arial"/>
              </w:rPr>
            </w:pPr>
            <w:r w:rsidRPr="00B2718C">
              <w:rPr>
                <w:rFonts w:ascii="Arial" w:eastAsia="Century Gothic" w:hAnsi="Arial" w:cs="Arial"/>
              </w:rPr>
              <w:t xml:space="preserve">Ability and willingness to work constructively as part of a team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blPrEx>
          <w:tblCellMar>
            <w:top w:w="0" w:type="dxa"/>
          </w:tblCellMar>
        </w:tblPrEx>
        <w:trPr>
          <w:trHeight w:val="281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2718C" w:rsidRDefault="00282B6A" w:rsidP="00A96C90">
            <w:pPr>
              <w:jc w:val="both"/>
              <w:rPr>
                <w:rFonts w:ascii="Arial" w:hAnsi="Arial" w:cs="Arial"/>
              </w:rPr>
            </w:pPr>
            <w:r w:rsidRPr="00B2718C">
              <w:rPr>
                <w:rFonts w:ascii="Arial" w:eastAsia="Century Gothic" w:hAnsi="Arial" w:cs="Arial"/>
              </w:rPr>
              <w:t xml:space="preserve">Experience of using behaviour management strategies.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blPrEx>
          <w:tblCellMar>
            <w:top w:w="0" w:type="dxa"/>
          </w:tblCellMar>
        </w:tblPrEx>
        <w:trPr>
          <w:trHeight w:val="602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2718C" w:rsidRDefault="00282B6A" w:rsidP="00B2718C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B2718C">
              <w:rPr>
                <w:rFonts w:ascii="Arial" w:eastAsia="Century Gothic" w:hAnsi="Arial" w:cs="Arial"/>
              </w:rPr>
              <w:t xml:space="preserve">Ability to supervise pupils effectively both in and out of school in line with the school’s behaviour policy. 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blPrEx>
          <w:tblCellMar>
            <w:top w:w="0" w:type="dxa"/>
          </w:tblCellMar>
        </w:tblPrEx>
        <w:trPr>
          <w:trHeight w:val="620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2718C" w:rsidRDefault="00282B6A" w:rsidP="00B2718C">
            <w:pPr>
              <w:jc w:val="both"/>
              <w:rPr>
                <w:rFonts w:ascii="Arial" w:hAnsi="Arial" w:cs="Arial"/>
              </w:rPr>
            </w:pPr>
            <w:r w:rsidRPr="00B2718C">
              <w:rPr>
                <w:rFonts w:ascii="Arial" w:eastAsia="Century Gothic" w:hAnsi="Arial" w:cs="Arial"/>
              </w:rPr>
              <w:t xml:space="preserve">Ability to help children and young people to transfer their learning to other parts of their lives. 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blPrEx>
          <w:tblCellMar>
            <w:top w:w="0" w:type="dxa"/>
          </w:tblCellMar>
        </w:tblPrEx>
        <w:trPr>
          <w:trHeight w:val="350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2718C" w:rsidRDefault="00282B6A" w:rsidP="00B2718C">
            <w:pPr>
              <w:rPr>
                <w:rFonts w:ascii="Arial" w:hAnsi="Arial" w:cs="Arial"/>
              </w:rPr>
            </w:pPr>
            <w:r w:rsidRPr="00B2718C">
              <w:rPr>
                <w:rFonts w:ascii="Arial" w:eastAsia="Century Gothic" w:hAnsi="Arial" w:cs="Arial"/>
              </w:rPr>
              <w:t xml:space="preserve">Ability to provide a good role model to young pupils.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blPrEx>
          <w:tblCellMar>
            <w:top w:w="0" w:type="dxa"/>
          </w:tblCellMar>
        </w:tblPrEx>
        <w:trPr>
          <w:trHeight w:val="281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2718C" w:rsidRDefault="00282B6A" w:rsidP="00A96C90">
            <w:pPr>
              <w:rPr>
                <w:rFonts w:ascii="Arial" w:hAnsi="Arial" w:cs="Arial"/>
              </w:rPr>
            </w:pPr>
            <w:r w:rsidRPr="00B2718C">
              <w:rPr>
                <w:rFonts w:ascii="Arial" w:eastAsia="Century Gothic" w:hAnsi="Arial" w:cs="Arial"/>
              </w:rPr>
              <w:t xml:space="preserve">Ability to work in partnership with parents and teachers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blPrEx>
          <w:tblCellMar>
            <w:top w:w="0" w:type="dxa"/>
          </w:tblCellMar>
        </w:tblPrEx>
        <w:trPr>
          <w:trHeight w:val="550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2718C" w:rsidRDefault="00282B6A" w:rsidP="00A96C90">
            <w:pPr>
              <w:jc w:val="both"/>
              <w:rPr>
                <w:rFonts w:ascii="Arial" w:hAnsi="Arial" w:cs="Arial"/>
              </w:rPr>
            </w:pPr>
            <w:r w:rsidRPr="00B2718C">
              <w:rPr>
                <w:rFonts w:ascii="Arial" w:eastAsia="Century Gothic" w:hAnsi="Arial" w:cs="Arial"/>
              </w:rPr>
              <w:t xml:space="preserve">A commitment to helping young pupils achieve, through education and learning.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blPrEx>
          <w:tblCellMar>
            <w:top w:w="0" w:type="dxa"/>
          </w:tblCellMar>
        </w:tblPrEx>
        <w:trPr>
          <w:trHeight w:val="550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2718C" w:rsidRDefault="00282B6A" w:rsidP="00A96C90">
            <w:pPr>
              <w:jc w:val="both"/>
              <w:rPr>
                <w:rFonts w:ascii="Arial" w:hAnsi="Arial" w:cs="Arial"/>
              </w:rPr>
            </w:pPr>
            <w:r w:rsidRPr="00B2718C">
              <w:rPr>
                <w:rFonts w:ascii="Arial" w:eastAsia="Century Gothic" w:hAnsi="Arial" w:cs="Arial"/>
              </w:rPr>
              <w:t xml:space="preserve">Competent use of ICT skills to support learning and maintain electronic information systems.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blPrEx>
          <w:tblCellMar>
            <w:top w:w="0" w:type="dxa"/>
          </w:tblCellMar>
        </w:tblPrEx>
        <w:trPr>
          <w:trHeight w:val="279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2718C" w:rsidRDefault="00282B6A" w:rsidP="00A96C90">
            <w:pPr>
              <w:rPr>
                <w:rFonts w:ascii="Arial" w:hAnsi="Arial" w:cs="Arial"/>
              </w:rPr>
            </w:pPr>
            <w:r w:rsidRPr="00B2718C">
              <w:rPr>
                <w:rFonts w:ascii="Arial" w:eastAsia="Century Gothic" w:hAnsi="Arial" w:cs="Arial"/>
              </w:rPr>
              <w:t xml:space="preserve">Ability to use own initiative and work flexibly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blPrEx>
          <w:tblCellMar>
            <w:top w:w="0" w:type="dxa"/>
          </w:tblCellMar>
        </w:tblPrEx>
        <w:trPr>
          <w:trHeight w:val="550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2718C" w:rsidRDefault="00282B6A" w:rsidP="00A96C90">
            <w:pPr>
              <w:rPr>
                <w:rFonts w:ascii="Arial" w:hAnsi="Arial" w:cs="Arial"/>
              </w:rPr>
            </w:pPr>
            <w:r w:rsidRPr="00B2718C">
              <w:rPr>
                <w:rFonts w:ascii="Arial" w:eastAsia="Century Gothic" w:hAnsi="Arial" w:cs="Arial"/>
              </w:rPr>
              <w:t xml:space="preserve">Ability to deal with sensitive information in a confidential manner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blPrEx>
          <w:tblCellMar>
            <w:top w:w="0" w:type="dxa"/>
          </w:tblCellMar>
        </w:tblPrEx>
        <w:trPr>
          <w:trHeight w:val="550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2718C" w:rsidRDefault="00282B6A" w:rsidP="00A96C90">
            <w:pPr>
              <w:rPr>
                <w:rFonts w:ascii="Arial" w:hAnsi="Arial" w:cs="Arial"/>
              </w:rPr>
            </w:pPr>
            <w:r w:rsidRPr="00B2718C">
              <w:rPr>
                <w:rFonts w:ascii="Arial" w:eastAsia="Century Gothic" w:hAnsi="Arial" w:cs="Arial"/>
              </w:rPr>
              <w:t xml:space="preserve">Flexibility and ability to work under pressure and meet deadlines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blPrEx>
          <w:tblCellMar>
            <w:top w:w="0" w:type="dxa"/>
          </w:tblCellMar>
        </w:tblPrEx>
        <w:trPr>
          <w:trHeight w:val="281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2718C" w:rsidRDefault="00282B6A" w:rsidP="00A96C90">
            <w:pPr>
              <w:rPr>
                <w:rFonts w:ascii="Arial" w:hAnsi="Arial" w:cs="Arial"/>
              </w:rPr>
            </w:pPr>
            <w:r w:rsidRPr="00B2718C">
              <w:rPr>
                <w:rFonts w:ascii="Arial" w:eastAsia="Century Gothic" w:hAnsi="Arial" w:cs="Arial"/>
              </w:rPr>
              <w:t xml:space="preserve">Excellent written and communication skills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blPrEx>
          <w:tblCellMar>
            <w:top w:w="0" w:type="dxa"/>
          </w:tblCellMar>
        </w:tblPrEx>
        <w:trPr>
          <w:trHeight w:val="550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2718C" w:rsidRDefault="00282B6A" w:rsidP="00A96C90">
            <w:pPr>
              <w:jc w:val="both"/>
              <w:rPr>
                <w:rFonts w:ascii="Arial" w:hAnsi="Arial" w:cs="Arial"/>
              </w:rPr>
            </w:pPr>
            <w:r w:rsidRPr="00B2718C">
              <w:rPr>
                <w:rFonts w:ascii="Arial" w:eastAsia="Century Gothic" w:hAnsi="Arial" w:cs="Arial"/>
              </w:rPr>
              <w:t xml:space="preserve">A commitment to deliver services with the framework of the school’s equal opportunities policy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blPrEx>
          <w:tblCellMar>
            <w:top w:w="0" w:type="dxa"/>
          </w:tblCellMar>
        </w:tblPrEx>
        <w:trPr>
          <w:trHeight w:val="818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2718C" w:rsidRDefault="00282B6A" w:rsidP="00A96C90">
            <w:pPr>
              <w:ind w:right="66"/>
              <w:jc w:val="both"/>
              <w:rPr>
                <w:rFonts w:ascii="Arial" w:hAnsi="Arial" w:cs="Arial"/>
              </w:rPr>
            </w:pPr>
            <w:r w:rsidRPr="00B2718C">
              <w:rPr>
                <w:rFonts w:ascii="Arial" w:eastAsia="Century Gothic" w:hAnsi="Arial" w:cs="Arial"/>
              </w:rPr>
              <w:t xml:space="preserve">A commitment to providing a responsive and supportive service and a willingness to constantly seek ways of improving the service.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B6A" w:rsidRPr="00E34C93" w:rsidRDefault="00282B6A" w:rsidP="00A96C90"/>
        </w:tc>
      </w:tr>
      <w:tr w:rsidR="00B80BE2" w:rsidRPr="00E34C93" w:rsidTr="00496F0E">
        <w:tblPrEx>
          <w:tblCellMar>
            <w:top w:w="0" w:type="dxa"/>
          </w:tblCellMar>
        </w:tblPrEx>
        <w:trPr>
          <w:trHeight w:val="550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B2718C" w:rsidRDefault="00282B6A" w:rsidP="00A96C90">
            <w:pPr>
              <w:rPr>
                <w:rFonts w:ascii="Arial" w:hAnsi="Arial" w:cs="Arial"/>
              </w:rPr>
            </w:pPr>
            <w:r w:rsidRPr="00B2718C">
              <w:rPr>
                <w:rFonts w:ascii="Arial" w:eastAsia="Century Gothic" w:hAnsi="Arial" w:cs="Arial"/>
              </w:rPr>
              <w:t xml:space="preserve">Attend school training sessions and other training opportunities.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</w:t>
            </w:r>
            <w:r w:rsidRPr="00E34C9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>
            <w:pPr>
              <w:ind w:left="1"/>
            </w:pPr>
            <w:r w:rsidRPr="00E34C93">
              <w:rPr>
                <w:rFonts w:ascii="Webdings" w:eastAsia="Webdings" w:hAnsi="Webdings" w:cs="Webdings"/>
              </w:rPr>
              <w:t>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A" w:rsidRPr="00E34C93" w:rsidRDefault="00282B6A" w:rsidP="00A96C90"/>
        </w:tc>
      </w:tr>
    </w:tbl>
    <w:p w:rsidR="001174B5" w:rsidRPr="008F5F0B" w:rsidRDefault="00282B6A" w:rsidP="00E30AB1">
      <w:pPr>
        <w:spacing w:after="0"/>
      </w:pPr>
      <w:r w:rsidRPr="00E34C93">
        <w:rPr>
          <w:rFonts w:ascii="Century Gothic" w:eastAsia="Century Gothic" w:hAnsi="Century Gothic" w:cs="Century Gothic"/>
        </w:rPr>
        <w:t xml:space="preserve"> </w:t>
      </w:r>
    </w:p>
    <w:sectPr w:rsidR="001174B5" w:rsidRPr="008F5F0B" w:rsidSect="004D70C7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DD" w:rsidRDefault="003F76DD" w:rsidP="00A60072">
      <w:pPr>
        <w:spacing w:after="0" w:line="240" w:lineRule="auto"/>
      </w:pPr>
      <w:r>
        <w:separator/>
      </w:r>
    </w:p>
  </w:endnote>
  <w:end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DD" w:rsidRDefault="003F76DD" w:rsidP="00A60072">
      <w:pPr>
        <w:spacing w:after="0" w:line="240" w:lineRule="auto"/>
      </w:pPr>
      <w:r>
        <w:separator/>
      </w:r>
    </w:p>
  </w:footnote>
  <w:foot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1A04"/>
    <w:multiLevelType w:val="hybridMultilevel"/>
    <w:tmpl w:val="B4BE7350"/>
    <w:lvl w:ilvl="0" w:tplc="69569434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E0845"/>
    <w:multiLevelType w:val="hybridMultilevel"/>
    <w:tmpl w:val="BFE4FF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E12A3C"/>
    <w:multiLevelType w:val="hybridMultilevel"/>
    <w:tmpl w:val="008C76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80B0A"/>
    <w:multiLevelType w:val="hybridMultilevel"/>
    <w:tmpl w:val="7A78CB46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5"/>
    <w:rsid w:val="001174B5"/>
    <w:rsid w:val="001A7D6D"/>
    <w:rsid w:val="002308B1"/>
    <w:rsid w:val="002324A2"/>
    <w:rsid w:val="00232BD7"/>
    <w:rsid w:val="00282B6A"/>
    <w:rsid w:val="002E0C51"/>
    <w:rsid w:val="00301265"/>
    <w:rsid w:val="00314D50"/>
    <w:rsid w:val="003366B3"/>
    <w:rsid w:val="0034432C"/>
    <w:rsid w:val="003468E7"/>
    <w:rsid w:val="00363A6F"/>
    <w:rsid w:val="003B257B"/>
    <w:rsid w:val="003F4691"/>
    <w:rsid w:val="003F76DD"/>
    <w:rsid w:val="004352B9"/>
    <w:rsid w:val="00485BDC"/>
    <w:rsid w:val="00496F0E"/>
    <w:rsid w:val="004D70C7"/>
    <w:rsid w:val="005815A3"/>
    <w:rsid w:val="00581A45"/>
    <w:rsid w:val="005D642C"/>
    <w:rsid w:val="006310BD"/>
    <w:rsid w:val="006E2082"/>
    <w:rsid w:val="007625FE"/>
    <w:rsid w:val="007D14A9"/>
    <w:rsid w:val="007E2FB1"/>
    <w:rsid w:val="008C3B78"/>
    <w:rsid w:val="008F5F0B"/>
    <w:rsid w:val="00937C19"/>
    <w:rsid w:val="00971E3A"/>
    <w:rsid w:val="00974FD7"/>
    <w:rsid w:val="00976AF7"/>
    <w:rsid w:val="009B0DB7"/>
    <w:rsid w:val="009C2066"/>
    <w:rsid w:val="009C735F"/>
    <w:rsid w:val="009D4DB8"/>
    <w:rsid w:val="00A26B9B"/>
    <w:rsid w:val="00A3154C"/>
    <w:rsid w:val="00A33C61"/>
    <w:rsid w:val="00A45DFF"/>
    <w:rsid w:val="00A60072"/>
    <w:rsid w:val="00AE5637"/>
    <w:rsid w:val="00B2718C"/>
    <w:rsid w:val="00B34FA7"/>
    <w:rsid w:val="00B42D80"/>
    <w:rsid w:val="00B80BE2"/>
    <w:rsid w:val="00B871F7"/>
    <w:rsid w:val="00C05F7D"/>
    <w:rsid w:val="00C52E77"/>
    <w:rsid w:val="00C57CA7"/>
    <w:rsid w:val="00CB5BF2"/>
    <w:rsid w:val="00D023CC"/>
    <w:rsid w:val="00D565AA"/>
    <w:rsid w:val="00E30AB1"/>
    <w:rsid w:val="00E34C93"/>
    <w:rsid w:val="00E74D66"/>
    <w:rsid w:val="00E94656"/>
    <w:rsid w:val="00EA70DB"/>
    <w:rsid w:val="00ED1951"/>
    <w:rsid w:val="00EF1797"/>
    <w:rsid w:val="00F65BD5"/>
    <w:rsid w:val="00FB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2BEB"/>
  <w15:docId w15:val="{7EE3B001-4563-40F1-BA7F-9018FE0D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B5"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12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3012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Grid0">
    <w:name w:val="TableGrid"/>
    <w:rsid w:val="00282B6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AE7A-E031-469B-AAD4-21F68F56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Lawless</dc:creator>
  <cp:lastModifiedBy>Sharon Burton</cp:lastModifiedBy>
  <cp:revision>3</cp:revision>
  <cp:lastPrinted>2016-12-01T08:07:00Z</cp:lastPrinted>
  <dcterms:created xsi:type="dcterms:W3CDTF">2017-11-22T16:16:00Z</dcterms:created>
  <dcterms:modified xsi:type="dcterms:W3CDTF">2017-11-22T16:23:00Z</dcterms:modified>
</cp:coreProperties>
</file>