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C53" w:rsidRDefault="00330535" w:rsidP="00330535">
      <w:pPr>
        <w:jc w:val="center"/>
      </w:pPr>
      <w:r>
        <w:rPr>
          <w:noProof/>
          <w:lang w:eastAsia="en-GB"/>
        </w:rPr>
        <w:drawing>
          <wp:inline distT="0" distB="0" distL="0" distR="0" wp14:anchorId="476CED79" wp14:editId="38DF15FF">
            <wp:extent cx="373712" cy="418913"/>
            <wp:effectExtent l="0" t="0" r="762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kle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636" cy="421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535" w:rsidRDefault="00330535" w:rsidP="00330535">
      <w:pPr>
        <w:jc w:val="center"/>
        <w:rPr>
          <w:rFonts w:ascii="Bradley Hand ITC" w:hAnsi="Bradley Hand ITC"/>
          <w:color w:val="C00000"/>
          <w:sz w:val="20"/>
          <w:szCs w:val="20"/>
        </w:rPr>
      </w:pPr>
      <w:r w:rsidRPr="00330535">
        <w:rPr>
          <w:rFonts w:ascii="Bradley Hand ITC" w:hAnsi="Bradley Hand ITC"/>
          <w:color w:val="C00000"/>
          <w:sz w:val="20"/>
          <w:szCs w:val="20"/>
        </w:rPr>
        <w:t>We believe in respect and success for all</w:t>
      </w:r>
    </w:p>
    <w:p w:rsidR="00330535" w:rsidRPr="00330535" w:rsidRDefault="00330535" w:rsidP="00330535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30535">
        <w:rPr>
          <w:rFonts w:ascii="Arial" w:hAnsi="Arial" w:cs="Arial"/>
          <w:b/>
          <w:sz w:val="20"/>
          <w:szCs w:val="20"/>
          <w:u w:val="single"/>
        </w:rPr>
        <w:t>Oakley Cross Primary School and Nursery</w:t>
      </w:r>
    </w:p>
    <w:p w:rsidR="00330535" w:rsidRDefault="00330535" w:rsidP="00330535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30535">
        <w:rPr>
          <w:rFonts w:ascii="Arial" w:hAnsi="Arial" w:cs="Arial"/>
          <w:b/>
          <w:sz w:val="20"/>
          <w:szCs w:val="20"/>
          <w:u w:val="single"/>
        </w:rPr>
        <w:t xml:space="preserve">Person Specification – </w:t>
      </w:r>
      <w:r w:rsidR="00B23C6B">
        <w:rPr>
          <w:rFonts w:ascii="Arial" w:hAnsi="Arial" w:cs="Arial"/>
          <w:b/>
          <w:sz w:val="20"/>
          <w:szCs w:val="20"/>
          <w:u w:val="single"/>
        </w:rPr>
        <w:t>Enhanced</w:t>
      </w:r>
      <w:r w:rsidR="00B23C6B" w:rsidRPr="0033053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330535">
        <w:rPr>
          <w:rFonts w:ascii="Arial" w:hAnsi="Arial" w:cs="Arial"/>
          <w:b/>
          <w:sz w:val="20"/>
          <w:szCs w:val="20"/>
          <w:u w:val="single"/>
        </w:rPr>
        <w:t xml:space="preserve">Teaching Assistant </w:t>
      </w:r>
      <w:r w:rsidR="00B23C6B">
        <w:rPr>
          <w:rFonts w:ascii="Arial" w:hAnsi="Arial" w:cs="Arial"/>
          <w:b/>
          <w:sz w:val="20"/>
          <w:szCs w:val="20"/>
          <w:u w:val="single"/>
        </w:rPr>
        <w:t>(Part Time)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655"/>
        <w:gridCol w:w="3004"/>
        <w:gridCol w:w="3004"/>
      </w:tblGrid>
      <w:tr w:rsidR="00330535" w:rsidTr="00330535">
        <w:tc>
          <w:tcPr>
            <w:tcW w:w="1951" w:type="dxa"/>
            <w:shd w:val="clear" w:color="auto" w:fill="F2DBDB" w:themeFill="accent2" w:themeFillTint="33"/>
          </w:tcPr>
          <w:p w:rsidR="00330535" w:rsidRDefault="00330535" w:rsidP="00330535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7655" w:type="dxa"/>
            <w:shd w:val="clear" w:color="auto" w:fill="F2DBDB" w:themeFill="accent2" w:themeFillTint="33"/>
          </w:tcPr>
          <w:p w:rsidR="00330535" w:rsidRDefault="00330535" w:rsidP="003305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0535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  <w:p w:rsidR="00330535" w:rsidRPr="00330535" w:rsidRDefault="00330535" w:rsidP="003305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4" w:type="dxa"/>
            <w:shd w:val="clear" w:color="auto" w:fill="F2DBDB" w:themeFill="accent2" w:themeFillTint="33"/>
          </w:tcPr>
          <w:p w:rsidR="00330535" w:rsidRPr="00330535" w:rsidRDefault="00330535" w:rsidP="003305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0535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3004" w:type="dxa"/>
            <w:shd w:val="clear" w:color="auto" w:fill="F2DBDB" w:themeFill="accent2" w:themeFillTint="33"/>
          </w:tcPr>
          <w:p w:rsidR="00330535" w:rsidRPr="00330535" w:rsidRDefault="00330535" w:rsidP="003305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0535">
              <w:rPr>
                <w:rFonts w:ascii="Arial" w:hAnsi="Arial" w:cs="Arial"/>
                <w:b/>
                <w:sz w:val="20"/>
                <w:szCs w:val="20"/>
              </w:rPr>
              <w:t>Method of Assessment</w:t>
            </w:r>
          </w:p>
        </w:tc>
      </w:tr>
      <w:tr w:rsidR="00330535" w:rsidTr="00330535">
        <w:tc>
          <w:tcPr>
            <w:tcW w:w="1951" w:type="dxa"/>
          </w:tcPr>
          <w:p w:rsidR="00330535" w:rsidRPr="00330535" w:rsidRDefault="00330535" w:rsidP="00C07A8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535">
              <w:rPr>
                <w:rFonts w:ascii="Arial" w:hAnsi="Arial" w:cs="Arial"/>
                <w:b/>
                <w:bCs/>
                <w:sz w:val="20"/>
                <w:szCs w:val="20"/>
              </w:rPr>
              <w:t>Qualifications and training</w:t>
            </w:r>
          </w:p>
        </w:tc>
        <w:tc>
          <w:tcPr>
            <w:tcW w:w="7655" w:type="dxa"/>
          </w:tcPr>
          <w:p w:rsidR="00330535" w:rsidRPr="00330535" w:rsidRDefault="00CB5FEF" w:rsidP="00330535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GCSEs </w:t>
            </w:r>
            <w:r w:rsidRPr="00330535">
              <w:rPr>
                <w:rFonts w:ascii="Arial" w:hAnsi="Arial" w:cs="Arial"/>
                <w:sz w:val="20"/>
                <w:szCs w:val="20"/>
              </w:rPr>
              <w:t>grade A - C</w:t>
            </w:r>
            <w:r>
              <w:rPr>
                <w:rFonts w:ascii="Arial" w:hAnsi="Arial" w:cs="Arial"/>
                <w:sz w:val="20"/>
                <w:szCs w:val="20"/>
              </w:rPr>
              <w:t xml:space="preserve"> including </w:t>
            </w:r>
            <w:r w:rsidR="00330535" w:rsidRPr="00330535">
              <w:rPr>
                <w:rFonts w:ascii="Arial" w:hAnsi="Arial" w:cs="Arial"/>
                <w:sz w:val="20"/>
                <w:szCs w:val="20"/>
              </w:rPr>
              <w:t xml:space="preserve">GCSE Maths and English </w:t>
            </w:r>
          </w:p>
          <w:p w:rsidR="00330535" w:rsidRPr="00F22E1C" w:rsidRDefault="00330535" w:rsidP="00F22E1C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Arial" w:hAnsi="Arial" w:cs="Arial"/>
                <w:sz w:val="20"/>
                <w:szCs w:val="20"/>
              </w:rPr>
            </w:pPr>
            <w:r w:rsidRPr="00330535">
              <w:rPr>
                <w:rFonts w:ascii="Arial" w:hAnsi="Arial" w:cs="Arial"/>
                <w:sz w:val="20"/>
                <w:szCs w:val="20"/>
              </w:rPr>
              <w:t>NVQ 3 or CACHE level 3 or equivalent qualification in a relevant                     discipline.</w:t>
            </w:r>
          </w:p>
        </w:tc>
        <w:tc>
          <w:tcPr>
            <w:tcW w:w="3004" w:type="dxa"/>
          </w:tcPr>
          <w:p w:rsidR="00330535" w:rsidRPr="00330535" w:rsidRDefault="00330535" w:rsidP="00330535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Arial" w:hAnsi="Arial" w:cs="Arial"/>
                <w:sz w:val="20"/>
                <w:szCs w:val="20"/>
              </w:rPr>
            </w:pPr>
            <w:r w:rsidRPr="00330535">
              <w:rPr>
                <w:rFonts w:ascii="Arial" w:hAnsi="Arial" w:cs="Arial"/>
                <w:sz w:val="20"/>
                <w:szCs w:val="20"/>
              </w:rPr>
              <w:t>First aid certificate</w:t>
            </w:r>
          </w:p>
        </w:tc>
        <w:tc>
          <w:tcPr>
            <w:tcW w:w="3004" w:type="dxa"/>
          </w:tcPr>
          <w:p w:rsidR="00330535" w:rsidRPr="00330535" w:rsidRDefault="00330535" w:rsidP="00C07A8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535"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330535" w:rsidRPr="00330535" w:rsidRDefault="00330535" w:rsidP="00C07A8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535" w:rsidTr="00330535">
        <w:tc>
          <w:tcPr>
            <w:tcW w:w="1951" w:type="dxa"/>
          </w:tcPr>
          <w:p w:rsidR="00330535" w:rsidRPr="00330535" w:rsidRDefault="00330535" w:rsidP="00C07A8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535">
              <w:rPr>
                <w:rFonts w:ascii="Arial" w:hAnsi="Arial" w:cs="Arial"/>
                <w:b/>
                <w:bCs/>
                <w:sz w:val="20"/>
                <w:szCs w:val="20"/>
              </w:rPr>
              <w:t>Experience</w:t>
            </w:r>
          </w:p>
        </w:tc>
        <w:tc>
          <w:tcPr>
            <w:tcW w:w="7655" w:type="dxa"/>
          </w:tcPr>
          <w:p w:rsidR="00330535" w:rsidRPr="00330535" w:rsidRDefault="00330535" w:rsidP="00330535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Arial" w:hAnsi="Arial" w:cs="Arial"/>
                <w:sz w:val="20"/>
                <w:szCs w:val="20"/>
              </w:rPr>
            </w:pPr>
            <w:r w:rsidRPr="00330535">
              <w:rPr>
                <w:rFonts w:ascii="Arial" w:hAnsi="Arial" w:cs="Arial"/>
                <w:sz w:val="20"/>
                <w:szCs w:val="20"/>
              </w:rPr>
              <w:t xml:space="preserve">Current experience of working in </w:t>
            </w:r>
            <w:r w:rsidR="00B23C6B">
              <w:rPr>
                <w:rFonts w:ascii="Arial" w:hAnsi="Arial" w:cs="Arial"/>
                <w:sz w:val="20"/>
                <w:szCs w:val="20"/>
              </w:rPr>
              <w:t>KS1</w:t>
            </w:r>
            <w:r w:rsidRPr="0033053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30535" w:rsidRPr="00330535" w:rsidRDefault="00330535" w:rsidP="00330535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Current experience of planning, observing </w:t>
            </w:r>
            <w:r w:rsidRPr="00330535">
              <w:rPr>
                <w:rFonts w:ascii="Arial" w:hAnsi="Arial" w:cs="Arial"/>
                <w:sz w:val="20"/>
                <w:szCs w:val="20"/>
              </w:rPr>
              <w:t>and evaluating learning experiences</w:t>
            </w:r>
            <w:r w:rsidR="00057CA8">
              <w:rPr>
                <w:rFonts w:ascii="Arial" w:hAnsi="Arial" w:cs="Arial"/>
                <w:sz w:val="20"/>
                <w:szCs w:val="20"/>
              </w:rPr>
              <w:t xml:space="preserve"> in the </w:t>
            </w:r>
            <w:r w:rsidR="00B23C6B">
              <w:rPr>
                <w:rFonts w:ascii="Arial" w:hAnsi="Arial" w:cs="Arial"/>
                <w:sz w:val="20"/>
                <w:szCs w:val="20"/>
              </w:rPr>
              <w:t>KS1</w:t>
            </w:r>
            <w:r w:rsidRPr="0033053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30535" w:rsidRPr="00330535" w:rsidRDefault="00330535" w:rsidP="00057CA8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Arial" w:hAnsi="Arial" w:cs="Arial"/>
                <w:sz w:val="20"/>
                <w:szCs w:val="20"/>
              </w:rPr>
            </w:pPr>
            <w:r w:rsidRPr="00330535">
              <w:rPr>
                <w:rFonts w:ascii="Arial" w:hAnsi="Arial" w:cs="Arial"/>
                <w:sz w:val="20"/>
                <w:szCs w:val="20"/>
              </w:rPr>
              <w:t xml:space="preserve">Experience of working with children with </w:t>
            </w:r>
            <w:r w:rsidR="00632DE5">
              <w:rPr>
                <w:rFonts w:ascii="Arial" w:hAnsi="Arial" w:cs="Arial"/>
                <w:sz w:val="20"/>
                <w:szCs w:val="20"/>
              </w:rPr>
              <w:t>a wide range of needs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04" w:type="dxa"/>
          </w:tcPr>
          <w:p w:rsidR="00330535" w:rsidRDefault="00330535" w:rsidP="00330535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Arial" w:hAnsi="Arial" w:cs="Arial"/>
                <w:sz w:val="20"/>
                <w:szCs w:val="20"/>
              </w:rPr>
            </w:pPr>
            <w:r w:rsidRPr="00330535">
              <w:rPr>
                <w:rFonts w:ascii="Arial" w:hAnsi="Arial" w:cs="Arial"/>
                <w:sz w:val="20"/>
                <w:szCs w:val="20"/>
              </w:rPr>
              <w:t>Had experience of working with individuals, groups and whole classes</w:t>
            </w:r>
            <w:r w:rsidR="0036765F">
              <w:rPr>
                <w:rFonts w:ascii="Arial" w:hAnsi="Arial" w:cs="Arial"/>
                <w:sz w:val="20"/>
                <w:szCs w:val="20"/>
              </w:rPr>
              <w:t xml:space="preserve"> covering PPA</w:t>
            </w:r>
            <w:bookmarkStart w:id="0" w:name="_GoBack"/>
            <w:bookmarkEnd w:id="0"/>
            <w:r w:rsidRPr="0033053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30535" w:rsidRPr="00F22E1C" w:rsidRDefault="00F22E1C" w:rsidP="00F22E1C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of working across the primary range</w:t>
            </w:r>
          </w:p>
        </w:tc>
        <w:tc>
          <w:tcPr>
            <w:tcW w:w="3004" w:type="dxa"/>
          </w:tcPr>
          <w:p w:rsidR="00330535" w:rsidRPr="00330535" w:rsidRDefault="00330535" w:rsidP="00C07A8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535"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330535" w:rsidRPr="00330535" w:rsidRDefault="00330535" w:rsidP="00C07A8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535">
              <w:rPr>
                <w:rFonts w:ascii="Arial" w:hAnsi="Arial" w:cs="Arial"/>
                <w:sz w:val="20"/>
                <w:szCs w:val="20"/>
              </w:rPr>
              <w:t>Letter of application</w:t>
            </w:r>
          </w:p>
          <w:p w:rsidR="00330535" w:rsidRPr="00330535" w:rsidRDefault="00330535" w:rsidP="00C07A8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535">
              <w:rPr>
                <w:rFonts w:ascii="Arial" w:hAnsi="Arial" w:cs="Arial"/>
                <w:sz w:val="20"/>
                <w:szCs w:val="20"/>
              </w:rPr>
              <w:t>Interview</w:t>
            </w:r>
          </w:p>
          <w:p w:rsidR="00330535" w:rsidRPr="00330535" w:rsidRDefault="00330535" w:rsidP="00C07A8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535"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</w:tr>
      <w:tr w:rsidR="00330535" w:rsidTr="00330535">
        <w:tc>
          <w:tcPr>
            <w:tcW w:w="1951" w:type="dxa"/>
          </w:tcPr>
          <w:p w:rsidR="00330535" w:rsidRPr="00330535" w:rsidRDefault="00330535" w:rsidP="00C07A8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535">
              <w:rPr>
                <w:rFonts w:ascii="Arial" w:hAnsi="Arial" w:cs="Arial"/>
                <w:b/>
                <w:bCs/>
                <w:sz w:val="20"/>
                <w:szCs w:val="20"/>
              </w:rPr>
              <w:t>Skills, knowledge and aptitude</w:t>
            </w:r>
          </w:p>
        </w:tc>
        <w:tc>
          <w:tcPr>
            <w:tcW w:w="7655" w:type="dxa"/>
          </w:tcPr>
          <w:p w:rsidR="00330535" w:rsidRPr="00330535" w:rsidRDefault="00330535" w:rsidP="00330535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Arial" w:hAnsi="Arial" w:cs="Arial"/>
                <w:sz w:val="20"/>
                <w:szCs w:val="20"/>
              </w:rPr>
            </w:pPr>
            <w:r w:rsidRPr="00330535">
              <w:rPr>
                <w:rFonts w:ascii="Arial" w:hAnsi="Arial" w:cs="Arial"/>
                <w:sz w:val="20"/>
                <w:szCs w:val="20"/>
              </w:rPr>
              <w:t>Ability to relate well with children and adults.</w:t>
            </w:r>
          </w:p>
          <w:p w:rsidR="00330535" w:rsidRPr="00330535" w:rsidRDefault="00330535" w:rsidP="00330535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Arial" w:hAnsi="Arial" w:cs="Arial"/>
                <w:sz w:val="20"/>
                <w:szCs w:val="20"/>
              </w:rPr>
            </w:pPr>
            <w:r w:rsidRPr="00330535">
              <w:rPr>
                <w:rFonts w:ascii="Arial" w:hAnsi="Arial" w:cs="Arial"/>
                <w:sz w:val="20"/>
                <w:szCs w:val="20"/>
              </w:rPr>
              <w:t xml:space="preserve">Working knowledge </w:t>
            </w:r>
            <w:r w:rsidR="00B23C6B">
              <w:rPr>
                <w:rFonts w:ascii="Arial" w:hAnsi="Arial" w:cs="Arial"/>
                <w:sz w:val="20"/>
                <w:szCs w:val="20"/>
              </w:rPr>
              <w:t>of the KS1</w:t>
            </w:r>
            <w:r w:rsidRPr="00330535">
              <w:rPr>
                <w:rFonts w:ascii="Arial" w:hAnsi="Arial" w:cs="Arial"/>
                <w:sz w:val="20"/>
                <w:szCs w:val="20"/>
              </w:rPr>
              <w:t xml:space="preserve"> curriculum.</w:t>
            </w:r>
          </w:p>
          <w:p w:rsidR="00330535" w:rsidRPr="00330535" w:rsidRDefault="00330535" w:rsidP="00330535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Arial" w:hAnsi="Arial" w:cs="Arial"/>
                <w:sz w:val="20"/>
                <w:szCs w:val="20"/>
              </w:rPr>
            </w:pPr>
            <w:r w:rsidRPr="00330535">
              <w:rPr>
                <w:rFonts w:ascii="Arial" w:hAnsi="Arial" w:cs="Arial"/>
                <w:sz w:val="20"/>
                <w:szCs w:val="20"/>
              </w:rPr>
              <w:t>Demonstrate an ability to use skills, expertise and experience to work independently to support pupil learning with individual children, small groups and whole class.</w:t>
            </w:r>
          </w:p>
          <w:p w:rsidR="00330535" w:rsidRPr="00330535" w:rsidRDefault="00330535" w:rsidP="00330535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Arial" w:hAnsi="Arial" w:cs="Arial"/>
                <w:sz w:val="20"/>
                <w:szCs w:val="20"/>
              </w:rPr>
            </w:pPr>
            <w:r w:rsidRPr="00330535">
              <w:rPr>
                <w:rFonts w:ascii="Arial" w:hAnsi="Arial" w:cs="Arial"/>
                <w:sz w:val="20"/>
                <w:szCs w:val="20"/>
              </w:rPr>
              <w:t>Good written and oral communication skills.</w:t>
            </w:r>
          </w:p>
          <w:p w:rsidR="00330535" w:rsidRPr="00330535" w:rsidRDefault="00330535" w:rsidP="00330535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Arial" w:hAnsi="Arial" w:cs="Arial"/>
                <w:sz w:val="20"/>
                <w:szCs w:val="20"/>
              </w:rPr>
            </w:pPr>
            <w:r w:rsidRPr="00330535">
              <w:rPr>
                <w:rFonts w:ascii="Arial" w:hAnsi="Arial" w:cs="Arial"/>
                <w:sz w:val="20"/>
                <w:szCs w:val="20"/>
              </w:rPr>
              <w:t>Ability to work flexibly either on own or as part of a team.</w:t>
            </w:r>
          </w:p>
          <w:p w:rsidR="00330535" w:rsidRPr="00330535" w:rsidRDefault="00330535" w:rsidP="00330535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Arial" w:hAnsi="Arial" w:cs="Arial"/>
                <w:sz w:val="20"/>
                <w:szCs w:val="20"/>
              </w:rPr>
            </w:pPr>
            <w:r w:rsidRPr="00330535">
              <w:rPr>
                <w:rFonts w:ascii="Arial" w:hAnsi="Arial" w:cs="Arial"/>
                <w:sz w:val="20"/>
                <w:szCs w:val="20"/>
              </w:rPr>
              <w:t>Enthusiasm and ability to use initiative.</w:t>
            </w:r>
          </w:p>
          <w:p w:rsidR="00330535" w:rsidRPr="00330535" w:rsidRDefault="00330535" w:rsidP="00330535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Arial" w:hAnsi="Arial" w:cs="Arial"/>
                <w:sz w:val="20"/>
                <w:szCs w:val="20"/>
              </w:rPr>
            </w:pPr>
            <w:r w:rsidRPr="00330535">
              <w:rPr>
                <w:rFonts w:ascii="Arial" w:hAnsi="Arial" w:cs="Arial"/>
                <w:sz w:val="20"/>
                <w:szCs w:val="20"/>
              </w:rPr>
              <w:t>Ability to contribute to meetings and liaise with other agencies.</w:t>
            </w:r>
          </w:p>
          <w:p w:rsidR="00330535" w:rsidRPr="00330535" w:rsidRDefault="00330535" w:rsidP="00330535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Arial" w:hAnsi="Arial" w:cs="Arial"/>
                <w:sz w:val="20"/>
                <w:szCs w:val="20"/>
              </w:rPr>
            </w:pPr>
            <w:r w:rsidRPr="00330535">
              <w:rPr>
                <w:rFonts w:ascii="Arial" w:hAnsi="Arial" w:cs="Arial"/>
                <w:sz w:val="20"/>
                <w:szCs w:val="20"/>
              </w:rPr>
              <w:t>Use ICT effectively to support teaching and learning.</w:t>
            </w:r>
          </w:p>
          <w:p w:rsidR="00330535" w:rsidRPr="00330535" w:rsidRDefault="00330535" w:rsidP="00330535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Arial" w:hAnsi="Arial" w:cs="Arial"/>
                <w:sz w:val="20"/>
                <w:szCs w:val="20"/>
              </w:rPr>
            </w:pPr>
            <w:r w:rsidRPr="00330535">
              <w:rPr>
                <w:rFonts w:ascii="Arial" w:hAnsi="Arial" w:cs="Arial"/>
                <w:sz w:val="20"/>
                <w:szCs w:val="20"/>
              </w:rPr>
              <w:t>A willingness to work co-operatively with a wide range of professionals.</w:t>
            </w:r>
          </w:p>
          <w:p w:rsidR="00330535" w:rsidRDefault="00330535" w:rsidP="00330535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Arial" w:hAnsi="Arial" w:cs="Arial"/>
                <w:sz w:val="20"/>
                <w:szCs w:val="20"/>
              </w:rPr>
            </w:pPr>
            <w:r w:rsidRPr="00330535">
              <w:rPr>
                <w:rFonts w:ascii="Arial" w:hAnsi="Arial" w:cs="Arial"/>
                <w:sz w:val="20"/>
                <w:szCs w:val="20"/>
              </w:rPr>
              <w:t>Willingness to undertake further appropriate training</w:t>
            </w:r>
            <w:r w:rsidR="00057CA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57CA8" w:rsidRPr="00330535" w:rsidRDefault="00057CA8" w:rsidP="00330535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understanding of safeguarding children.</w:t>
            </w:r>
          </w:p>
        </w:tc>
        <w:tc>
          <w:tcPr>
            <w:tcW w:w="3004" w:type="dxa"/>
          </w:tcPr>
          <w:p w:rsidR="00330535" w:rsidRDefault="00330535" w:rsidP="00330535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Arial" w:hAnsi="Arial" w:cs="Arial"/>
                <w:sz w:val="20"/>
                <w:szCs w:val="20"/>
              </w:rPr>
            </w:pPr>
            <w:r w:rsidRPr="00330535">
              <w:rPr>
                <w:rFonts w:ascii="Arial" w:hAnsi="Arial" w:cs="Arial"/>
                <w:sz w:val="20"/>
                <w:szCs w:val="20"/>
              </w:rPr>
              <w:t>Ability to work within the LA and school’s policies and guidelines.</w:t>
            </w:r>
          </w:p>
          <w:p w:rsidR="00F22E1C" w:rsidRPr="00330535" w:rsidRDefault="00F22E1C" w:rsidP="00330535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Knowledge of the primary national curriculum</w:t>
            </w:r>
          </w:p>
          <w:p w:rsidR="00330535" w:rsidRPr="00330535" w:rsidRDefault="00330535" w:rsidP="00C07A8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4" w:type="dxa"/>
          </w:tcPr>
          <w:p w:rsidR="00330535" w:rsidRPr="00330535" w:rsidRDefault="00330535" w:rsidP="00C07A8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535"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330535" w:rsidRPr="00330535" w:rsidRDefault="00330535" w:rsidP="00C07A8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535">
              <w:rPr>
                <w:rFonts w:ascii="Arial" w:hAnsi="Arial" w:cs="Arial"/>
                <w:sz w:val="20"/>
                <w:szCs w:val="20"/>
              </w:rPr>
              <w:t>Interview</w:t>
            </w:r>
          </w:p>
          <w:p w:rsidR="00330535" w:rsidRPr="00330535" w:rsidRDefault="00330535" w:rsidP="00C07A8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535"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</w:tr>
      <w:tr w:rsidR="00330535" w:rsidTr="00330535">
        <w:tc>
          <w:tcPr>
            <w:tcW w:w="1951" w:type="dxa"/>
          </w:tcPr>
          <w:p w:rsidR="00330535" w:rsidRPr="00330535" w:rsidRDefault="00330535" w:rsidP="00C07A8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535">
              <w:rPr>
                <w:rFonts w:ascii="Arial" w:hAnsi="Arial" w:cs="Arial"/>
                <w:b/>
                <w:bCs/>
                <w:sz w:val="20"/>
                <w:szCs w:val="20"/>
              </w:rPr>
              <w:t>Additional Factors</w:t>
            </w:r>
          </w:p>
        </w:tc>
        <w:tc>
          <w:tcPr>
            <w:tcW w:w="7655" w:type="dxa"/>
          </w:tcPr>
          <w:p w:rsidR="00330535" w:rsidRPr="00330535" w:rsidRDefault="00330535" w:rsidP="00330535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Arial" w:hAnsi="Arial" w:cs="Arial"/>
                <w:sz w:val="20"/>
                <w:szCs w:val="20"/>
              </w:rPr>
            </w:pPr>
            <w:r w:rsidRPr="00330535">
              <w:rPr>
                <w:rFonts w:ascii="Arial" w:hAnsi="Arial" w:cs="Arial"/>
                <w:sz w:val="20"/>
                <w:szCs w:val="20"/>
              </w:rPr>
              <w:t>Approachable manner, reliable, conscientious, articulate.</w:t>
            </w:r>
          </w:p>
          <w:p w:rsidR="00330535" w:rsidRPr="00330535" w:rsidRDefault="00330535" w:rsidP="00330535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Arial" w:hAnsi="Arial" w:cs="Arial"/>
                <w:sz w:val="20"/>
                <w:szCs w:val="20"/>
              </w:rPr>
            </w:pPr>
            <w:r w:rsidRPr="00330535">
              <w:rPr>
                <w:rFonts w:ascii="Arial" w:hAnsi="Arial" w:cs="Arial"/>
                <w:sz w:val="20"/>
                <w:szCs w:val="20"/>
              </w:rPr>
              <w:t>Sensitive to the needs of vulnerable children and their parents.</w:t>
            </w:r>
          </w:p>
          <w:p w:rsidR="00330535" w:rsidRPr="00330535" w:rsidRDefault="00330535" w:rsidP="00330535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Arial" w:hAnsi="Arial" w:cs="Arial"/>
                <w:sz w:val="20"/>
                <w:szCs w:val="20"/>
              </w:rPr>
            </w:pPr>
            <w:r w:rsidRPr="00330535">
              <w:rPr>
                <w:rFonts w:ascii="Arial" w:hAnsi="Arial" w:cs="Arial"/>
                <w:sz w:val="20"/>
                <w:szCs w:val="20"/>
              </w:rPr>
              <w:t>Commitment to achieve high standards and to continuing personal and professional development.</w:t>
            </w:r>
          </w:p>
          <w:p w:rsidR="00330535" w:rsidRPr="00330535" w:rsidRDefault="00330535" w:rsidP="00330535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Arial" w:hAnsi="Arial" w:cs="Arial"/>
                <w:sz w:val="20"/>
                <w:szCs w:val="20"/>
              </w:rPr>
            </w:pPr>
            <w:r w:rsidRPr="00330535">
              <w:rPr>
                <w:rFonts w:ascii="Arial" w:hAnsi="Arial" w:cs="Arial"/>
                <w:sz w:val="20"/>
                <w:szCs w:val="20"/>
              </w:rPr>
              <w:t>High level of confidentiality and discretion.</w:t>
            </w:r>
          </w:p>
          <w:p w:rsidR="00330535" w:rsidRPr="00330535" w:rsidRDefault="00330535" w:rsidP="00330535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Arial" w:hAnsi="Arial" w:cs="Arial"/>
                <w:sz w:val="20"/>
                <w:szCs w:val="20"/>
              </w:rPr>
            </w:pPr>
            <w:r w:rsidRPr="00330535">
              <w:rPr>
                <w:rFonts w:ascii="Arial" w:hAnsi="Arial" w:cs="Arial"/>
                <w:sz w:val="20"/>
                <w:szCs w:val="20"/>
              </w:rPr>
              <w:t xml:space="preserve">Enthusiasm and drive. </w:t>
            </w:r>
          </w:p>
          <w:p w:rsidR="00330535" w:rsidRPr="00330535" w:rsidRDefault="00330535" w:rsidP="00330535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Arial" w:hAnsi="Arial" w:cs="Arial"/>
                <w:sz w:val="20"/>
                <w:szCs w:val="20"/>
              </w:rPr>
            </w:pPr>
            <w:r w:rsidRPr="00330535">
              <w:rPr>
                <w:rFonts w:ascii="Arial" w:hAnsi="Arial" w:cs="Arial"/>
                <w:sz w:val="20"/>
                <w:szCs w:val="20"/>
              </w:rPr>
              <w:t>Calm and positive approach.</w:t>
            </w:r>
          </w:p>
          <w:p w:rsidR="00330535" w:rsidRPr="00330535" w:rsidRDefault="00330535" w:rsidP="00330535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Arial" w:hAnsi="Arial" w:cs="Arial"/>
                <w:sz w:val="20"/>
                <w:szCs w:val="20"/>
              </w:rPr>
            </w:pPr>
            <w:r w:rsidRPr="00330535">
              <w:rPr>
                <w:rFonts w:ascii="Arial" w:hAnsi="Arial" w:cs="Arial"/>
                <w:sz w:val="20"/>
                <w:szCs w:val="20"/>
              </w:rPr>
              <w:t xml:space="preserve">Willingness to get involved in school life </w:t>
            </w:r>
          </w:p>
        </w:tc>
        <w:tc>
          <w:tcPr>
            <w:tcW w:w="3004" w:type="dxa"/>
          </w:tcPr>
          <w:p w:rsidR="00330535" w:rsidRPr="00330535" w:rsidRDefault="00330535" w:rsidP="00330535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Arial" w:hAnsi="Arial" w:cs="Arial"/>
                <w:sz w:val="20"/>
                <w:szCs w:val="20"/>
              </w:rPr>
            </w:pPr>
            <w:r w:rsidRPr="00330535">
              <w:rPr>
                <w:rFonts w:ascii="Arial" w:hAnsi="Arial" w:cs="Arial"/>
                <w:sz w:val="20"/>
                <w:szCs w:val="20"/>
              </w:rPr>
              <w:t>Appreciate and support other professionals.</w:t>
            </w:r>
          </w:p>
          <w:p w:rsidR="00330535" w:rsidRPr="00330535" w:rsidRDefault="00330535" w:rsidP="00330535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Arial" w:hAnsi="Arial" w:cs="Arial"/>
                <w:sz w:val="20"/>
                <w:szCs w:val="20"/>
              </w:rPr>
            </w:pPr>
            <w:r w:rsidRPr="00330535">
              <w:rPr>
                <w:rFonts w:ascii="Arial" w:hAnsi="Arial" w:cs="Arial"/>
                <w:sz w:val="20"/>
                <w:szCs w:val="20"/>
              </w:rPr>
              <w:t xml:space="preserve">An interest in becoming involved in extended </w:t>
            </w:r>
            <w:r w:rsidR="00057CA8">
              <w:rPr>
                <w:rFonts w:ascii="Arial" w:hAnsi="Arial" w:cs="Arial"/>
                <w:sz w:val="20"/>
                <w:szCs w:val="20"/>
              </w:rPr>
              <w:t xml:space="preserve">school </w:t>
            </w:r>
            <w:r w:rsidRPr="00330535">
              <w:rPr>
                <w:rFonts w:ascii="Arial" w:hAnsi="Arial" w:cs="Arial"/>
                <w:sz w:val="20"/>
                <w:szCs w:val="20"/>
              </w:rPr>
              <w:t>activities and clubs.</w:t>
            </w:r>
          </w:p>
        </w:tc>
        <w:tc>
          <w:tcPr>
            <w:tcW w:w="3004" w:type="dxa"/>
          </w:tcPr>
          <w:p w:rsidR="00330535" w:rsidRPr="00330535" w:rsidRDefault="00330535" w:rsidP="00C07A8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535">
              <w:rPr>
                <w:rFonts w:ascii="Arial" w:hAnsi="Arial" w:cs="Arial"/>
                <w:sz w:val="20"/>
                <w:szCs w:val="20"/>
              </w:rPr>
              <w:t>Letter of application</w:t>
            </w:r>
          </w:p>
          <w:p w:rsidR="00330535" w:rsidRPr="00330535" w:rsidRDefault="00330535" w:rsidP="00C07A8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535">
              <w:rPr>
                <w:rFonts w:ascii="Arial" w:hAnsi="Arial" w:cs="Arial"/>
                <w:sz w:val="20"/>
                <w:szCs w:val="20"/>
              </w:rPr>
              <w:t>Interview</w:t>
            </w:r>
          </w:p>
          <w:p w:rsidR="00330535" w:rsidRPr="00330535" w:rsidRDefault="00330535" w:rsidP="00C07A8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535"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</w:tr>
    </w:tbl>
    <w:p w:rsidR="00330535" w:rsidRPr="00330535" w:rsidRDefault="00330535" w:rsidP="0033053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sectPr w:rsidR="00330535" w:rsidRPr="00330535" w:rsidSect="003305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B0417"/>
    <w:multiLevelType w:val="hybridMultilevel"/>
    <w:tmpl w:val="4E3EF5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535"/>
    <w:rsid w:val="00057CA8"/>
    <w:rsid w:val="00330535"/>
    <w:rsid w:val="0036765F"/>
    <w:rsid w:val="00557C53"/>
    <w:rsid w:val="00632DE5"/>
    <w:rsid w:val="00B23C6B"/>
    <w:rsid w:val="00CB5FEF"/>
    <w:rsid w:val="00F2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5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0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5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0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Brannan</dc:creator>
  <cp:lastModifiedBy>R. Brannan</cp:lastModifiedBy>
  <cp:revision>3</cp:revision>
  <dcterms:created xsi:type="dcterms:W3CDTF">2018-01-23T10:15:00Z</dcterms:created>
  <dcterms:modified xsi:type="dcterms:W3CDTF">2018-01-26T09:24:00Z</dcterms:modified>
</cp:coreProperties>
</file>