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504CA" w14:textId="77777777" w:rsidR="009138F4" w:rsidRPr="009138F4" w:rsidRDefault="009138F4" w:rsidP="0055499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B1A6856" w14:textId="1D2EA88E" w:rsidR="00C51DF9" w:rsidRPr="006B1B59" w:rsidRDefault="005A107E" w:rsidP="00554994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Admini</w:t>
      </w:r>
      <w:r w:rsidR="00940751">
        <w:rPr>
          <w:rFonts w:ascii="Arial" w:hAnsi="Arial" w:cs="Arial"/>
          <w:b/>
          <w:sz w:val="32"/>
          <w:szCs w:val="32"/>
        </w:rPr>
        <w:t>stration Assistant</w:t>
      </w:r>
    </w:p>
    <w:p w14:paraId="0F215415" w14:textId="4E5AF49F" w:rsidR="006C74FA" w:rsidRPr="006B1B59" w:rsidRDefault="00C7667B" w:rsidP="006C74FA">
      <w:pPr>
        <w:pStyle w:val="Heading1"/>
        <w:jc w:val="center"/>
        <w:rPr>
          <w:b/>
          <w:color w:val="auto"/>
          <w:sz w:val="24"/>
          <w:szCs w:val="24"/>
        </w:rPr>
      </w:pPr>
      <w:r w:rsidRPr="006B1B59">
        <w:rPr>
          <w:b/>
          <w:color w:val="auto"/>
          <w:sz w:val="24"/>
          <w:szCs w:val="24"/>
        </w:rPr>
        <w:t xml:space="preserve">Grade </w:t>
      </w:r>
      <w:r w:rsidR="0066266A">
        <w:rPr>
          <w:b/>
          <w:color w:val="auto"/>
          <w:sz w:val="24"/>
          <w:szCs w:val="24"/>
        </w:rPr>
        <w:t>4 £17,072 - £17,772</w:t>
      </w:r>
      <w:r w:rsidR="00554994" w:rsidRPr="006B1B59">
        <w:rPr>
          <w:b/>
          <w:color w:val="auto"/>
          <w:sz w:val="24"/>
          <w:szCs w:val="24"/>
        </w:rPr>
        <w:t xml:space="preserve"> per annum</w:t>
      </w:r>
      <w:r w:rsidR="00356F4A" w:rsidRPr="006B1B59">
        <w:rPr>
          <w:b/>
          <w:color w:val="auto"/>
          <w:sz w:val="24"/>
          <w:szCs w:val="24"/>
        </w:rPr>
        <w:t xml:space="preserve">  </w:t>
      </w:r>
    </w:p>
    <w:p w14:paraId="43C30794" w14:textId="158F6283" w:rsidR="00B908D7" w:rsidRPr="006B1B59" w:rsidRDefault="00B908D7" w:rsidP="00B908D7">
      <w:pPr>
        <w:jc w:val="center"/>
        <w:rPr>
          <w:rFonts w:ascii="Arial" w:hAnsi="Arial" w:cs="Arial"/>
          <w:b/>
        </w:rPr>
      </w:pPr>
      <w:r w:rsidRPr="006B1B59">
        <w:rPr>
          <w:rFonts w:ascii="Arial" w:hAnsi="Arial" w:cs="Arial"/>
          <w:b/>
        </w:rPr>
        <w:t>37 hours per week, Monday - Friday</w:t>
      </w:r>
    </w:p>
    <w:p w14:paraId="09E6857F" w14:textId="176DE696" w:rsidR="005A107E" w:rsidRDefault="00554994" w:rsidP="00560B6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</w:rPr>
      </w:pPr>
      <w:r w:rsidRPr="00560B66">
        <w:rPr>
          <w:rFonts w:ascii="Arial" w:eastAsia="Times New Roman" w:hAnsi="Arial" w:cs="Arial"/>
        </w:rPr>
        <w:t xml:space="preserve">The Service is seeking to appoint a </w:t>
      </w:r>
      <w:r w:rsidR="00A54C5A" w:rsidRPr="00560B66">
        <w:rPr>
          <w:rFonts w:ascii="Arial" w:eastAsia="Times New Roman" w:hAnsi="Arial" w:cs="Arial"/>
        </w:rPr>
        <w:t>suitably qualified, enthusiastic and self-</w:t>
      </w:r>
      <w:r w:rsidR="00251E76" w:rsidRPr="00560B66">
        <w:rPr>
          <w:rFonts w:ascii="Arial" w:eastAsia="Times New Roman" w:hAnsi="Arial" w:cs="Arial"/>
        </w:rPr>
        <w:t>motivated</w:t>
      </w:r>
      <w:r w:rsidR="000E73BF" w:rsidRPr="00560B66">
        <w:rPr>
          <w:rFonts w:ascii="Arial" w:eastAsia="Times New Roman" w:hAnsi="Arial" w:cs="Arial"/>
        </w:rPr>
        <w:t xml:space="preserve"> </w:t>
      </w:r>
      <w:r w:rsidR="005A107E">
        <w:rPr>
          <w:rFonts w:ascii="Arial" w:eastAsia="Times New Roman" w:hAnsi="Arial" w:cs="Arial"/>
        </w:rPr>
        <w:t>administration assistant</w:t>
      </w:r>
      <w:r w:rsidR="0068018B" w:rsidRPr="00560B66">
        <w:rPr>
          <w:rFonts w:ascii="Arial" w:eastAsia="Times New Roman" w:hAnsi="Arial" w:cs="Arial"/>
        </w:rPr>
        <w:t xml:space="preserve"> </w:t>
      </w:r>
      <w:r w:rsidR="00A54C5A" w:rsidRPr="00560B66">
        <w:rPr>
          <w:rFonts w:ascii="Arial" w:eastAsia="Times New Roman" w:hAnsi="Arial" w:cs="Arial"/>
        </w:rPr>
        <w:t xml:space="preserve">for a position in </w:t>
      </w:r>
      <w:r w:rsidR="00251E76" w:rsidRPr="00560B66">
        <w:rPr>
          <w:rFonts w:ascii="Arial" w:eastAsia="Times New Roman" w:hAnsi="Arial" w:cs="Arial"/>
        </w:rPr>
        <w:t xml:space="preserve">our </w:t>
      </w:r>
      <w:r w:rsidR="009138F4">
        <w:rPr>
          <w:rFonts w:ascii="Arial" w:eastAsia="Times New Roman" w:hAnsi="Arial" w:cs="Arial"/>
        </w:rPr>
        <w:t>community risk management</w:t>
      </w:r>
      <w:r w:rsidR="009138F4" w:rsidRPr="00560B66">
        <w:rPr>
          <w:rFonts w:ascii="Arial" w:eastAsia="Times New Roman" w:hAnsi="Arial" w:cs="Arial"/>
        </w:rPr>
        <w:t xml:space="preserve"> </w:t>
      </w:r>
      <w:r w:rsidR="000E73BF" w:rsidRPr="00560B66">
        <w:rPr>
          <w:rFonts w:ascii="Arial" w:eastAsia="Times New Roman" w:hAnsi="Arial" w:cs="Arial"/>
        </w:rPr>
        <w:t xml:space="preserve">section </w:t>
      </w:r>
      <w:r w:rsidR="00251E76" w:rsidRPr="00560B66">
        <w:rPr>
          <w:rFonts w:ascii="Arial" w:eastAsia="Times New Roman" w:hAnsi="Arial" w:cs="Arial"/>
        </w:rPr>
        <w:t xml:space="preserve">based at </w:t>
      </w:r>
      <w:r w:rsidR="005A107E">
        <w:rPr>
          <w:rFonts w:ascii="Arial" w:eastAsia="Times New Roman" w:hAnsi="Arial" w:cs="Arial"/>
        </w:rPr>
        <w:t xml:space="preserve">Fire and Rescue Service HQ at Belmont Business Park, Belmont, Durham. </w:t>
      </w:r>
    </w:p>
    <w:p w14:paraId="5C747684" w14:textId="77777777" w:rsidR="005A107E" w:rsidRDefault="005A107E" w:rsidP="00560B6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</w:rPr>
      </w:pPr>
    </w:p>
    <w:p w14:paraId="11275867" w14:textId="3A84153E" w:rsidR="00554994" w:rsidRPr="00560B66" w:rsidRDefault="005A107E" w:rsidP="00560B6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This post will require the post holder to work from multiple sites within the Service area</w:t>
      </w:r>
      <w:r w:rsidR="001C6674">
        <w:rPr>
          <w:rFonts w:ascii="Arial" w:eastAsia="Times New Roman" w:hAnsi="Arial" w:cs="Arial"/>
        </w:rPr>
        <w:t>.</w:t>
      </w:r>
    </w:p>
    <w:p w14:paraId="2D773485" w14:textId="77777777" w:rsidR="00554994" w:rsidRPr="00560B66" w:rsidRDefault="00554994" w:rsidP="00560B6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</w:rPr>
      </w:pPr>
    </w:p>
    <w:p w14:paraId="37770FC8" w14:textId="219E6690" w:rsidR="001C6674" w:rsidRDefault="001C6674" w:rsidP="00560B6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</w:rPr>
      </w:pPr>
      <w:r w:rsidRPr="001C6674">
        <w:rPr>
          <w:rFonts w:ascii="Arial" w:eastAsia="Times New Roman" w:hAnsi="Arial" w:cs="Arial"/>
          <w:bCs/>
          <w:color w:val="000000"/>
        </w:rPr>
        <w:t xml:space="preserve">The post holder operates within a framework provided by the </w:t>
      </w:r>
      <w:r w:rsidR="009138F4" w:rsidRPr="001C6674">
        <w:rPr>
          <w:rFonts w:ascii="Arial" w:eastAsia="Times New Roman" w:hAnsi="Arial" w:cs="Arial"/>
          <w:bCs/>
          <w:color w:val="000000"/>
        </w:rPr>
        <w:t>service’s community plan</w:t>
      </w:r>
      <w:r w:rsidRPr="001C6674">
        <w:rPr>
          <w:rFonts w:ascii="Arial" w:eastAsia="Times New Roman" w:hAnsi="Arial" w:cs="Arial"/>
          <w:bCs/>
          <w:color w:val="000000"/>
        </w:rPr>
        <w:t xml:space="preserve">, policies, procedures and financial regulations.  On a day-to day basis, the post holder is responsible for </w:t>
      </w:r>
      <w:r>
        <w:rPr>
          <w:rFonts w:ascii="Arial" w:eastAsia="Times New Roman" w:hAnsi="Arial" w:cs="Arial"/>
          <w:bCs/>
          <w:color w:val="000000"/>
        </w:rPr>
        <w:t xml:space="preserve">providing general administration support to the </w:t>
      </w:r>
      <w:r w:rsidR="009138F4">
        <w:rPr>
          <w:rFonts w:ascii="Arial" w:eastAsia="Times New Roman" w:hAnsi="Arial" w:cs="Arial"/>
          <w:bCs/>
          <w:color w:val="000000"/>
        </w:rPr>
        <w:t xml:space="preserve">community risk management section </w:t>
      </w:r>
      <w:r>
        <w:rPr>
          <w:rFonts w:ascii="Arial" w:eastAsia="Times New Roman" w:hAnsi="Arial" w:cs="Arial"/>
          <w:bCs/>
          <w:color w:val="000000"/>
        </w:rPr>
        <w:t>and be an administrator to several IT software applications utilised within the Service.</w:t>
      </w:r>
    </w:p>
    <w:p w14:paraId="63F041A9" w14:textId="6DA5402C" w:rsidR="0068018B" w:rsidRPr="00560B66" w:rsidRDefault="00356F4A" w:rsidP="00560B6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</w:rPr>
      </w:pPr>
      <w:r w:rsidRPr="00560B66">
        <w:rPr>
          <w:rFonts w:ascii="Arial" w:eastAsia="Times New Roman" w:hAnsi="Arial" w:cs="Arial"/>
          <w:bCs/>
          <w:color w:val="000000"/>
        </w:rPr>
        <w:t xml:space="preserve">       </w:t>
      </w:r>
      <w:r w:rsidR="00503327" w:rsidRPr="00560B66">
        <w:rPr>
          <w:rFonts w:ascii="Arial" w:eastAsia="Times New Roman" w:hAnsi="Arial" w:cs="Arial"/>
          <w:bCs/>
          <w:color w:val="7030A0"/>
        </w:rPr>
        <w:t xml:space="preserve"> </w:t>
      </w:r>
      <w:r w:rsidRPr="00560B66">
        <w:rPr>
          <w:rFonts w:ascii="Arial" w:eastAsia="Times New Roman" w:hAnsi="Arial" w:cs="Arial"/>
          <w:bCs/>
          <w:color w:val="7030A0"/>
        </w:rPr>
        <w:t xml:space="preserve">                               </w:t>
      </w:r>
      <w:r w:rsidR="00503327" w:rsidRPr="00560B66">
        <w:rPr>
          <w:rFonts w:ascii="Arial" w:eastAsia="Times New Roman" w:hAnsi="Arial" w:cs="Arial"/>
          <w:bCs/>
          <w:color w:val="7030A0"/>
        </w:rPr>
        <w:t xml:space="preserve">                                 </w:t>
      </w:r>
    </w:p>
    <w:p w14:paraId="6D93FED8" w14:textId="6EBD525A" w:rsidR="000B733B" w:rsidRPr="00F10E1F" w:rsidRDefault="000E0989" w:rsidP="00560B66">
      <w:pPr>
        <w:spacing w:after="0" w:line="240" w:lineRule="auto"/>
        <w:rPr>
          <w:rFonts w:ascii="Arial" w:eastAsia="Times New Roman" w:hAnsi="Arial" w:cs="Arial"/>
          <w:bCs/>
          <w:lang w:eastAsia="en-GB"/>
        </w:rPr>
      </w:pPr>
      <w:r w:rsidRPr="00F10E1F">
        <w:rPr>
          <w:rFonts w:ascii="Arial" w:eastAsia="Times New Roman" w:hAnsi="Arial" w:cs="Arial"/>
          <w:bCs/>
          <w:lang w:eastAsia="en-GB"/>
        </w:rPr>
        <w:t xml:space="preserve">The </w:t>
      </w:r>
      <w:r w:rsidR="00503327" w:rsidRPr="00F10E1F">
        <w:rPr>
          <w:rFonts w:ascii="Arial" w:eastAsia="Times New Roman" w:hAnsi="Arial" w:cs="Arial"/>
          <w:bCs/>
          <w:lang w:eastAsia="en-GB"/>
        </w:rPr>
        <w:t>applicant</w:t>
      </w:r>
      <w:r w:rsidRPr="00F10E1F">
        <w:rPr>
          <w:rFonts w:ascii="Arial" w:eastAsia="Times New Roman" w:hAnsi="Arial" w:cs="Arial"/>
          <w:bCs/>
          <w:lang w:eastAsia="en-GB"/>
        </w:rPr>
        <w:t xml:space="preserve"> must hold a </w:t>
      </w:r>
      <w:r w:rsidR="001C6674" w:rsidRPr="00F10E1F">
        <w:rPr>
          <w:rFonts w:ascii="Arial" w:eastAsia="Times New Roman" w:hAnsi="Arial" w:cs="Arial"/>
          <w:bCs/>
          <w:lang w:eastAsia="en-GB"/>
        </w:rPr>
        <w:t xml:space="preserve">qualification in </w:t>
      </w:r>
      <w:r w:rsidR="009138F4" w:rsidRPr="00F10E1F">
        <w:rPr>
          <w:rFonts w:ascii="Arial" w:eastAsia="Times New Roman" w:hAnsi="Arial" w:cs="Arial"/>
          <w:bCs/>
          <w:lang w:eastAsia="en-GB"/>
        </w:rPr>
        <w:t xml:space="preserve">business administration </w:t>
      </w:r>
      <w:r w:rsidR="001C6674" w:rsidRPr="00F10E1F">
        <w:rPr>
          <w:rFonts w:ascii="Arial" w:eastAsia="Times New Roman" w:hAnsi="Arial" w:cs="Arial"/>
          <w:bCs/>
          <w:lang w:eastAsia="en-GB"/>
        </w:rPr>
        <w:t xml:space="preserve">to a minimum NVQ </w:t>
      </w:r>
      <w:r w:rsidR="009138F4" w:rsidRPr="00F10E1F">
        <w:rPr>
          <w:rFonts w:ascii="Arial" w:eastAsia="Times New Roman" w:hAnsi="Arial" w:cs="Arial"/>
          <w:bCs/>
          <w:lang w:eastAsia="en-GB"/>
        </w:rPr>
        <w:t>level 3 or equivalent and desirably a level 2 qualification in customer service</w:t>
      </w:r>
      <w:r w:rsidR="001C6674" w:rsidRPr="00F10E1F">
        <w:rPr>
          <w:rFonts w:ascii="Arial" w:eastAsia="Times New Roman" w:hAnsi="Arial" w:cs="Arial"/>
          <w:bCs/>
          <w:lang w:eastAsia="en-GB"/>
        </w:rPr>
        <w:t xml:space="preserve">. </w:t>
      </w:r>
      <w:r w:rsidR="009138F4">
        <w:rPr>
          <w:rFonts w:ascii="Arial" w:eastAsia="Times New Roman" w:hAnsi="Arial" w:cs="Arial"/>
          <w:bCs/>
          <w:lang w:eastAsia="en-GB"/>
        </w:rPr>
        <w:t xml:space="preserve"> </w:t>
      </w:r>
      <w:r w:rsidR="001C6674" w:rsidRPr="00F10E1F">
        <w:rPr>
          <w:rFonts w:ascii="Arial" w:eastAsia="Times New Roman" w:hAnsi="Arial" w:cs="Arial"/>
          <w:bCs/>
          <w:lang w:eastAsia="en-GB"/>
        </w:rPr>
        <w:t xml:space="preserve">Previous </w:t>
      </w:r>
      <w:r w:rsidR="00BD1157" w:rsidRPr="00F10E1F">
        <w:rPr>
          <w:rFonts w:ascii="Arial" w:eastAsia="Times New Roman" w:hAnsi="Arial" w:cs="Arial"/>
          <w:bCs/>
          <w:lang w:eastAsia="en-GB"/>
        </w:rPr>
        <w:t>experience in general office administration duties and experience of working with various computerised software systems is essential.</w:t>
      </w:r>
      <w:r w:rsidRPr="00F10E1F">
        <w:rPr>
          <w:rFonts w:ascii="Arial" w:eastAsia="Times New Roman" w:hAnsi="Arial" w:cs="Arial"/>
          <w:bCs/>
          <w:lang w:eastAsia="en-GB"/>
        </w:rPr>
        <w:t xml:space="preserve">  </w:t>
      </w:r>
    </w:p>
    <w:p w14:paraId="01B94D33" w14:textId="77777777" w:rsidR="000E0989" w:rsidRPr="00560B66" w:rsidRDefault="000E0989" w:rsidP="00560B66">
      <w:pPr>
        <w:spacing w:after="0" w:line="240" w:lineRule="auto"/>
        <w:rPr>
          <w:rFonts w:ascii="Arial" w:eastAsia="Times New Roman" w:hAnsi="Arial" w:cs="Arial"/>
          <w:bCs/>
          <w:lang w:eastAsia="en-GB"/>
        </w:rPr>
      </w:pPr>
    </w:p>
    <w:p w14:paraId="2A3F8D80" w14:textId="75EA4AAC" w:rsidR="00356F4A" w:rsidRPr="00560B66" w:rsidRDefault="00860D14" w:rsidP="00560B66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560B66">
        <w:rPr>
          <w:rFonts w:ascii="Arial" w:eastAsia="Times New Roman" w:hAnsi="Arial" w:cs="Arial"/>
          <w:b/>
          <w:bCs/>
          <w:lang w:eastAsia="en-GB"/>
        </w:rPr>
        <w:t>Preferable s</w:t>
      </w:r>
      <w:r w:rsidR="00071A73" w:rsidRPr="00560B66">
        <w:rPr>
          <w:rFonts w:ascii="Arial" w:eastAsia="Times New Roman" w:hAnsi="Arial" w:cs="Arial"/>
          <w:b/>
          <w:bCs/>
          <w:lang w:eastAsia="en-GB"/>
        </w:rPr>
        <w:t>kills and experience</w:t>
      </w:r>
      <w:r w:rsidRPr="00560B66">
        <w:rPr>
          <w:rFonts w:ascii="Arial" w:eastAsia="Times New Roman" w:hAnsi="Arial" w:cs="Arial"/>
          <w:b/>
          <w:bCs/>
          <w:lang w:eastAsia="en-GB"/>
        </w:rPr>
        <w:t xml:space="preserve"> required</w:t>
      </w:r>
      <w:r w:rsidR="00071A73" w:rsidRPr="00560B66">
        <w:rPr>
          <w:rFonts w:ascii="Arial" w:eastAsia="Times New Roman" w:hAnsi="Arial" w:cs="Arial"/>
          <w:b/>
          <w:bCs/>
          <w:lang w:eastAsia="en-GB"/>
        </w:rPr>
        <w:t>:</w:t>
      </w:r>
    </w:p>
    <w:p w14:paraId="7C8F6474" w14:textId="1ABDC1CC" w:rsidR="000B733B" w:rsidRPr="00560B66" w:rsidRDefault="000B733B" w:rsidP="00560B66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</w:p>
    <w:p w14:paraId="16AE82AE" w14:textId="6D15AFAE" w:rsidR="00071A73" w:rsidRPr="00560B66" w:rsidRDefault="00071A73" w:rsidP="00560B66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color w:val="222222"/>
          <w:lang w:eastAsia="en-GB"/>
        </w:rPr>
      </w:pPr>
      <w:r w:rsidRPr="00560B66">
        <w:rPr>
          <w:rFonts w:ascii="Arial" w:eastAsia="Times New Roman" w:hAnsi="Arial" w:cs="Arial"/>
          <w:bCs/>
          <w:lang w:eastAsia="en-GB"/>
        </w:rPr>
        <w:t>Sig</w:t>
      </w:r>
      <w:r w:rsidR="004E44B3" w:rsidRPr="00560B66">
        <w:rPr>
          <w:rFonts w:ascii="Arial" w:eastAsia="Times New Roman" w:hAnsi="Arial" w:cs="Arial"/>
          <w:bCs/>
          <w:lang w:eastAsia="en-GB"/>
        </w:rPr>
        <w:t xml:space="preserve">nificant experience </w:t>
      </w:r>
      <w:r w:rsidR="004E44B3" w:rsidRPr="00560B66">
        <w:rPr>
          <w:rFonts w:ascii="Arial" w:eastAsia="Times New Roman" w:hAnsi="Arial" w:cs="Arial"/>
          <w:bCs/>
          <w:color w:val="222222"/>
          <w:lang w:eastAsia="en-GB"/>
        </w:rPr>
        <w:t xml:space="preserve">in </w:t>
      </w:r>
      <w:r w:rsidR="00BD1157">
        <w:rPr>
          <w:rFonts w:ascii="Arial" w:eastAsia="Times New Roman" w:hAnsi="Arial" w:cs="Arial"/>
          <w:bCs/>
          <w:color w:val="222222"/>
          <w:lang w:eastAsia="en-GB"/>
        </w:rPr>
        <w:t>general office administration duties</w:t>
      </w:r>
    </w:p>
    <w:p w14:paraId="49480642" w14:textId="55C4B7C6" w:rsidR="00BD1157" w:rsidRDefault="00BD1157" w:rsidP="00BD1157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lang w:eastAsia="en-GB"/>
        </w:rPr>
      </w:pPr>
      <w:r>
        <w:rPr>
          <w:rFonts w:ascii="Arial" w:eastAsia="Times New Roman" w:hAnsi="Arial" w:cs="Arial"/>
          <w:bCs/>
          <w:lang w:eastAsia="en-GB"/>
        </w:rPr>
        <w:t>E</w:t>
      </w:r>
      <w:r w:rsidRPr="00BD1157">
        <w:rPr>
          <w:rFonts w:ascii="Arial" w:eastAsia="Times New Roman" w:hAnsi="Arial" w:cs="Arial"/>
          <w:bCs/>
          <w:lang w:eastAsia="en-GB"/>
        </w:rPr>
        <w:t xml:space="preserve">xperience of working with various computerised software systems is essential.  </w:t>
      </w:r>
    </w:p>
    <w:p w14:paraId="14C138E8" w14:textId="27B4A7BA" w:rsidR="00400BDE" w:rsidRPr="00560B66" w:rsidRDefault="00BD1157" w:rsidP="00BD1157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lang w:eastAsia="en-GB"/>
        </w:rPr>
      </w:pPr>
      <w:r>
        <w:rPr>
          <w:rFonts w:ascii="Arial" w:eastAsia="Times New Roman" w:hAnsi="Arial" w:cs="Arial"/>
          <w:bCs/>
          <w:lang w:eastAsia="en-GB"/>
        </w:rPr>
        <w:t>Good interpersonal and communication skills</w:t>
      </w:r>
    </w:p>
    <w:p w14:paraId="046EEE35" w14:textId="45AF6716" w:rsidR="00BC4AC8" w:rsidRPr="00560B66" w:rsidRDefault="00BC4AC8" w:rsidP="00560B66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color w:val="222222"/>
          <w:lang w:eastAsia="en-GB"/>
        </w:rPr>
      </w:pPr>
      <w:r w:rsidRPr="00560B66">
        <w:rPr>
          <w:rFonts w:ascii="Arial" w:eastAsia="Times New Roman" w:hAnsi="Arial" w:cs="Arial"/>
          <w:bCs/>
          <w:color w:val="222222"/>
          <w:lang w:eastAsia="en-GB"/>
        </w:rPr>
        <w:t>Commitment to teamwork and flexibility.</w:t>
      </w:r>
    </w:p>
    <w:p w14:paraId="25EAD72C" w14:textId="77777777" w:rsidR="000B733B" w:rsidRPr="00560B66" w:rsidRDefault="000B733B" w:rsidP="00560B66">
      <w:pPr>
        <w:spacing w:after="0" w:line="240" w:lineRule="auto"/>
        <w:rPr>
          <w:rFonts w:ascii="Arial" w:eastAsia="Times New Roman" w:hAnsi="Arial" w:cs="Arial"/>
          <w:b/>
          <w:bCs/>
          <w:color w:val="222222"/>
          <w:lang w:eastAsia="en-GB"/>
        </w:rPr>
      </w:pPr>
    </w:p>
    <w:p w14:paraId="2375709F" w14:textId="7C447D6C" w:rsidR="00554994" w:rsidRPr="00560B66" w:rsidRDefault="00554994" w:rsidP="00560B66">
      <w:pPr>
        <w:spacing w:after="0" w:line="240" w:lineRule="auto"/>
        <w:rPr>
          <w:rFonts w:ascii="Arial" w:eastAsia="Times New Roman" w:hAnsi="Arial" w:cs="Arial"/>
          <w:bCs/>
          <w:color w:val="222222"/>
          <w:lang w:eastAsia="en-GB"/>
        </w:rPr>
      </w:pPr>
      <w:r w:rsidRPr="00560B66">
        <w:rPr>
          <w:rFonts w:ascii="Arial" w:eastAsia="Times New Roman" w:hAnsi="Arial" w:cs="Arial"/>
          <w:bCs/>
          <w:color w:val="222222"/>
          <w:lang w:eastAsia="en-GB"/>
        </w:rPr>
        <w:t>In return the post offers 26 days annual leave rising to 31 days after 5 years,</w:t>
      </w:r>
      <w:r w:rsidRPr="00560B66">
        <w:rPr>
          <w:rFonts w:ascii="Arial" w:eastAsia="Times New Roman" w:hAnsi="Arial" w:cs="Arial"/>
          <w:bCs/>
          <w:lang w:eastAsia="en-GB"/>
        </w:rPr>
        <w:t xml:space="preserve"> </w:t>
      </w:r>
      <w:r w:rsidR="00503327" w:rsidRPr="00560B66">
        <w:rPr>
          <w:rFonts w:ascii="Arial" w:eastAsia="Times New Roman" w:hAnsi="Arial" w:cs="Arial"/>
          <w:bCs/>
          <w:lang w:eastAsia="en-GB"/>
        </w:rPr>
        <w:t>provision of uniform and work</w:t>
      </w:r>
      <w:r w:rsidR="00560B66">
        <w:rPr>
          <w:rFonts w:ascii="Arial" w:eastAsia="Times New Roman" w:hAnsi="Arial" w:cs="Arial"/>
          <w:bCs/>
          <w:lang w:eastAsia="en-GB"/>
        </w:rPr>
        <w:t xml:space="preserve"> </w:t>
      </w:r>
      <w:r w:rsidR="00503327" w:rsidRPr="00560B66">
        <w:rPr>
          <w:rFonts w:ascii="Arial" w:eastAsia="Times New Roman" w:hAnsi="Arial" w:cs="Arial"/>
          <w:bCs/>
          <w:lang w:eastAsia="en-GB"/>
        </w:rPr>
        <w:t>ware</w:t>
      </w:r>
      <w:r w:rsidRPr="00560B66">
        <w:rPr>
          <w:rFonts w:ascii="Arial" w:eastAsia="Times New Roman" w:hAnsi="Arial" w:cs="Arial"/>
          <w:bCs/>
          <w:color w:val="222222"/>
          <w:lang w:eastAsia="en-GB"/>
        </w:rPr>
        <w:t xml:space="preserve">, sports facilities, car parking and a pension scheme.  </w:t>
      </w:r>
    </w:p>
    <w:p w14:paraId="6B6E3F1A" w14:textId="77777777" w:rsidR="00554994" w:rsidRPr="00560B66" w:rsidRDefault="00554994" w:rsidP="00560B66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eastAsia="Times New Roman" w:hAnsi="Arial" w:cs="Arial"/>
          <w:iCs/>
        </w:rPr>
      </w:pPr>
    </w:p>
    <w:p w14:paraId="11EA9202" w14:textId="63439A9A" w:rsidR="00554994" w:rsidRPr="00560B66" w:rsidRDefault="00554994" w:rsidP="00560B66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eastAsia="Times New Roman" w:hAnsi="Arial" w:cs="Arial"/>
          <w:b/>
          <w:i/>
        </w:rPr>
      </w:pPr>
      <w:r w:rsidRPr="00560B66">
        <w:rPr>
          <w:rFonts w:ascii="Arial" w:eastAsia="Times New Roman" w:hAnsi="Arial" w:cs="Arial"/>
          <w:iCs/>
        </w:rPr>
        <w:t xml:space="preserve">For further information please contact </w:t>
      </w:r>
      <w:r w:rsidR="00F10E1F">
        <w:rPr>
          <w:rFonts w:ascii="Arial" w:eastAsia="Times New Roman" w:hAnsi="Arial" w:cs="Arial"/>
          <w:iCs/>
        </w:rPr>
        <w:t>Andy Bennett</w:t>
      </w:r>
      <w:r w:rsidR="00820B40">
        <w:rPr>
          <w:rFonts w:ascii="Arial" w:eastAsia="Times New Roman" w:hAnsi="Arial" w:cs="Arial"/>
          <w:iCs/>
        </w:rPr>
        <w:t xml:space="preserve"> </w:t>
      </w:r>
      <w:r w:rsidRPr="00560B66">
        <w:rPr>
          <w:rFonts w:ascii="Arial" w:eastAsia="Times New Roman" w:hAnsi="Arial" w:cs="Arial"/>
          <w:iCs/>
        </w:rPr>
        <w:t xml:space="preserve">on </w:t>
      </w:r>
      <w:r w:rsidR="00820B40">
        <w:rPr>
          <w:rFonts w:ascii="Arial" w:eastAsia="Times New Roman" w:hAnsi="Arial" w:cs="Arial"/>
          <w:iCs/>
        </w:rPr>
        <w:t xml:space="preserve">0191 375 </w:t>
      </w:r>
      <w:r w:rsidR="00F10E1F">
        <w:rPr>
          <w:rFonts w:ascii="Arial" w:eastAsia="Times New Roman" w:hAnsi="Arial" w:cs="Arial"/>
          <w:iCs/>
        </w:rPr>
        <w:t xml:space="preserve">5680 or 07766 </w:t>
      </w:r>
      <w:r w:rsidR="006467B3">
        <w:rPr>
          <w:rFonts w:ascii="Arial" w:eastAsia="Times New Roman" w:hAnsi="Arial" w:cs="Arial"/>
          <w:iCs/>
        </w:rPr>
        <w:t>785315</w:t>
      </w:r>
      <w:r w:rsidR="009138F4">
        <w:rPr>
          <w:rFonts w:ascii="Arial" w:eastAsia="Times New Roman" w:hAnsi="Arial" w:cs="Arial"/>
          <w:iCs/>
        </w:rPr>
        <w:t xml:space="preserve">. </w:t>
      </w:r>
      <w:r w:rsidRPr="00560B66">
        <w:rPr>
          <w:rFonts w:ascii="Arial" w:eastAsia="Times New Roman" w:hAnsi="Arial" w:cs="Arial"/>
        </w:rPr>
        <w:t xml:space="preserve">Application packs are available to download via the Northeast Jobs portal </w:t>
      </w:r>
      <w:bookmarkStart w:id="0" w:name="_GoBack"/>
      <w:bookmarkEnd w:id="0"/>
      <w:r w:rsidR="00627D8A">
        <w:fldChar w:fldCharType="begin"/>
      </w:r>
      <w:r w:rsidR="00627D8A">
        <w:instrText xml:space="preserve"> HYPERLINK "http://www.northeastjobs.org.uk" </w:instrText>
      </w:r>
      <w:r w:rsidR="00627D8A">
        <w:fldChar w:fldCharType="separate"/>
      </w:r>
      <w:r w:rsidR="00247277" w:rsidRPr="00560B66">
        <w:rPr>
          <w:rStyle w:val="Hyperlink"/>
          <w:rFonts w:ascii="Arial" w:eastAsia="Times New Roman" w:hAnsi="Arial" w:cs="Arial"/>
        </w:rPr>
        <w:t>www.northeastjobs.org.uk</w:t>
      </w:r>
      <w:r w:rsidR="00627D8A">
        <w:rPr>
          <w:rStyle w:val="Hyperlink"/>
          <w:rFonts w:ascii="Arial" w:eastAsia="Times New Roman" w:hAnsi="Arial" w:cs="Arial"/>
        </w:rPr>
        <w:fldChar w:fldCharType="end"/>
      </w:r>
      <w:r w:rsidR="00247277" w:rsidRPr="00560B66">
        <w:rPr>
          <w:rFonts w:ascii="Arial" w:eastAsia="Times New Roman" w:hAnsi="Arial" w:cs="Arial"/>
        </w:rPr>
        <w:t xml:space="preserve"> </w:t>
      </w:r>
      <w:r w:rsidRPr="00560B66">
        <w:rPr>
          <w:rFonts w:ascii="Arial" w:eastAsia="Times New Roman" w:hAnsi="Arial" w:cs="Arial"/>
        </w:rPr>
        <w:t xml:space="preserve">and should be submitted to </w:t>
      </w:r>
      <w:hyperlink r:id="rId10" w:history="1">
        <w:r w:rsidR="006467B3" w:rsidRPr="00991545">
          <w:rPr>
            <w:rStyle w:val="Hyperlink"/>
            <w:rFonts w:ascii="Arial" w:eastAsia="Times New Roman" w:hAnsi="Arial" w:cs="Arial"/>
          </w:rPr>
          <w:t>abennett@ddfire.gov.uk</w:t>
        </w:r>
      </w:hyperlink>
      <w:r w:rsidR="00BC4AC8" w:rsidRPr="00560B66">
        <w:rPr>
          <w:rFonts w:ascii="Arial" w:eastAsia="Times New Roman" w:hAnsi="Arial" w:cs="Arial"/>
        </w:rPr>
        <w:t xml:space="preserve">. </w:t>
      </w:r>
      <w:r w:rsidR="0084708C" w:rsidRPr="00560B66">
        <w:rPr>
          <w:rFonts w:ascii="Arial" w:eastAsia="Times New Roman" w:hAnsi="Arial" w:cs="Arial"/>
          <w:i/>
          <w:color w:val="0000FF"/>
        </w:rPr>
        <w:t xml:space="preserve">  </w:t>
      </w:r>
      <w:r w:rsidR="0084708C" w:rsidRPr="00560B66">
        <w:rPr>
          <w:rFonts w:ascii="Arial" w:eastAsia="Times New Roman" w:hAnsi="Arial" w:cs="Arial"/>
          <w:b/>
          <w:i/>
        </w:rPr>
        <w:t xml:space="preserve">  </w:t>
      </w:r>
    </w:p>
    <w:p w14:paraId="57189C87" w14:textId="77777777" w:rsidR="004233BE" w:rsidRPr="00560B66" w:rsidRDefault="004233BE" w:rsidP="000E73BF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eastAsia="Times New Roman" w:hAnsi="Arial" w:cs="Arial"/>
          <w:color w:val="0000FF"/>
          <w:u w:val="single"/>
        </w:rPr>
      </w:pPr>
    </w:p>
    <w:p w14:paraId="56A4D29C" w14:textId="61615D83" w:rsidR="009138F4" w:rsidRPr="002D6C8B" w:rsidRDefault="00554994" w:rsidP="00554994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eastAsia="Times New Roman" w:hAnsi="Arial" w:cs="Arial"/>
          <w:b/>
          <w:bCs/>
        </w:rPr>
      </w:pPr>
      <w:r w:rsidRPr="00560B66">
        <w:rPr>
          <w:rFonts w:ascii="Arial" w:eastAsia="Times New Roman" w:hAnsi="Arial" w:cs="Arial"/>
          <w:b/>
          <w:bCs/>
        </w:rPr>
        <w:t>CLOSING DATE:</w:t>
      </w:r>
      <w:r w:rsidRPr="00560B66">
        <w:rPr>
          <w:rFonts w:ascii="Arial" w:eastAsia="Times New Roman" w:hAnsi="Arial" w:cs="Arial"/>
          <w:bCs/>
        </w:rPr>
        <w:t xml:space="preserve"> </w:t>
      </w:r>
      <w:r w:rsidRPr="00560B66">
        <w:rPr>
          <w:rFonts w:ascii="Arial" w:eastAsia="Times New Roman" w:hAnsi="Arial" w:cs="Arial"/>
          <w:bCs/>
        </w:rPr>
        <w:tab/>
      </w:r>
      <w:r w:rsidR="007D3701" w:rsidRPr="002D6C8B">
        <w:rPr>
          <w:rFonts w:ascii="Arial" w:eastAsia="Times New Roman" w:hAnsi="Arial" w:cs="Arial"/>
          <w:b/>
          <w:bCs/>
        </w:rPr>
        <w:t>Monday 19 February 2018</w:t>
      </w:r>
      <w:r w:rsidR="002D6C8B" w:rsidRPr="002D6C8B">
        <w:rPr>
          <w:rFonts w:ascii="Arial" w:eastAsia="Times New Roman" w:hAnsi="Arial" w:cs="Arial"/>
          <w:b/>
          <w:bCs/>
        </w:rPr>
        <w:t xml:space="preserve"> at 09.00hrs</w:t>
      </w:r>
    </w:p>
    <w:tbl>
      <w:tblPr>
        <w:tblpPr w:leftFromText="181" w:rightFromText="181" w:vertAnchor="text" w:tblpX="115" w:tblpY="1"/>
        <w:tblOverlap w:val="never"/>
        <w:tblW w:w="9039" w:type="dxa"/>
        <w:tblLook w:val="01E0" w:firstRow="1" w:lastRow="1" w:firstColumn="1" w:lastColumn="1" w:noHBand="0" w:noVBand="0"/>
      </w:tblPr>
      <w:tblGrid>
        <w:gridCol w:w="2943"/>
        <w:gridCol w:w="3119"/>
        <w:gridCol w:w="2977"/>
      </w:tblGrid>
      <w:tr w:rsidR="00554994" w:rsidRPr="00251E76" w14:paraId="7165D074" w14:textId="77777777" w:rsidTr="00247277">
        <w:trPr>
          <w:trHeight w:val="126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F4FF" w14:textId="255BA51D" w:rsidR="00554994" w:rsidRPr="00251E76" w:rsidRDefault="00251E76" w:rsidP="00247277">
            <w:pPr>
              <w:overflowPunct w:val="0"/>
              <w:autoSpaceDE w:val="0"/>
              <w:autoSpaceDN w:val="0"/>
              <w:adjustRightInd w:val="0"/>
              <w:spacing w:after="0"/>
              <w:ind w:left="426"/>
              <w:jc w:val="center"/>
              <w:textAlignment w:val="baseline"/>
              <w:rPr>
                <w:rFonts w:ascii="Arial" w:eastAsia="Times New Roman" w:hAnsi="Arial" w:cs="Arial"/>
                <w:b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inline distT="0" distB="0" distL="0" distR="0" wp14:anchorId="47DA15F6" wp14:editId="148962B3">
                  <wp:extent cx="1420950" cy="720090"/>
                  <wp:effectExtent l="0" t="0" r="8255" b="3810"/>
                  <wp:docPr id="2" name="Picture 2" descr="\\ddfire.gov.uk\UserData\Users\mpike\Desktop\employer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dfire.gov.uk\UserData\Users\mpike\Desktop\employer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863" cy="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8F9D" w14:textId="77777777" w:rsidR="00554994" w:rsidRPr="00251E76" w:rsidRDefault="00554994" w:rsidP="00F55F9B">
            <w:pPr>
              <w:tabs>
                <w:tab w:val="left" w:pos="570"/>
                <w:tab w:val="left" w:pos="675"/>
                <w:tab w:val="center" w:pos="2646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b/>
                <w:szCs w:val="20"/>
                <w:u w:val="single"/>
              </w:rPr>
            </w:pPr>
            <w:r w:rsidRPr="00251E76">
              <w:rPr>
                <w:rFonts w:ascii="Arial" w:eastAsia="Times New Roman" w:hAnsi="Arial" w:cs="Arial"/>
                <w:b/>
                <w:noProof/>
                <w:szCs w:val="20"/>
                <w:u w:val="single"/>
                <w:lang w:eastAsia="en-GB"/>
              </w:rPr>
              <w:drawing>
                <wp:inline distT="0" distB="0" distL="0" distR="0" wp14:anchorId="007EEA59" wp14:editId="1FF10FDB">
                  <wp:extent cx="1495425" cy="790575"/>
                  <wp:effectExtent l="0" t="0" r="9525" b="9525"/>
                  <wp:docPr id="7" name="Picture 7" descr="images[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[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E76">
              <w:rPr>
                <w:rFonts w:ascii="Arial" w:eastAsia="Times New Roman" w:hAnsi="Arial" w:cs="Arial"/>
                <w:szCs w:val="20"/>
                <w:lang w:val="en-US"/>
              </w:rPr>
              <w:tab/>
            </w:r>
            <w:r w:rsidRPr="00251E76">
              <w:rPr>
                <w:rFonts w:ascii="Arial" w:eastAsia="Times New Roman" w:hAnsi="Arial" w:cs="Arial"/>
                <w:szCs w:val="20"/>
                <w:lang w:val="en-US"/>
              </w:rPr>
              <w:tab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3D9F" w14:textId="77777777" w:rsidR="00554994" w:rsidRPr="00251E76" w:rsidRDefault="00554994" w:rsidP="00F55F9B">
            <w:pPr>
              <w:tabs>
                <w:tab w:val="left" w:pos="675"/>
                <w:tab w:val="center" w:pos="2646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szCs w:val="20"/>
                <w:lang w:val="en-US"/>
              </w:rPr>
            </w:pPr>
            <w:r w:rsidRPr="00251E76">
              <w:rPr>
                <w:rFonts w:ascii="Arial" w:eastAsia="Times New Roman" w:hAnsi="Arial" w:cs="Arial"/>
                <w:noProof/>
                <w:szCs w:val="20"/>
                <w:lang w:eastAsia="en-GB"/>
              </w:rPr>
              <w:drawing>
                <wp:inline distT="0" distB="0" distL="0" distR="0" wp14:anchorId="7DFA0EE3" wp14:editId="7D1A06FF">
                  <wp:extent cx="1000125" cy="781050"/>
                  <wp:effectExtent l="0" t="0" r="9525" b="0"/>
                  <wp:docPr id="6" name="Picture 6" descr="FRS_Achieving_logo_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S_Achieving_logo_Col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994" w:rsidRPr="00251E76" w14:paraId="274F0BFC" w14:textId="77777777" w:rsidTr="00F55F9B">
        <w:trPr>
          <w:trHeight w:val="1266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EE38" w14:textId="183EFDA8" w:rsidR="00554994" w:rsidRPr="00251E76" w:rsidRDefault="00554994" w:rsidP="00F55F9B">
            <w:pPr>
              <w:tabs>
                <w:tab w:val="left" w:pos="675"/>
                <w:tab w:val="center" w:pos="2646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</w:pP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County Durham and Darlington Fire and Rescue Service aim</w:t>
            </w:r>
            <w:r w:rsidR="00C7667B"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s</w:t>
            </w: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 xml:space="preserve"> to be an Equal Opportunities Employer and welcome</w:t>
            </w:r>
            <w:r w:rsidR="00C7667B"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s</w:t>
            </w: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 xml:space="preserve"> applications from </w:t>
            </w:r>
            <w:r w:rsidR="00C7667B"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under-represented groups</w:t>
            </w: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.</w:t>
            </w:r>
          </w:p>
          <w:p w14:paraId="5A91D2C1" w14:textId="77777777" w:rsidR="00554994" w:rsidRPr="00251E76" w:rsidRDefault="00554994" w:rsidP="00F55F9B">
            <w:pPr>
              <w:tabs>
                <w:tab w:val="left" w:pos="675"/>
                <w:tab w:val="center" w:pos="2646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Arial" w:eastAsia="Times New Roman" w:hAnsi="Arial" w:cs="Arial"/>
                <w:noProof/>
                <w:szCs w:val="20"/>
                <w:lang w:eastAsia="en-GB"/>
              </w:rPr>
            </w:pP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Application details are available in large type, Braille, audio tape and via email.  A Minicom facility is available on 0191 3847840.  Disabled applicants who meet the essential criteria are guaranteed an interview.</w:t>
            </w:r>
          </w:p>
        </w:tc>
      </w:tr>
    </w:tbl>
    <w:p w14:paraId="1E8B7C2B" w14:textId="77777777" w:rsidR="00355A0C" w:rsidRPr="00251E76" w:rsidRDefault="00355A0C" w:rsidP="004E641B">
      <w:pPr>
        <w:rPr>
          <w:rFonts w:ascii="Arial" w:hAnsi="Arial" w:cs="Arial"/>
        </w:rPr>
      </w:pPr>
    </w:p>
    <w:sectPr w:rsidR="00355A0C" w:rsidRPr="00251E76" w:rsidSect="00355A0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0B77B" w14:textId="77777777" w:rsidR="007C36B7" w:rsidRDefault="007C36B7" w:rsidP="00554994">
      <w:pPr>
        <w:spacing w:after="0" w:line="240" w:lineRule="auto"/>
      </w:pPr>
      <w:r>
        <w:separator/>
      </w:r>
    </w:p>
  </w:endnote>
  <w:endnote w:type="continuationSeparator" w:id="0">
    <w:p w14:paraId="271B3BCD" w14:textId="77777777" w:rsidR="007C36B7" w:rsidRDefault="007C36B7" w:rsidP="00554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AA3C2" w14:textId="77777777" w:rsidR="00CB15B3" w:rsidRDefault="00CB15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2CC7A" w14:textId="77777777" w:rsidR="005B64A2" w:rsidRPr="005B64A2" w:rsidRDefault="005B64A2" w:rsidP="005B64A2">
    <w:pPr>
      <w:spacing w:after="0" w:line="240" w:lineRule="auto"/>
      <w:jc w:val="center"/>
      <w:rPr>
        <w:rFonts w:ascii="Calibri" w:eastAsia="Calibri" w:hAnsi="Calibri" w:cs="Times New Roman"/>
        <w:sz w:val="32"/>
        <w:szCs w:val="32"/>
        <w:lang w:eastAsia="en-GB"/>
      </w:rPr>
    </w:pPr>
    <w:r w:rsidRPr="005B64A2">
      <w:rPr>
        <w:rFonts w:ascii="Franklin Gothic Demi" w:eastAsia="Calibri" w:hAnsi="Franklin Gothic Demi" w:cs="Times New Roman"/>
        <w:color w:val="002664"/>
        <w:sz w:val="32"/>
        <w:szCs w:val="32"/>
        <w:lang w:eastAsia="en-GB"/>
      </w:rPr>
      <w:t>Safest People, Safest Places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19B06" w14:textId="77777777" w:rsidR="00CB15B3" w:rsidRDefault="00CB15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29B5C" w14:textId="77777777" w:rsidR="007C36B7" w:rsidRDefault="007C36B7" w:rsidP="00554994">
      <w:pPr>
        <w:spacing w:after="0" w:line="240" w:lineRule="auto"/>
      </w:pPr>
      <w:r>
        <w:separator/>
      </w:r>
    </w:p>
  </w:footnote>
  <w:footnote w:type="continuationSeparator" w:id="0">
    <w:p w14:paraId="2992C1EE" w14:textId="77777777" w:rsidR="007C36B7" w:rsidRDefault="007C36B7" w:rsidP="00554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2A2A7" w14:textId="77777777" w:rsidR="00CB15B3" w:rsidRDefault="00CB15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BF167" w14:textId="6F5F72BB" w:rsidR="00554994" w:rsidRDefault="005B64A2" w:rsidP="00554994">
    <w:pPr>
      <w:pStyle w:val="Header"/>
      <w:jc w:val="center"/>
    </w:pPr>
    <w:r>
      <w:rPr>
        <w:rFonts w:ascii="Verdana" w:hAnsi="Verdana"/>
        <w:noProof/>
        <w:lang w:eastAsia="en-GB"/>
      </w:rPr>
      <w:drawing>
        <wp:inline distT="0" distB="0" distL="0" distR="0" wp14:anchorId="634AB7ED" wp14:editId="20957CAE">
          <wp:extent cx="1476375" cy="1190625"/>
          <wp:effectExtent l="0" t="0" r="9525" b="9525"/>
          <wp:docPr id="1" name="Picture 1" descr="http://sharepoint/resources/corporateidentity/Guidance%20and%20Service%20Crest%20%20Logos/Service%20Crest%20and%20Logo/Service%20Logo/CDDFRS%20Logo%20Crest%20RGB%20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harepoint/resources/corporateidentity/Guidance%20and%20Service%20Crest%20%20Logos/Service%20Crest%20and%20Logo/Service%20Logo/CDDFRS%20Logo%20Crest%20RGB%20stack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52659" w14:textId="77777777" w:rsidR="00CB15B3" w:rsidRDefault="00CB15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12157F"/>
    <w:multiLevelType w:val="hybridMultilevel"/>
    <w:tmpl w:val="DABE5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713E63"/>
    <w:multiLevelType w:val="hybridMultilevel"/>
    <w:tmpl w:val="22183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994"/>
    <w:rsid w:val="00071A73"/>
    <w:rsid w:val="000B733B"/>
    <w:rsid w:val="000C3750"/>
    <w:rsid w:val="000E0989"/>
    <w:rsid w:val="000E73BF"/>
    <w:rsid w:val="001C6674"/>
    <w:rsid w:val="00204DAC"/>
    <w:rsid w:val="0021730F"/>
    <w:rsid w:val="00247277"/>
    <w:rsid w:val="00251E76"/>
    <w:rsid w:val="002B4A6A"/>
    <w:rsid w:val="002D6C8B"/>
    <w:rsid w:val="002F6407"/>
    <w:rsid w:val="003229B5"/>
    <w:rsid w:val="00355A0C"/>
    <w:rsid w:val="00356F4A"/>
    <w:rsid w:val="00362A20"/>
    <w:rsid w:val="00400BDE"/>
    <w:rsid w:val="00403FD0"/>
    <w:rsid w:val="004233BE"/>
    <w:rsid w:val="004645B9"/>
    <w:rsid w:val="004E44B3"/>
    <w:rsid w:val="004E641B"/>
    <w:rsid w:val="00503327"/>
    <w:rsid w:val="00534506"/>
    <w:rsid w:val="00554994"/>
    <w:rsid w:val="00560B66"/>
    <w:rsid w:val="005A107E"/>
    <w:rsid w:val="005B64A2"/>
    <w:rsid w:val="00614077"/>
    <w:rsid w:val="00627D8A"/>
    <w:rsid w:val="006467B3"/>
    <w:rsid w:val="006614CD"/>
    <w:rsid w:val="0066266A"/>
    <w:rsid w:val="00675436"/>
    <w:rsid w:val="0068018B"/>
    <w:rsid w:val="006B1B59"/>
    <w:rsid w:val="006B3228"/>
    <w:rsid w:val="006C74FA"/>
    <w:rsid w:val="006E2501"/>
    <w:rsid w:val="00753B9A"/>
    <w:rsid w:val="007627AB"/>
    <w:rsid w:val="007C36B7"/>
    <w:rsid w:val="007D3701"/>
    <w:rsid w:val="00820B40"/>
    <w:rsid w:val="0084708C"/>
    <w:rsid w:val="00860D14"/>
    <w:rsid w:val="009138F4"/>
    <w:rsid w:val="00933CD3"/>
    <w:rsid w:val="00940751"/>
    <w:rsid w:val="00A54C5A"/>
    <w:rsid w:val="00AF04F9"/>
    <w:rsid w:val="00B142C8"/>
    <w:rsid w:val="00B8363C"/>
    <w:rsid w:val="00B908D7"/>
    <w:rsid w:val="00BC4AC8"/>
    <w:rsid w:val="00BC7110"/>
    <w:rsid w:val="00BD1157"/>
    <w:rsid w:val="00BE032E"/>
    <w:rsid w:val="00C51DF9"/>
    <w:rsid w:val="00C7667B"/>
    <w:rsid w:val="00C77D26"/>
    <w:rsid w:val="00CB15B3"/>
    <w:rsid w:val="00D1116A"/>
    <w:rsid w:val="00DC5327"/>
    <w:rsid w:val="00DE236B"/>
    <w:rsid w:val="00EA6313"/>
    <w:rsid w:val="00ED3F7A"/>
    <w:rsid w:val="00F10E1F"/>
    <w:rsid w:val="00F55F9B"/>
    <w:rsid w:val="00FB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4D8600B"/>
  <w15:docId w15:val="{E8CF1676-EFD7-463F-9C7E-80A5B21D9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54994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Arial" w:eastAsia="Times New Roman" w:hAnsi="Arial" w:cs="Arial"/>
      <w:color w:val="3366FF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994"/>
  </w:style>
  <w:style w:type="paragraph" w:styleId="Footer">
    <w:name w:val="footer"/>
    <w:basedOn w:val="Normal"/>
    <w:link w:val="FooterChar"/>
    <w:uiPriority w:val="99"/>
    <w:unhideWhenUsed/>
    <w:rsid w:val="00554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994"/>
  </w:style>
  <w:style w:type="paragraph" w:styleId="BalloonText">
    <w:name w:val="Balloon Text"/>
    <w:basedOn w:val="Normal"/>
    <w:link w:val="BalloonTextChar"/>
    <w:uiPriority w:val="99"/>
    <w:semiHidden/>
    <w:unhideWhenUsed/>
    <w:rsid w:val="00554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9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54994"/>
    <w:rPr>
      <w:rFonts w:ascii="Arial" w:eastAsia="Times New Roman" w:hAnsi="Arial" w:cs="Arial"/>
      <w:color w:val="3366FF"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2472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1A7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250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abennett@ddfire.gov.uk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LDocumentMarkingsProcessed xmlns="d1d049fd-d7d9-4f45-a201-014d5d02254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3EF4E3FFA65249A72D52FB6C2C116D" ma:contentTypeVersion="5" ma:contentTypeDescription="Create a new document." ma:contentTypeScope="" ma:versionID="3a4103bd6d24e27918eb8bba351180f5">
  <xsd:schema xmlns:xsd="http://www.w3.org/2001/XMLSchema" xmlns:xs="http://www.w3.org/2001/XMLSchema" xmlns:p="http://schemas.microsoft.com/office/2006/metadata/properties" xmlns:ns2="d1d049fd-d7d9-4f45-a201-014d5d022545" targetNamespace="http://schemas.microsoft.com/office/2006/metadata/properties" ma:root="true" ma:fieldsID="604e1eed7459963f3cd34be8e152bc0c" ns2:_="">
    <xsd:import namespace="d1d049fd-d7d9-4f45-a201-014d5d022545"/>
    <xsd:element name="properties">
      <xsd:complexType>
        <xsd:sequence>
          <xsd:element name="documentManagement">
            <xsd:complexType>
              <xsd:all>
                <xsd:element ref="ns2:TLDocumentMarkings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049fd-d7d9-4f45-a201-014d5d022545" elementFormDefault="qualified">
    <xsd:import namespace="http://schemas.microsoft.com/office/2006/documentManagement/types"/>
    <xsd:import namespace="http://schemas.microsoft.com/office/infopath/2007/PartnerControls"/>
    <xsd:element name="TLDocumentMarkingsProcessed" ma:index="8" nillable="true" ma:displayName="TLDocumentMarkingsProcessed" ma:description="TITUS Document Policy Manager" ma:internalName="TLDocumentMarkingsProcessed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BEDBFD-2C19-4972-890E-3B331C717A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43B716-6A41-4ACF-995F-D69C2EBF36E2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d1d049fd-d7d9-4f45-a201-014d5d022545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0CDB3E2-F718-4C0D-B471-5D7A3406E9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d049fd-d7d9-4f45-a201-014d5d0225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DDFRS</Company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Holliday</dc:creator>
  <cp:lastModifiedBy>Joanne Sanderson</cp:lastModifiedBy>
  <cp:revision>2</cp:revision>
  <cp:lastPrinted>2018-01-17T15:29:00Z</cp:lastPrinted>
  <dcterms:created xsi:type="dcterms:W3CDTF">2018-02-01T13:45:00Z</dcterms:created>
  <dcterms:modified xsi:type="dcterms:W3CDTF">2018-02-01T13:45:00Z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857db5b0-e473-4880-80a0-c5e5c3ffe8df</vt:lpwstr>
  </property>
  <property fmtid="{D5CDD505-2E9C-101B-9397-08002B2CF9AE}" pid="3" name="ContentTypeId">
    <vt:lpwstr>0x0101009A3EF4E3FFA65249A72D52FB6C2C116D</vt:lpwstr>
  </property>
  <property fmtid="{D5CDD505-2E9C-101B-9397-08002B2CF9AE}" pid="4" name="CDDFRSIL">
    <vt:lpwstr>OFFICIAL</vt:lpwstr>
  </property>
  <property fmtid="{D5CDD505-2E9C-101B-9397-08002B2CF9AE}" pid="5" name="CDDFRSVNV">
    <vt:lpwstr>No Visual Mark</vt:lpwstr>
  </property>
  <property fmtid="{D5CDD505-2E9C-101B-9397-08002B2CF9AE}" pid="6" name="GPMSImpactLevel">
    <vt:lpwstr>OFFICIAL</vt:lpwstr>
  </property>
  <property fmtid="{D5CDD505-2E9C-101B-9397-08002B2CF9AE}" pid="7" name="Marking">
    <vt:lpwstr>No Visual Mark</vt:lpwstr>
  </property>
  <property fmtid="{D5CDD505-2E9C-101B-9397-08002B2CF9AE}" pid="8" name="MSIP_Label_2dd4d30f-3b1f-47ed-8343-c22f589d0516_Enabled">
    <vt:lpwstr>True</vt:lpwstr>
  </property>
  <property fmtid="{D5CDD505-2E9C-101B-9397-08002B2CF9AE}" pid="9" name="MSIP_Label_2dd4d30f-3b1f-47ed-8343-c22f589d0516_SiteId">
    <vt:lpwstr>1441d9f6-0ea0-4c53-9e04-b6a546923354</vt:lpwstr>
  </property>
  <property fmtid="{D5CDD505-2E9C-101B-9397-08002B2CF9AE}" pid="10" name="MSIP_Label_2dd4d30f-3b1f-47ed-8343-c22f589d0516_Ref">
    <vt:lpwstr>https://api.informationprotection.azure.com/api/1441d9f6-0ea0-4c53-9e04-b6a546923354</vt:lpwstr>
  </property>
  <property fmtid="{D5CDD505-2E9C-101B-9397-08002B2CF9AE}" pid="11" name="MSIP_Label_2dd4d30f-3b1f-47ed-8343-c22f589d0516_Owner">
    <vt:lpwstr>abennett@ddfire.gov.uk</vt:lpwstr>
  </property>
  <property fmtid="{D5CDD505-2E9C-101B-9397-08002B2CF9AE}" pid="12" name="MSIP_Label_2dd4d30f-3b1f-47ed-8343-c22f589d0516_SetDate">
    <vt:lpwstr>2018-01-17T07:33:52.4594011+00:00</vt:lpwstr>
  </property>
  <property fmtid="{D5CDD505-2E9C-101B-9397-08002B2CF9AE}" pid="13" name="MSIP_Label_2dd4d30f-3b1f-47ed-8343-c22f589d0516_Name">
    <vt:lpwstr>OFFICIAL - NO VISUAL MARK</vt:lpwstr>
  </property>
  <property fmtid="{D5CDD505-2E9C-101B-9397-08002B2CF9AE}" pid="14" name="MSIP_Label_2dd4d30f-3b1f-47ed-8343-c22f589d0516_Application">
    <vt:lpwstr>Microsoft Azure Information Protection</vt:lpwstr>
  </property>
  <property fmtid="{D5CDD505-2E9C-101B-9397-08002B2CF9AE}" pid="15" name="MSIP_Label_2dd4d30f-3b1f-47ed-8343-c22f589d0516_Extended_MSFT_Method">
    <vt:lpwstr>Automatic</vt:lpwstr>
  </property>
  <property fmtid="{D5CDD505-2E9C-101B-9397-08002B2CF9AE}" pid="16" name="Sensitivity">
    <vt:lpwstr>OFFICIAL - NO VISUAL MARK</vt:lpwstr>
  </property>
</Properties>
</file>