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F" w:rsidRDefault="00AE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HOWLETCH LANE PRIMARY SCHOOL</w:t>
      </w:r>
    </w:p>
    <w:p w:rsidR="000B643F" w:rsidRDefault="00AE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KITCHEN ASSISTANT – GRADE 1 SCP 10-11</w:t>
      </w:r>
    </w:p>
    <w:p w:rsidR="000B643F" w:rsidRDefault="00AE57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PERSON SPECIFICATION</w:t>
      </w:r>
    </w:p>
    <w:p w:rsidR="000B643F" w:rsidRDefault="000B643F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830"/>
        <w:gridCol w:w="4144"/>
        <w:gridCol w:w="3936"/>
        <w:gridCol w:w="3038"/>
      </w:tblGrid>
      <w:tr w:rsidR="000B643F">
        <w:tc>
          <w:tcPr>
            <w:tcW w:w="2830" w:type="dxa"/>
          </w:tcPr>
          <w:p w:rsidR="000B643F" w:rsidRDefault="000B643F">
            <w:pPr>
              <w:jc w:val="center"/>
              <w:rPr>
                <w:b/>
                <w:sz w:val="24"/>
                <w:szCs w:val="24"/>
              </w:rPr>
            </w:pPr>
          </w:p>
          <w:p w:rsidR="000B643F" w:rsidRDefault="00AE5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AREAS</w:t>
            </w:r>
          </w:p>
        </w:tc>
        <w:tc>
          <w:tcPr>
            <w:tcW w:w="4144" w:type="dxa"/>
          </w:tcPr>
          <w:p w:rsidR="000B643F" w:rsidRDefault="000B643F">
            <w:pPr>
              <w:jc w:val="center"/>
              <w:rPr>
                <w:b/>
                <w:sz w:val="24"/>
                <w:szCs w:val="24"/>
              </w:rPr>
            </w:pPr>
          </w:p>
          <w:p w:rsidR="000B643F" w:rsidRDefault="00AE5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3936" w:type="dxa"/>
          </w:tcPr>
          <w:p w:rsidR="000B643F" w:rsidRDefault="000B643F">
            <w:pPr>
              <w:jc w:val="center"/>
              <w:rPr>
                <w:b/>
                <w:sz w:val="24"/>
                <w:szCs w:val="24"/>
              </w:rPr>
            </w:pPr>
          </w:p>
          <w:p w:rsidR="000B643F" w:rsidRDefault="00AE5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DESIRABLE</w:t>
            </w:r>
          </w:p>
        </w:tc>
        <w:tc>
          <w:tcPr>
            <w:tcW w:w="3038" w:type="dxa"/>
          </w:tcPr>
          <w:p w:rsidR="000B643F" w:rsidRDefault="000B643F">
            <w:pPr>
              <w:jc w:val="center"/>
              <w:rPr>
                <w:b/>
                <w:sz w:val="24"/>
                <w:szCs w:val="24"/>
              </w:rPr>
            </w:pPr>
          </w:p>
          <w:p w:rsidR="000B643F" w:rsidRDefault="00AE57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 OF ASSESSMENT</w:t>
            </w:r>
          </w:p>
          <w:p w:rsidR="000B643F" w:rsidRDefault="000B64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643F">
        <w:tc>
          <w:tcPr>
            <w:tcW w:w="2830" w:type="dxa"/>
          </w:tcPr>
          <w:p w:rsidR="000B643F" w:rsidRDefault="00AE57A6">
            <w:r>
              <w:t>Application</w:t>
            </w:r>
          </w:p>
        </w:tc>
        <w:tc>
          <w:tcPr>
            <w:tcW w:w="4144" w:type="dxa"/>
          </w:tcPr>
          <w:p w:rsidR="000B643F" w:rsidRDefault="00AE57A6">
            <w:r>
              <w:t>Application form fully completed and signed</w:t>
            </w:r>
          </w:p>
          <w:p w:rsidR="000B643F" w:rsidRDefault="000B643F"/>
        </w:tc>
        <w:tc>
          <w:tcPr>
            <w:tcW w:w="3936" w:type="dxa"/>
          </w:tcPr>
          <w:p w:rsidR="000B643F" w:rsidRDefault="00AE57A6">
            <w:r>
              <w:t>Fully supported in references</w:t>
            </w:r>
          </w:p>
        </w:tc>
        <w:tc>
          <w:tcPr>
            <w:tcW w:w="3038" w:type="dxa"/>
          </w:tcPr>
          <w:p w:rsidR="000B643F" w:rsidRDefault="00AE57A6">
            <w:r>
              <w:t>Application</w:t>
            </w:r>
          </w:p>
          <w:p w:rsidR="000B643F" w:rsidRDefault="00AE57A6">
            <w:r>
              <w:t>References</w:t>
            </w:r>
          </w:p>
        </w:tc>
      </w:tr>
      <w:tr w:rsidR="000B643F">
        <w:tc>
          <w:tcPr>
            <w:tcW w:w="2830" w:type="dxa"/>
          </w:tcPr>
          <w:p w:rsidR="000B643F" w:rsidRDefault="00AE57A6">
            <w:r>
              <w:t>Qualifications</w:t>
            </w:r>
          </w:p>
        </w:tc>
        <w:tc>
          <w:tcPr>
            <w:tcW w:w="4144" w:type="dxa"/>
          </w:tcPr>
          <w:p w:rsidR="000B643F" w:rsidRDefault="00AE57A6">
            <w:r>
              <w:t>Non-essential</w:t>
            </w:r>
          </w:p>
        </w:tc>
        <w:tc>
          <w:tcPr>
            <w:tcW w:w="3936" w:type="dxa"/>
          </w:tcPr>
          <w:p w:rsidR="000B643F" w:rsidRDefault="00AE57A6">
            <w:r>
              <w:t>Current Food Handling Certificate</w:t>
            </w:r>
          </w:p>
          <w:p w:rsidR="000B643F" w:rsidRDefault="000B643F"/>
        </w:tc>
        <w:tc>
          <w:tcPr>
            <w:tcW w:w="3038" w:type="dxa"/>
          </w:tcPr>
          <w:p w:rsidR="000B643F" w:rsidRDefault="00AE57A6">
            <w:r>
              <w:t>Application</w:t>
            </w:r>
          </w:p>
        </w:tc>
      </w:tr>
      <w:tr w:rsidR="000B643F">
        <w:tc>
          <w:tcPr>
            <w:tcW w:w="2830" w:type="dxa"/>
          </w:tcPr>
          <w:p w:rsidR="000B643F" w:rsidRDefault="00AE57A6">
            <w:r>
              <w:t>Experience</w:t>
            </w:r>
          </w:p>
        </w:tc>
        <w:tc>
          <w:tcPr>
            <w:tcW w:w="4144" w:type="dxa"/>
          </w:tcPr>
          <w:p w:rsidR="000B643F" w:rsidRDefault="00AE57A6">
            <w:r>
              <w:t>Non-essential</w:t>
            </w:r>
          </w:p>
        </w:tc>
        <w:tc>
          <w:tcPr>
            <w:tcW w:w="3936" w:type="dxa"/>
          </w:tcPr>
          <w:p w:rsidR="000B643F" w:rsidRDefault="00AE57A6">
            <w:r>
              <w:t>Working in a school</w:t>
            </w:r>
          </w:p>
          <w:p w:rsidR="000B643F" w:rsidRDefault="00AE57A6">
            <w:r>
              <w:t>Working in a busy kitchen</w:t>
            </w:r>
          </w:p>
          <w:p w:rsidR="000B643F" w:rsidRDefault="00AE57A6">
            <w:r>
              <w:t>Working as part of a team</w:t>
            </w:r>
          </w:p>
          <w:p w:rsidR="000B643F" w:rsidRDefault="000B643F"/>
        </w:tc>
        <w:tc>
          <w:tcPr>
            <w:tcW w:w="3038" w:type="dxa"/>
          </w:tcPr>
          <w:p w:rsidR="000B643F" w:rsidRDefault="00AE57A6">
            <w:r>
              <w:t>Application</w:t>
            </w:r>
          </w:p>
          <w:p w:rsidR="000B643F" w:rsidRDefault="00AE57A6">
            <w:r>
              <w:t>Interview</w:t>
            </w:r>
          </w:p>
        </w:tc>
      </w:tr>
      <w:tr w:rsidR="000B643F">
        <w:tc>
          <w:tcPr>
            <w:tcW w:w="2830" w:type="dxa"/>
          </w:tcPr>
          <w:p w:rsidR="000B643F" w:rsidRDefault="00AE57A6">
            <w:r>
              <w:t>Personal Skills &amp; Knowledge</w:t>
            </w:r>
          </w:p>
        </w:tc>
        <w:tc>
          <w:tcPr>
            <w:tcW w:w="4144" w:type="dxa"/>
          </w:tcPr>
          <w:p w:rsidR="000B643F" w:rsidRDefault="00AE57A6">
            <w:r>
              <w:t>Non-essential</w:t>
            </w:r>
          </w:p>
        </w:tc>
        <w:tc>
          <w:tcPr>
            <w:tcW w:w="3936" w:type="dxa"/>
          </w:tcPr>
          <w:p w:rsidR="000B643F" w:rsidRDefault="00AE57A6">
            <w:r>
              <w:t>Good</w:t>
            </w:r>
            <w:r>
              <w:t xml:space="preserve"> organisational skills</w:t>
            </w:r>
          </w:p>
          <w:p w:rsidR="000B643F" w:rsidRDefault="00AE57A6">
            <w:r>
              <w:t>Awareness of general and food health and safety issues</w:t>
            </w:r>
          </w:p>
          <w:p w:rsidR="000B643F" w:rsidRDefault="000B643F"/>
          <w:p w:rsidR="000B643F" w:rsidRDefault="000B643F"/>
        </w:tc>
        <w:tc>
          <w:tcPr>
            <w:tcW w:w="3038" w:type="dxa"/>
          </w:tcPr>
          <w:p w:rsidR="000B643F" w:rsidRDefault="00AE57A6">
            <w:r>
              <w:t>Application</w:t>
            </w:r>
          </w:p>
          <w:p w:rsidR="000B643F" w:rsidRDefault="00AE57A6">
            <w:r>
              <w:t>Interview</w:t>
            </w:r>
          </w:p>
        </w:tc>
      </w:tr>
      <w:tr w:rsidR="000B643F">
        <w:tc>
          <w:tcPr>
            <w:tcW w:w="2830" w:type="dxa"/>
          </w:tcPr>
          <w:p w:rsidR="000B643F" w:rsidRDefault="00AE57A6">
            <w:r>
              <w:t>Personal Attributes</w:t>
            </w:r>
          </w:p>
        </w:tc>
        <w:tc>
          <w:tcPr>
            <w:tcW w:w="4144" w:type="dxa"/>
          </w:tcPr>
          <w:p w:rsidR="000B643F" w:rsidRDefault="00AE57A6">
            <w:r>
              <w:t>Ability to work under own initiative</w:t>
            </w:r>
          </w:p>
          <w:p w:rsidR="000B643F" w:rsidRDefault="00AE57A6">
            <w:r>
              <w:t>Flexible approach to work</w:t>
            </w:r>
          </w:p>
          <w:p w:rsidR="000B643F" w:rsidRDefault="00AE57A6">
            <w:r>
              <w:t>Hardworking</w:t>
            </w:r>
          </w:p>
          <w:p w:rsidR="000B643F" w:rsidRDefault="00AE57A6">
            <w:r>
              <w:t>Willing to undergo training</w:t>
            </w:r>
          </w:p>
          <w:p w:rsidR="000B643F" w:rsidRDefault="00AE57A6">
            <w:r>
              <w:t xml:space="preserve">High standards of cleanliness </w:t>
            </w:r>
            <w:r>
              <w:t>&amp; hygiene</w:t>
            </w:r>
          </w:p>
          <w:p w:rsidR="000B643F" w:rsidRDefault="000B643F">
            <w:bookmarkStart w:id="0" w:name="_GoBack"/>
            <w:bookmarkEnd w:id="0"/>
          </w:p>
        </w:tc>
        <w:tc>
          <w:tcPr>
            <w:tcW w:w="3936" w:type="dxa"/>
          </w:tcPr>
          <w:p w:rsidR="000B643F" w:rsidRDefault="000B643F"/>
        </w:tc>
        <w:tc>
          <w:tcPr>
            <w:tcW w:w="3038" w:type="dxa"/>
          </w:tcPr>
          <w:p w:rsidR="000B643F" w:rsidRDefault="00AE57A6">
            <w:r>
              <w:t>Application</w:t>
            </w:r>
          </w:p>
          <w:p w:rsidR="000B643F" w:rsidRDefault="00AE57A6">
            <w:r>
              <w:t>References</w:t>
            </w:r>
          </w:p>
          <w:p w:rsidR="000B643F" w:rsidRDefault="00AE57A6">
            <w:r>
              <w:t>Interview</w:t>
            </w:r>
          </w:p>
          <w:p w:rsidR="000B643F" w:rsidRDefault="000B643F"/>
        </w:tc>
      </w:tr>
    </w:tbl>
    <w:p w:rsidR="000B643F" w:rsidRDefault="000B643F">
      <w:pPr>
        <w:jc w:val="center"/>
        <w:rPr>
          <w:b/>
        </w:rPr>
      </w:pPr>
    </w:p>
    <w:sectPr w:rsidR="000B643F" w:rsidSect="000B64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43F"/>
    <w:rsid w:val="000B643F"/>
    <w:rsid w:val="00AE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Reddington</dc:creator>
  <cp:lastModifiedBy>BRENDA</cp:lastModifiedBy>
  <cp:revision>2</cp:revision>
  <dcterms:created xsi:type="dcterms:W3CDTF">2018-02-09T19:51:00Z</dcterms:created>
  <dcterms:modified xsi:type="dcterms:W3CDTF">2018-02-09T19:51:00Z</dcterms:modified>
</cp:coreProperties>
</file>