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0"/>
          <w:sz w:val="28"/>
          <w:szCs w:val="28"/>
          <w:vertAlign w:val="baseline"/>
        </w:rPr>
      </w:pPr>
      <w:r w:rsidDel="00000000" w:rsidR="00000000" w:rsidRPr="00000000">
        <w:rPr>
          <w:sz w:val="28"/>
          <w:szCs w:val="28"/>
        </w:rPr>
        <w:drawing>
          <wp:inline distB="57150" distT="57150" distL="57150" distR="57150">
            <wp:extent cx="5834380" cy="13843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834380" cy="1384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b w:val="1"/>
          <w:sz w:val="22"/>
          <w:szCs w:val="22"/>
        </w:rPr>
      </w:pPr>
      <w:r w:rsidDel="00000000" w:rsidR="00000000" w:rsidRPr="00000000">
        <w:rPr>
          <w:b w:val="1"/>
          <w:sz w:val="22"/>
          <w:szCs w:val="22"/>
          <w:rtl w:val="0"/>
        </w:rPr>
        <w:t xml:space="preserve">JOB DESCRIPTION</w:t>
      </w:r>
    </w:p>
    <w:p w:rsidR="00000000" w:rsidDel="00000000" w:rsidP="00000000" w:rsidRDefault="00000000" w:rsidRPr="00000000" w14:paraId="00000002">
      <w:pPr>
        <w:contextualSpacing w:val="0"/>
        <w:jc w:val="center"/>
        <w:rPr>
          <w:sz w:val="22"/>
          <w:szCs w:val="22"/>
        </w:rPr>
      </w:pPr>
      <w:r w:rsidDel="00000000" w:rsidR="00000000" w:rsidRPr="00000000">
        <w:rPr>
          <w:rtl w:val="0"/>
        </w:rPr>
      </w:r>
    </w:p>
    <w:p w:rsidR="00000000" w:rsidDel="00000000" w:rsidP="00000000" w:rsidRDefault="00000000" w:rsidRPr="00000000" w14:paraId="00000003">
      <w:pPr>
        <w:contextualSpacing w:val="0"/>
        <w:rPr>
          <w:sz w:val="22"/>
          <w:szCs w:val="22"/>
        </w:rPr>
      </w:pPr>
      <w:r w:rsidDel="00000000" w:rsidR="00000000" w:rsidRPr="00000000">
        <w:rPr>
          <w:b w:val="1"/>
          <w:sz w:val="22"/>
          <w:szCs w:val="22"/>
          <w:rtl w:val="0"/>
        </w:rPr>
        <w:t xml:space="preserve">Post Title: </w:t>
      </w:r>
      <w:r w:rsidDel="00000000" w:rsidR="00000000" w:rsidRPr="00000000">
        <w:rPr>
          <w:sz w:val="22"/>
          <w:szCs w:val="22"/>
          <w:rtl w:val="0"/>
        </w:rPr>
        <w:t xml:space="preserve">Class Teacher +TLR 2B</w:t>
      </w:r>
      <w:r w:rsidDel="00000000" w:rsidR="00000000" w:rsidRPr="00000000">
        <w:rPr>
          <w:rtl w:val="0"/>
        </w:rPr>
      </w:r>
    </w:p>
    <w:p w:rsidR="00000000" w:rsidDel="00000000" w:rsidP="00000000" w:rsidRDefault="00000000" w:rsidRPr="00000000" w14:paraId="00000004">
      <w:pPr>
        <w:contextualSpacing w:val="0"/>
        <w:rPr>
          <w:sz w:val="22"/>
          <w:szCs w:val="22"/>
        </w:rPr>
      </w:pPr>
      <w:r w:rsidDel="00000000" w:rsidR="00000000" w:rsidRPr="00000000">
        <w:rPr>
          <w:b w:val="1"/>
          <w:sz w:val="22"/>
          <w:szCs w:val="22"/>
          <w:rtl w:val="0"/>
        </w:rPr>
        <w:t xml:space="preserve">Grade: </w:t>
      </w:r>
      <w:r w:rsidDel="00000000" w:rsidR="00000000" w:rsidRPr="00000000">
        <w:rPr>
          <w:sz w:val="22"/>
          <w:szCs w:val="22"/>
          <w:rtl w:val="0"/>
        </w:rPr>
        <w:t xml:space="preserve">Main Scale – M1 to UPS3</w:t>
      </w:r>
    </w:p>
    <w:p w:rsidR="00000000" w:rsidDel="00000000" w:rsidP="00000000" w:rsidRDefault="00000000" w:rsidRPr="00000000" w14:paraId="00000005">
      <w:pPr>
        <w:contextualSpacing w:val="0"/>
        <w:rPr>
          <w:sz w:val="22"/>
          <w:szCs w:val="22"/>
          <w:vertAlign w:val="baseline"/>
        </w:rPr>
      </w:pPr>
      <w:r w:rsidDel="00000000" w:rsidR="00000000" w:rsidRPr="00000000">
        <w:rPr>
          <w:b w:val="1"/>
          <w:sz w:val="22"/>
          <w:szCs w:val="22"/>
          <w:vertAlign w:val="baseline"/>
          <w:rtl w:val="0"/>
        </w:rPr>
        <w:t xml:space="preserve">Responsible to </w:t>
      </w:r>
      <w:r w:rsidDel="00000000" w:rsidR="00000000" w:rsidRPr="00000000">
        <w:rPr>
          <w:sz w:val="22"/>
          <w:szCs w:val="22"/>
          <w:vertAlign w:val="baseline"/>
          <w:rtl w:val="0"/>
        </w:rPr>
        <w:t xml:space="preserve">: Headteacher or in absence Deputy Headteacher</w:t>
      </w:r>
    </w:p>
    <w:p w:rsidR="00000000" w:rsidDel="00000000" w:rsidP="00000000" w:rsidRDefault="00000000" w:rsidRPr="00000000" w14:paraId="00000006">
      <w:pPr>
        <w:contextualSpacing w:val="0"/>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07">
      <w:pPr>
        <w:contextualSpacing w:val="0"/>
        <w:rPr>
          <w:b w:val="1"/>
          <w:i w:val="1"/>
          <w:sz w:val="22"/>
          <w:szCs w:val="22"/>
        </w:rPr>
      </w:pPr>
      <w:r w:rsidDel="00000000" w:rsidR="00000000" w:rsidRPr="00000000">
        <w:rPr>
          <w:b w:val="1"/>
          <w:sz w:val="22"/>
          <w:szCs w:val="22"/>
          <w:vertAlign w:val="baseline"/>
          <w:rtl w:val="0"/>
        </w:rPr>
        <w:t xml:space="preserve">Class teacher </w:t>
      </w:r>
      <w:r w:rsidDel="00000000" w:rsidR="00000000" w:rsidRPr="00000000">
        <w:rPr>
          <w:rtl w:val="0"/>
        </w:rPr>
      </w:r>
    </w:p>
    <w:p w:rsidR="00000000" w:rsidDel="00000000" w:rsidP="00000000" w:rsidRDefault="00000000" w:rsidRPr="00000000" w14:paraId="00000008">
      <w:pPr>
        <w:contextualSpacing w:val="0"/>
        <w:rPr>
          <w:i w:val="1"/>
          <w:sz w:val="22"/>
          <w:szCs w:val="22"/>
        </w:rPr>
      </w:pPr>
      <w:r w:rsidDel="00000000" w:rsidR="00000000" w:rsidRPr="00000000">
        <w:rPr>
          <w:i w:val="1"/>
          <w:sz w:val="22"/>
          <w:szCs w:val="22"/>
          <w:rtl w:val="0"/>
        </w:rPr>
        <w:t xml:space="preserve">The key responsibilities of the post are:</w:t>
      </w:r>
    </w:p>
    <w:p w:rsidR="00000000" w:rsidDel="00000000" w:rsidP="00000000" w:rsidRDefault="00000000" w:rsidRPr="00000000" w14:paraId="00000009">
      <w:pPr>
        <w:contextualSpacing w:val="0"/>
        <w:rPr>
          <w:i w:val="1"/>
          <w:sz w:val="22"/>
          <w:szCs w:val="22"/>
        </w:rPr>
      </w:pPr>
      <w:r w:rsidDel="00000000" w:rsidR="00000000" w:rsidRPr="00000000">
        <w:rPr>
          <w:rtl w:val="0"/>
        </w:rPr>
      </w:r>
    </w:p>
    <w:p w:rsidR="00000000" w:rsidDel="00000000" w:rsidP="00000000" w:rsidRDefault="00000000" w:rsidRPr="00000000" w14:paraId="0000000A">
      <w:pPr>
        <w:numPr>
          <w:ilvl w:val="0"/>
          <w:numId w:val="12"/>
        </w:numPr>
        <w:tabs>
          <w:tab w:val="left" w:pos="426"/>
        </w:tabs>
        <w:ind w:left="720" w:hanging="360"/>
        <w:rPr>
          <w:sz w:val="22"/>
          <w:szCs w:val="22"/>
        </w:rPr>
      </w:pPr>
      <w:r w:rsidDel="00000000" w:rsidR="00000000" w:rsidRPr="00000000">
        <w:rPr>
          <w:sz w:val="22"/>
          <w:szCs w:val="22"/>
          <w:rtl w:val="0"/>
        </w:rPr>
        <w:t xml:space="preserve">T</w:t>
      </w:r>
      <w:r w:rsidDel="00000000" w:rsidR="00000000" w:rsidRPr="00000000">
        <w:rPr>
          <w:sz w:val="22"/>
          <w:szCs w:val="22"/>
          <w:vertAlign w:val="baseline"/>
          <w:rtl w:val="0"/>
        </w:rPr>
        <w:t xml:space="preserve">o carry out the professional duties of a teacher as set out in the School Teachers’ Pay and Conditions Document </w:t>
      </w:r>
    </w:p>
    <w:p w:rsidR="00000000" w:rsidDel="00000000" w:rsidP="00000000" w:rsidRDefault="00000000" w:rsidRPr="00000000" w14:paraId="0000000B">
      <w:pPr>
        <w:numPr>
          <w:ilvl w:val="0"/>
          <w:numId w:val="12"/>
        </w:numPr>
        <w:tabs>
          <w:tab w:val="left" w:pos="426"/>
        </w:tabs>
        <w:ind w:left="720" w:hanging="360"/>
        <w:rPr>
          <w:sz w:val="22"/>
          <w:szCs w:val="22"/>
        </w:rPr>
      </w:pPr>
      <w:r w:rsidDel="00000000" w:rsidR="00000000" w:rsidRPr="00000000">
        <w:rPr>
          <w:sz w:val="22"/>
          <w:szCs w:val="22"/>
          <w:rtl w:val="0"/>
        </w:rPr>
        <w:t xml:space="preserve">Take responsibility for a class of children as directed by the Headteacher.</w:t>
      </w:r>
    </w:p>
    <w:p w:rsidR="00000000" w:rsidDel="00000000" w:rsidP="00000000" w:rsidRDefault="00000000" w:rsidRPr="00000000" w14:paraId="0000000C">
      <w:pPr>
        <w:numPr>
          <w:ilvl w:val="0"/>
          <w:numId w:val="12"/>
        </w:numPr>
        <w:tabs>
          <w:tab w:val="left" w:pos="426"/>
        </w:tabs>
        <w:ind w:left="720" w:hanging="360"/>
        <w:rPr>
          <w:sz w:val="22"/>
          <w:szCs w:val="22"/>
        </w:rPr>
      </w:pPr>
      <w:r w:rsidDel="00000000" w:rsidR="00000000" w:rsidRPr="00000000">
        <w:rPr>
          <w:sz w:val="22"/>
          <w:szCs w:val="22"/>
          <w:rtl w:val="0"/>
        </w:rPr>
        <w:t xml:space="preserve">Direct and deploy other staff or volunteers as required.</w:t>
      </w:r>
    </w:p>
    <w:p w:rsidR="00000000" w:rsidDel="00000000" w:rsidP="00000000" w:rsidRDefault="00000000" w:rsidRPr="00000000" w14:paraId="0000000D">
      <w:pPr>
        <w:numPr>
          <w:ilvl w:val="0"/>
          <w:numId w:val="12"/>
        </w:numPr>
        <w:tabs>
          <w:tab w:val="left" w:pos="426"/>
        </w:tabs>
        <w:ind w:left="720" w:hanging="360"/>
        <w:rPr>
          <w:sz w:val="22"/>
          <w:szCs w:val="22"/>
        </w:rPr>
      </w:pPr>
      <w:r w:rsidDel="00000000" w:rsidR="00000000" w:rsidRPr="00000000">
        <w:rPr>
          <w:sz w:val="22"/>
          <w:szCs w:val="22"/>
          <w:rtl w:val="0"/>
        </w:rPr>
        <w:t xml:space="preserve">Take responsibility for a curriculum area/s as required.</w:t>
      </w:r>
    </w:p>
    <w:p w:rsidR="00000000" w:rsidDel="00000000" w:rsidP="00000000" w:rsidRDefault="00000000" w:rsidRPr="00000000" w14:paraId="0000000E">
      <w:pPr>
        <w:numPr>
          <w:ilvl w:val="0"/>
          <w:numId w:val="12"/>
        </w:numPr>
        <w:tabs>
          <w:tab w:val="left" w:pos="426"/>
        </w:tabs>
        <w:ind w:left="720" w:hanging="360"/>
        <w:rPr>
          <w:sz w:val="22"/>
          <w:szCs w:val="22"/>
        </w:rPr>
      </w:pPr>
      <w:r w:rsidDel="00000000" w:rsidR="00000000" w:rsidRPr="00000000">
        <w:rPr>
          <w:sz w:val="22"/>
          <w:szCs w:val="22"/>
          <w:rtl w:val="0"/>
        </w:rPr>
        <w:t xml:space="preserve">Carry out other duties or responsibilities as required by the Headteacher or Senior Leadership Team, which contribute to the smooth running of the class, and our school as a whole.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2"/>
          <w:szCs w:val="22"/>
        </w:rPr>
      </w:pPr>
      <w:r w:rsidDel="00000000" w:rsidR="00000000" w:rsidRPr="00000000">
        <w:rPr>
          <w:rtl w:val="0"/>
        </w:rPr>
      </w:r>
    </w:p>
    <w:p w:rsidR="00000000" w:rsidDel="00000000" w:rsidP="00000000" w:rsidRDefault="00000000" w:rsidRPr="00000000" w14:paraId="00000010">
      <w:pPr>
        <w:contextualSpacing w:val="0"/>
        <w:jc w:val="both"/>
        <w:rPr>
          <w:i w:val="1"/>
          <w:sz w:val="22"/>
          <w:szCs w:val="22"/>
        </w:rPr>
      </w:pPr>
      <w:r w:rsidDel="00000000" w:rsidR="00000000" w:rsidRPr="00000000">
        <w:rPr>
          <w:i w:val="1"/>
          <w:sz w:val="22"/>
          <w:szCs w:val="22"/>
          <w:rtl w:val="0"/>
        </w:rPr>
        <w:t xml:space="preserve">The generic duties of the post are based on the Teachers’ Standards: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2"/>
          <w:szCs w:val="22"/>
        </w:rPr>
      </w:pPr>
      <w:r w:rsidDel="00000000" w:rsidR="00000000" w:rsidRPr="00000000">
        <w:rPr>
          <w:b w:val="1"/>
          <w:sz w:val="22"/>
          <w:szCs w:val="22"/>
          <w:rtl w:val="0"/>
        </w:rPr>
        <w:t xml:space="preserve">The post holder must: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b w:val="1"/>
          <w:sz w:val="22"/>
          <w:szCs w:val="22"/>
        </w:rPr>
      </w:pPr>
      <w:r w:rsidDel="00000000" w:rsidR="00000000" w:rsidRPr="00000000">
        <w:rPr>
          <w:b w:val="1"/>
          <w:sz w:val="22"/>
          <w:szCs w:val="22"/>
          <w:rtl w:val="0"/>
        </w:rPr>
        <w:t xml:space="preserve">1     Set high expectations which inspire, motivate and challenge                 </w:t>
        <w:tab/>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b w:val="1"/>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sz w:val="22"/>
          <w:szCs w:val="22"/>
        </w:rPr>
      </w:pPr>
      <w:r w:rsidDel="00000000" w:rsidR="00000000" w:rsidRPr="00000000">
        <w:rPr>
          <w:sz w:val="22"/>
          <w:szCs w:val="22"/>
          <w:rtl w:val="0"/>
        </w:rPr>
        <w:t xml:space="preserve">E</w:t>
      </w:r>
      <w:r w:rsidDel="00000000" w:rsidR="00000000" w:rsidRPr="00000000">
        <w:rPr>
          <w:sz w:val="22"/>
          <w:szCs w:val="22"/>
          <w:rtl w:val="0"/>
        </w:rPr>
        <w:t xml:space="preserve">stablish a safe and stimulating environment for pupils, rooted in mutual respect</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sz w:val="22"/>
          <w:szCs w:val="22"/>
        </w:rPr>
      </w:pPr>
      <w:r w:rsidDel="00000000" w:rsidR="00000000" w:rsidRPr="00000000">
        <w:rPr>
          <w:sz w:val="22"/>
          <w:szCs w:val="22"/>
          <w:rtl w:val="0"/>
        </w:rPr>
        <w:t xml:space="preserve">Set goals that stretch and challenge pupils of all backgrounds, abilities and dispositions</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rPr>
          <w:sz w:val="22"/>
          <w:szCs w:val="22"/>
        </w:rPr>
      </w:pPr>
      <w:r w:rsidDel="00000000" w:rsidR="00000000" w:rsidRPr="00000000">
        <w:rPr>
          <w:sz w:val="22"/>
          <w:szCs w:val="22"/>
          <w:rtl w:val="0"/>
        </w:rPr>
        <w:t xml:space="preserve">Demonstrate consistently the positive attitudes, values and behaviour which are expected of pupils</w:t>
      </w:r>
    </w:p>
    <w:p w:rsidR="00000000" w:rsidDel="00000000" w:rsidP="00000000" w:rsidRDefault="00000000" w:rsidRPr="00000000" w14:paraId="00000019">
      <w:pPr>
        <w:ind w:left="0" w:firstLine="0"/>
        <w:contextualSpacing w:val="0"/>
        <w:rPr>
          <w:sz w:val="22"/>
          <w:szCs w:val="22"/>
        </w:rPr>
      </w:pPr>
      <w:r w:rsidDel="00000000" w:rsidR="00000000" w:rsidRPr="00000000">
        <w:rPr>
          <w:rtl w:val="0"/>
        </w:rPr>
      </w:r>
    </w:p>
    <w:p w:rsidR="00000000" w:rsidDel="00000000" w:rsidP="00000000" w:rsidRDefault="00000000" w:rsidRPr="00000000" w14:paraId="0000001A">
      <w:pPr>
        <w:ind w:left="0" w:firstLine="0"/>
        <w:contextualSpacing w:val="0"/>
        <w:rPr>
          <w:b w:val="1"/>
          <w:sz w:val="22"/>
          <w:szCs w:val="22"/>
        </w:rPr>
      </w:pPr>
      <w:r w:rsidDel="00000000" w:rsidR="00000000" w:rsidRPr="00000000">
        <w:rPr>
          <w:b w:val="1"/>
          <w:sz w:val="22"/>
          <w:szCs w:val="22"/>
          <w:rtl w:val="0"/>
        </w:rPr>
        <w:t xml:space="preserve">2  </w:t>
        <w:tab/>
        <w:t xml:space="preserve">Promote good progress and outcomes by pupils</w:t>
      </w:r>
    </w:p>
    <w:p w:rsidR="00000000" w:rsidDel="00000000" w:rsidP="00000000" w:rsidRDefault="00000000" w:rsidRPr="00000000" w14:paraId="0000001B">
      <w:pPr>
        <w:ind w:left="1080" w:hanging="36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1C">
      <w:pPr>
        <w:numPr>
          <w:ilvl w:val="0"/>
          <w:numId w:val="9"/>
        </w:numPr>
        <w:ind w:left="720" w:hanging="360"/>
        <w:contextualSpacing w:val="1"/>
        <w:rPr>
          <w:sz w:val="22"/>
          <w:szCs w:val="22"/>
        </w:rPr>
      </w:pPr>
      <w:r w:rsidDel="00000000" w:rsidR="00000000" w:rsidRPr="00000000">
        <w:rPr>
          <w:sz w:val="22"/>
          <w:szCs w:val="22"/>
          <w:rtl w:val="0"/>
        </w:rPr>
        <w:t xml:space="preserve">Be accountable for pupils’ attainment, progress and outcomes</w:t>
      </w:r>
    </w:p>
    <w:p w:rsidR="00000000" w:rsidDel="00000000" w:rsidP="00000000" w:rsidRDefault="00000000" w:rsidRPr="00000000" w14:paraId="0000001D">
      <w:pPr>
        <w:numPr>
          <w:ilvl w:val="0"/>
          <w:numId w:val="9"/>
        </w:numPr>
        <w:ind w:left="720" w:hanging="360"/>
        <w:contextualSpacing w:val="1"/>
        <w:rPr>
          <w:sz w:val="22"/>
          <w:szCs w:val="22"/>
        </w:rPr>
      </w:pPr>
      <w:r w:rsidDel="00000000" w:rsidR="00000000" w:rsidRPr="00000000">
        <w:rPr>
          <w:sz w:val="22"/>
          <w:szCs w:val="22"/>
          <w:rtl w:val="0"/>
        </w:rPr>
        <w:t xml:space="preserve">Be aware of pupils’ capabilities and their prior knowledge, and plan teaching to build on these</w:t>
      </w:r>
    </w:p>
    <w:p w:rsidR="00000000" w:rsidDel="00000000" w:rsidP="00000000" w:rsidRDefault="00000000" w:rsidRPr="00000000" w14:paraId="0000001E">
      <w:pPr>
        <w:numPr>
          <w:ilvl w:val="0"/>
          <w:numId w:val="9"/>
        </w:numPr>
        <w:ind w:left="720" w:hanging="360"/>
        <w:contextualSpacing w:val="1"/>
        <w:rPr>
          <w:sz w:val="22"/>
          <w:szCs w:val="22"/>
        </w:rPr>
      </w:pPr>
      <w:r w:rsidDel="00000000" w:rsidR="00000000" w:rsidRPr="00000000">
        <w:rPr>
          <w:sz w:val="22"/>
          <w:szCs w:val="22"/>
          <w:rtl w:val="0"/>
        </w:rPr>
        <w:t xml:space="preserve">Guide pupils to reflect on the progress they have made and their emerging needs</w:t>
      </w:r>
    </w:p>
    <w:p w:rsidR="00000000" w:rsidDel="00000000" w:rsidP="00000000" w:rsidRDefault="00000000" w:rsidRPr="00000000" w14:paraId="0000001F">
      <w:pPr>
        <w:numPr>
          <w:ilvl w:val="0"/>
          <w:numId w:val="9"/>
        </w:numPr>
        <w:ind w:left="720" w:hanging="360"/>
        <w:contextualSpacing w:val="1"/>
        <w:rPr>
          <w:sz w:val="22"/>
          <w:szCs w:val="22"/>
        </w:rPr>
      </w:pPr>
      <w:r w:rsidDel="00000000" w:rsidR="00000000" w:rsidRPr="00000000">
        <w:rPr>
          <w:sz w:val="22"/>
          <w:szCs w:val="22"/>
          <w:rtl w:val="0"/>
        </w:rPr>
        <w:t xml:space="preserve">Demonstrate knowledge and understanding of how pupils learn and how this impacts on teaching</w:t>
      </w:r>
    </w:p>
    <w:p w:rsidR="00000000" w:rsidDel="00000000" w:rsidP="00000000" w:rsidRDefault="00000000" w:rsidRPr="00000000" w14:paraId="00000020">
      <w:pPr>
        <w:numPr>
          <w:ilvl w:val="0"/>
          <w:numId w:val="9"/>
        </w:numPr>
        <w:ind w:left="720" w:hanging="360"/>
        <w:contextualSpacing w:val="1"/>
        <w:rPr>
          <w:sz w:val="22"/>
          <w:szCs w:val="22"/>
        </w:rPr>
      </w:pPr>
      <w:r w:rsidDel="00000000" w:rsidR="00000000" w:rsidRPr="00000000">
        <w:rPr>
          <w:sz w:val="22"/>
          <w:szCs w:val="22"/>
          <w:rtl w:val="0"/>
        </w:rPr>
        <w:t xml:space="preserve">Encourage pupils to take a responsible and conscientious attitude to their own work and study.</w:t>
      </w:r>
    </w:p>
    <w:p w:rsidR="00000000" w:rsidDel="00000000" w:rsidP="00000000" w:rsidRDefault="00000000" w:rsidRPr="00000000" w14:paraId="00000021">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22">
      <w:pPr>
        <w:contextualSpacing w:val="0"/>
        <w:rPr>
          <w:b w:val="1"/>
          <w:sz w:val="22"/>
          <w:szCs w:val="22"/>
        </w:rPr>
      </w:pPr>
      <w:r w:rsidDel="00000000" w:rsidR="00000000" w:rsidRPr="00000000">
        <w:rPr>
          <w:b w:val="1"/>
          <w:sz w:val="22"/>
          <w:szCs w:val="22"/>
          <w:rtl w:val="0"/>
        </w:rPr>
        <w:t xml:space="preserve">3      Demonstrate good subject and curriculum knowledge</w:t>
      </w:r>
    </w:p>
    <w:p w:rsidR="00000000" w:rsidDel="00000000" w:rsidP="00000000" w:rsidRDefault="00000000" w:rsidRPr="00000000" w14:paraId="00000023">
      <w:pPr>
        <w:ind w:left="1080" w:hanging="36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24">
      <w:pPr>
        <w:numPr>
          <w:ilvl w:val="0"/>
          <w:numId w:val="4"/>
        </w:numPr>
        <w:ind w:left="720" w:hanging="360"/>
        <w:contextualSpacing w:val="1"/>
        <w:rPr>
          <w:sz w:val="22"/>
          <w:szCs w:val="22"/>
        </w:rPr>
      </w:pPr>
      <w:r w:rsidDel="00000000" w:rsidR="00000000" w:rsidRPr="00000000">
        <w:rPr>
          <w:sz w:val="22"/>
          <w:szCs w:val="22"/>
          <w:rtl w:val="0"/>
        </w:rPr>
        <w:t xml:space="preserve">Have a secure knowledge of the relevant subject(s) and curriculum areas, foster and maintain pupils’ interest in the subject, and address misunderstandings</w:t>
      </w:r>
    </w:p>
    <w:p w:rsidR="00000000" w:rsidDel="00000000" w:rsidP="00000000" w:rsidRDefault="00000000" w:rsidRPr="00000000" w14:paraId="00000025">
      <w:pPr>
        <w:numPr>
          <w:ilvl w:val="0"/>
          <w:numId w:val="4"/>
        </w:numPr>
        <w:ind w:left="720" w:hanging="360"/>
        <w:contextualSpacing w:val="1"/>
        <w:rPr>
          <w:sz w:val="22"/>
          <w:szCs w:val="22"/>
        </w:rPr>
      </w:pPr>
      <w:r w:rsidDel="00000000" w:rsidR="00000000" w:rsidRPr="00000000">
        <w:rPr>
          <w:sz w:val="22"/>
          <w:szCs w:val="22"/>
          <w:rtl w:val="0"/>
        </w:rPr>
        <w:t xml:space="preserve">Demonstrate a critical understanding of developments in the subject and curriculum areas, and promote the value of scholarship.</w:t>
      </w:r>
    </w:p>
    <w:p w:rsidR="00000000" w:rsidDel="00000000" w:rsidP="00000000" w:rsidRDefault="00000000" w:rsidRPr="00000000" w14:paraId="00000026">
      <w:pPr>
        <w:numPr>
          <w:ilvl w:val="0"/>
          <w:numId w:val="4"/>
        </w:numPr>
        <w:ind w:left="720" w:hanging="360"/>
        <w:contextualSpacing w:val="1"/>
        <w:rPr>
          <w:sz w:val="22"/>
          <w:szCs w:val="22"/>
        </w:rPr>
      </w:pPr>
      <w:r w:rsidDel="00000000" w:rsidR="00000000" w:rsidRPr="00000000">
        <w:rPr>
          <w:sz w:val="22"/>
          <w:szCs w:val="22"/>
          <w:rtl w:val="0"/>
        </w:rPr>
        <w:t xml:space="preserve">Demonstrate an understanding of and take responsibility for promoting high standards of literacy, articulacy and the correct use of standard English, whatever the teacher’s specialist subject</w:t>
      </w:r>
    </w:p>
    <w:p w:rsidR="00000000" w:rsidDel="00000000" w:rsidP="00000000" w:rsidRDefault="00000000" w:rsidRPr="00000000" w14:paraId="00000027">
      <w:pPr>
        <w:numPr>
          <w:ilvl w:val="0"/>
          <w:numId w:val="4"/>
        </w:numPr>
        <w:ind w:left="720" w:hanging="360"/>
        <w:contextualSpacing w:val="1"/>
        <w:rPr>
          <w:sz w:val="22"/>
          <w:szCs w:val="22"/>
        </w:rPr>
      </w:pPr>
      <w:r w:rsidDel="00000000" w:rsidR="00000000" w:rsidRPr="00000000">
        <w:rPr>
          <w:sz w:val="22"/>
          <w:szCs w:val="22"/>
          <w:rtl w:val="0"/>
        </w:rPr>
        <w:t xml:space="preserve">If teaching early reading, demonstrate a clear understanding of systematic synthetic phonics. </w:t>
      </w:r>
    </w:p>
    <w:p w:rsidR="00000000" w:rsidDel="00000000" w:rsidP="00000000" w:rsidRDefault="00000000" w:rsidRPr="00000000" w14:paraId="00000028">
      <w:pPr>
        <w:numPr>
          <w:ilvl w:val="0"/>
          <w:numId w:val="4"/>
        </w:numPr>
        <w:ind w:left="720" w:hanging="360"/>
        <w:contextualSpacing w:val="1"/>
        <w:rPr>
          <w:sz w:val="22"/>
          <w:szCs w:val="22"/>
        </w:rPr>
      </w:pPr>
      <w:r w:rsidDel="00000000" w:rsidR="00000000" w:rsidRPr="00000000">
        <w:rPr>
          <w:sz w:val="22"/>
          <w:szCs w:val="22"/>
          <w:rtl w:val="0"/>
        </w:rPr>
        <w:t xml:space="preserve">If teaching early mathematics, demonstrate a clear understanding of appropriate teaching strategies.</w:t>
      </w:r>
    </w:p>
    <w:p w:rsidR="00000000" w:rsidDel="00000000" w:rsidP="00000000" w:rsidRDefault="00000000" w:rsidRPr="00000000" w14:paraId="00000029">
      <w:pPr>
        <w:ind w:left="1280" w:firstLine="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2A">
      <w:pPr>
        <w:ind w:left="0" w:firstLine="0"/>
        <w:contextualSpacing w:val="0"/>
        <w:rPr>
          <w:b w:val="1"/>
          <w:sz w:val="22"/>
          <w:szCs w:val="22"/>
        </w:rPr>
      </w:pPr>
      <w:r w:rsidDel="00000000" w:rsidR="00000000" w:rsidRPr="00000000">
        <w:rPr>
          <w:b w:val="1"/>
          <w:sz w:val="22"/>
          <w:szCs w:val="22"/>
          <w:rtl w:val="0"/>
        </w:rPr>
        <w:t xml:space="preserve">4 </w:t>
        <w:tab/>
        <w:t xml:space="preserve">Plan and teach well-structured lessons</w:t>
      </w:r>
    </w:p>
    <w:p w:rsidR="00000000" w:rsidDel="00000000" w:rsidP="00000000" w:rsidRDefault="00000000" w:rsidRPr="00000000" w14:paraId="0000002B">
      <w:pPr>
        <w:ind w:left="1080" w:hanging="36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2C">
      <w:pPr>
        <w:numPr>
          <w:ilvl w:val="0"/>
          <w:numId w:val="10"/>
        </w:numPr>
        <w:ind w:left="720" w:hanging="360"/>
        <w:contextualSpacing w:val="1"/>
        <w:rPr>
          <w:sz w:val="22"/>
          <w:szCs w:val="22"/>
        </w:rPr>
      </w:pPr>
      <w:r w:rsidDel="00000000" w:rsidR="00000000" w:rsidRPr="00000000">
        <w:rPr>
          <w:sz w:val="22"/>
          <w:szCs w:val="22"/>
          <w:rtl w:val="0"/>
        </w:rPr>
        <w:t xml:space="preserve">Impart knowledge and develop understanding through effective use of lesson time</w:t>
      </w:r>
    </w:p>
    <w:p w:rsidR="00000000" w:rsidDel="00000000" w:rsidP="00000000" w:rsidRDefault="00000000" w:rsidRPr="00000000" w14:paraId="0000002D">
      <w:pPr>
        <w:numPr>
          <w:ilvl w:val="0"/>
          <w:numId w:val="10"/>
        </w:numPr>
        <w:ind w:left="720" w:hanging="360"/>
        <w:contextualSpacing w:val="1"/>
        <w:rPr>
          <w:sz w:val="22"/>
          <w:szCs w:val="22"/>
        </w:rPr>
      </w:pPr>
      <w:r w:rsidDel="00000000" w:rsidR="00000000" w:rsidRPr="00000000">
        <w:rPr>
          <w:sz w:val="22"/>
          <w:szCs w:val="22"/>
          <w:rtl w:val="0"/>
        </w:rPr>
        <w:t xml:space="preserve">Promote a love of learning and children’s intellectual curiosity</w:t>
      </w:r>
    </w:p>
    <w:p w:rsidR="00000000" w:rsidDel="00000000" w:rsidP="00000000" w:rsidRDefault="00000000" w:rsidRPr="00000000" w14:paraId="0000002E">
      <w:pPr>
        <w:numPr>
          <w:ilvl w:val="0"/>
          <w:numId w:val="10"/>
        </w:numPr>
        <w:ind w:left="720" w:hanging="360"/>
        <w:contextualSpacing w:val="1"/>
        <w:rPr>
          <w:sz w:val="22"/>
          <w:szCs w:val="22"/>
        </w:rPr>
      </w:pPr>
      <w:r w:rsidDel="00000000" w:rsidR="00000000" w:rsidRPr="00000000">
        <w:rPr>
          <w:sz w:val="22"/>
          <w:szCs w:val="22"/>
          <w:rtl w:val="0"/>
        </w:rPr>
        <w:t xml:space="preserve">Set homework and plan other out-of-class activities to consolidate and extend the knowledge and understanding pupils have acquired</w:t>
      </w:r>
    </w:p>
    <w:p w:rsidR="00000000" w:rsidDel="00000000" w:rsidP="00000000" w:rsidRDefault="00000000" w:rsidRPr="00000000" w14:paraId="0000002F">
      <w:pPr>
        <w:numPr>
          <w:ilvl w:val="0"/>
          <w:numId w:val="10"/>
        </w:numPr>
        <w:ind w:left="720" w:hanging="360"/>
        <w:contextualSpacing w:val="1"/>
        <w:rPr>
          <w:sz w:val="22"/>
          <w:szCs w:val="22"/>
        </w:rPr>
      </w:pPr>
      <w:r w:rsidDel="00000000" w:rsidR="00000000" w:rsidRPr="00000000">
        <w:rPr>
          <w:sz w:val="22"/>
          <w:szCs w:val="22"/>
          <w:rtl w:val="0"/>
        </w:rPr>
        <w:t xml:space="preserve">Reflect systematically on the effectiveness of lessons and approaches to teaching</w:t>
      </w:r>
    </w:p>
    <w:p w:rsidR="00000000" w:rsidDel="00000000" w:rsidP="00000000" w:rsidRDefault="00000000" w:rsidRPr="00000000" w14:paraId="00000030">
      <w:pPr>
        <w:numPr>
          <w:ilvl w:val="0"/>
          <w:numId w:val="10"/>
        </w:numPr>
        <w:ind w:left="720" w:hanging="360"/>
        <w:contextualSpacing w:val="1"/>
        <w:rPr>
          <w:sz w:val="22"/>
          <w:szCs w:val="22"/>
        </w:rPr>
      </w:pPr>
      <w:r w:rsidDel="00000000" w:rsidR="00000000" w:rsidRPr="00000000">
        <w:rPr>
          <w:sz w:val="22"/>
          <w:szCs w:val="22"/>
          <w:rtl w:val="0"/>
        </w:rPr>
        <w:t xml:space="preserve">Contribute to the design and provision of an engaging curriculum within the relevant subject area(s).</w:t>
      </w:r>
    </w:p>
    <w:p w:rsidR="00000000" w:rsidDel="00000000" w:rsidP="00000000" w:rsidRDefault="00000000" w:rsidRPr="00000000" w14:paraId="00000031">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32">
      <w:pPr>
        <w:ind w:left="0" w:firstLine="0"/>
        <w:contextualSpacing w:val="0"/>
        <w:rPr>
          <w:b w:val="1"/>
          <w:sz w:val="22"/>
          <w:szCs w:val="22"/>
        </w:rPr>
      </w:pPr>
      <w:r w:rsidDel="00000000" w:rsidR="00000000" w:rsidRPr="00000000">
        <w:rPr>
          <w:b w:val="1"/>
          <w:sz w:val="22"/>
          <w:szCs w:val="22"/>
          <w:rtl w:val="0"/>
        </w:rPr>
        <w:t xml:space="preserve">5 </w:t>
        <w:tab/>
        <w:t xml:space="preserve">Adapt teaching to respond to the strengths and needs of all pupils</w:t>
      </w:r>
    </w:p>
    <w:p w:rsidR="00000000" w:rsidDel="00000000" w:rsidP="00000000" w:rsidRDefault="00000000" w:rsidRPr="00000000" w14:paraId="00000033">
      <w:pPr>
        <w:ind w:left="1080" w:hanging="36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34">
      <w:pPr>
        <w:numPr>
          <w:ilvl w:val="0"/>
          <w:numId w:val="5"/>
        </w:numPr>
        <w:ind w:left="720" w:hanging="360"/>
        <w:contextualSpacing w:val="1"/>
        <w:rPr>
          <w:sz w:val="22"/>
          <w:szCs w:val="22"/>
        </w:rPr>
      </w:pPr>
      <w:r w:rsidDel="00000000" w:rsidR="00000000" w:rsidRPr="00000000">
        <w:rPr>
          <w:sz w:val="22"/>
          <w:szCs w:val="22"/>
          <w:rtl w:val="0"/>
        </w:rPr>
        <w:t xml:space="preserve">Know when and how to differentiate appropriately, using approaches which enable pupils to be taught effectively</w:t>
      </w:r>
    </w:p>
    <w:p w:rsidR="00000000" w:rsidDel="00000000" w:rsidP="00000000" w:rsidRDefault="00000000" w:rsidRPr="00000000" w14:paraId="00000035">
      <w:pPr>
        <w:numPr>
          <w:ilvl w:val="0"/>
          <w:numId w:val="5"/>
        </w:numPr>
        <w:ind w:left="720" w:hanging="360"/>
        <w:contextualSpacing w:val="1"/>
        <w:rPr>
          <w:sz w:val="22"/>
          <w:szCs w:val="22"/>
        </w:rPr>
      </w:pPr>
      <w:r w:rsidDel="00000000" w:rsidR="00000000" w:rsidRPr="00000000">
        <w:rPr>
          <w:sz w:val="22"/>
          <w:szCs w:val="22"/>
          <w:rtl w:val="0"/>
        </w:rPr>
        <w:t xml:space="preserve">Have a secure understanding of how a range of factors can inhibit pupils’ ability to learn, and how best to overcome these</w:t>
      </w:r>
    </w:p>
    <w:p w:rsidR="00000000" w:rsidDel="00000000" w:rsidP="00000000" w:rsidRDefault="00000000" w:rsidRPr="00000000" w14:paraId="00000036">
      <w:pPr>
        <w:numPr>
          <w:ilvl w:val="0"/>
          <w:numId w:val="5"/>
        </w:numPr>
        <w:ind w:left="720" w:hanging="360"/>
        <w:contextualSpacing w:val="1"/>
        <w:rPr>
          <w:sz w:val="22"/>
          <w:szCs w:val="22"/>
        </w:rPr>
      </w:pPr>
      <w:r w:rsidDel="00000000" w:rsidR="00000000" w:rsidRPr="00000000">
        <w:rPr>
          <w:sz w:val="22"/>
          <w:szCs w:val="22"/>
          <w:rtl w:val="0"/>
        </w:rPr>
        <w:t xml:space="preserve">Demonstrate an awareness of the physical, social and intellectual development of children, and know how to adapt teaching to support pupils’ education at different stages of development</w:t>
      </w:r>
    </w:p>
    <w:p w:rsidR="00000000" w:rsidDel="00000000" w:rsidP="00000000" w:rsidRDefault="00000000" w:rsidRPr="00000000" w14:paraId="00000037">
      <w:pPr>
        <w:numPr>
          <w:ilvl w:val="0"/>
          <w:numId w:val="5"/>
        </w:numPr>
        <w:ind w:left="720" w:hanging="360"/>
        <w:contextualSpacing w:val="1"/>
        <w:rPr>
          <w:sz w:val="22"/>
          <w:szCs w:val="22"/>
        </w:rPr>
      </w:pPr>
      <w:r w:rsidDel="00000000" w:rsidR="00000000" w:rsidRPr="00000000">
        <w:rPr>
          <w:sz w:val="22"/>
          <w:szCs w:val="22"/>
          <w:rtl w:val="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00000" w:rsidDel="00000000" w:rsidP="00000000" w:rsidRDefault="00000000" w:rsidRPr="00000000" w14:paraId="00000038">
      <w:pPr>
        <w:ind w:left="74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39">
      <w:pPr>
        <w:ind w:left="740"/>
        <w:contextualSpacing w:val="0"/>
        <w:rPr>
          <w:b w:val="1"/>
          <w:sz w:val="22"/>
          <w:szCs w:val="22"/>
        </w:rPr>
      </w:pPr>
      <w:r w:rsidDel="00000000" w:rsidR="00000000" w:rsidRPr="00000000">
        <w:rPr>
          <w:b w:val="1"/>
          <w:sz w:val="22"/>
          <w:szCs w:val="22"/>
          <w:rtl w:val="0"/>
        </w:rPr>
        <w:t xml:space="preserve">6 </w:t>
        <w:tab/>
        <w:t xml:space="preserve">Make accurate and productive use of assessment</w:t>
      </w:r>
    </w:p>
    <w:p w:rsidR="00000000" w:rsidDel="00000000" w:rsidP="00000000" w:rsidRDefault="00000000" w:rsidRPr="00000000" w14:paraId="0000003A">
      <w:pPr>
        <w:ind w:left="1080" w:hanging="36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3B">
      <w:pPr>
        <w:numPr>
          <w:ilvl w:val="0"/>
          <w:numId w:val="6"/>
        </w:numPr>
        <w:ind w:left="720" w:hanging="360"/>
        <w:contextualSpacing w:val="1"/>
        <w:rPr>
          <w:sz w:val="22"/>
          <w:szCs w:val="22"/>
        </w:rPr>
      </w:pPr>
      <w:r w:rsidDel="00000000" w:rsidR="00000000" w:rsidRPr="00000000">
        <w:rPr>
          <w:sz w:val="22"/>
          <w:szCs w:val="22"/>
          <w:rtl w:val="0"/>
        </w:rPr>
        <w:t xml:space="preserve">Know and understand how to assess the relevant subject and curriculum areas,   including statutory assessment requirements</w:t>
      </w:r>
    </w:p>
    <w:p w:rsidR="00000000" w:rsidDel="00000000" w:rsidP="00000000" w:rsidRDefault="00000000" w:rsidRPr="00000000" w14:paraId="0000003C">
      <w:pPr>
        <w:numPr>
          <w:ilvl w:val="0"/>
          <w:numId w:val="6"/>
        </w:numPr>
        <w:ind w:left="720" w:hanging="360"/>
        <w:contextualSpacing w:val="1"/>
        <w:rPr>
          <w:sz w:val="22"/>
          <w:szCs w:val="22"/>
        </w:rPr>
      </w:pPr>
      <w:r w:rsidDel="00000000" w:rsidR="00000000" w:rsidRPr="00000000">
        <w:rPr>
          <w:sz w:val="22"/>
          <w:szCs w:val="22"/>
          <w:rtl w:val="0"/>
        </w:rPr>
        <w:t xml:space="preserve">Make use of formative and summative assessment to secure pupils’ progress</w:t>
      </w:r>
    </w:p>
    <w:p w:rsidR="00000000" w:rsidDel="00000000" w:rsidP="00000000" w:rsidRDefault="00000000" w:rsidRPr="00000000" w14:paraId="0000003D">
      <w:pPr>
        <w:numPr>
          <w:ilvl w:val="0"/>
          <w:numId w:val="6"/>
        </w:numPr>
        <w:ind w:left="720" w:hanging="360"/>
        <w:contextualSpacing w:val="1"/>
        <w:rPr>
          <w:sz w:val="22"/>
          <w:szCs w:val="22"/>
        </w:rPr>
      </w:pPr>
      <w:r w:rsidDel="00000000" w:rsidR="00000000" w:rsidRPr="00000000">
        <w:rPr>
          <w:sz w:val="22"/>
          <w:szCs w:val="22"/>
          <w:rtl w:val="0"/>
        </w:rPr>
        <w:t xml:space="preserve">Use relevant data to monitor progress, set targets, and plan subsequent lessons</w:t>
      </w:r>
    </w:p>
    <w:p w:rsidR="00000000" w:rsidDel="00000000" w:rsidP="00000000" w:rsidRDefault="00000000" w:rsidRPr="00000000" w14:paraId="0000003E">
      <w:pPr>
        <w:numPr>
          <w:ilvl w:val="0"/>
          <w:numId w:val="6"/>
        </w:numPr>
        <w:ind w:left="720" w:hanging="360"/>
        <w:contextualSpacing w:val="1"/>
        <w:rPr>
          <w:sz w:val="22"/>
          <w:szCs w:val="22"/>
        </w:rPr>
      </w:pPr>
      <w:r w:rsidDel="00000000" w:rsidR="00000000" w:rsidRPr="00000000">
        <w:rPr>
          <w:sz w:val="22"/>
          <w:szCs w:val="22"/>
          <w:rtl w:val="0"/>
        </w:rPr>
        <w:t xml:space="preserve">Give pupils regular feedback, both orally and through accurate marking, and encourage pupils to respond to the feedback.</w:t>
      </w:r>
    </w:p>
    <w:p w:rsidR="00000000" w:rsidDel="00000000" w:rsidP="00000000" w:rsidRDefault="00000000" w:rsidRPr="00000000" w14:paraId="0000003F">
      <w:pPr>
        <w:contextualSpacing w:val="0"/>
        <w:rPr>
          <w:sz w:val="22"/>
          <w:szCs w:val="22"/>
        </w:rPr>
      </w:pPr>
      <w:r w:rsidDel="00000000" w:rsidR="00000000" w:rsidRPr="00000000">
        <w:rPr>
          <w:rtl w:val="0"/>
        </w:rPr>
      </w:r>
    </w:p>
    <w:p w:rsidR="00000000" w:rsidDel="00000000" w:rsidP="00000000" w:rsidRDefault="00000000" w:rsidRPr="00000000" w14:paraId="00000040">
      <w:pPr>
        <w:ind w:left="0" w:firstLine="0"/>
        <w:contextualSpacing w:val="0"/>
        <w:rPr>
          <w:b w:val="1"/>
          <w:sz w:val="22"/>
          <w:szCs w:val="22"/>
        </w:rPr>
      </w:pPr>
      <w:r w:rsidDel="00000000" w:rsidR="00000000" w:rsidRPr="00000000">
        <w:rPr>
          <w:b w:val="1"/>
          <w:sz w:val="22"/>
          <w:szCs w:val="22"/>
          <w:rtl w:val="0"/>
        </w:rPr>
        <w:t xml:space="preserve">7  </w:t>
        <w:tab/>
        <w:t xml:space="preserve">Manage behaviour effectively to ensure a good and safe learning          </w:t>
      </w:r>
    </w:p>
    <w:p w:rsidR="00000000" w:rsidDel="00000000" w:rsidP="00000000" w:rsidRDefault="00000000" w:rsidRPr="00000000" w14:paraId="00000041">
      <w:pPr>
        <w:ind w:left="0" w:firstLine="0"/>
        <w:contextualSpacing w:val="0"/>
        <w:rPr>
          <w:b w:val="1"/>
          <w:sz w:val="22"/>
          <w:szCs w:val="22"/>
        </w:rPr>
      </w:pPr>
      <w:r w:rsidDel="00000000" w:rsidR="00000000" w:rsidRPr="00000000">
        <w:rPr>
          <w:b w:val="1"/>
          <w:sz w:val="22"/>
          <w:szCs w:val="22"/>
          <w:rtl w:val="0"/>
        </w:rPr>
        <w:t xml:space="preserve">           environment</w:t>
      </w:r>
    </w:p>
    <w:p w:rsidR="00000000" w:rsidDel="00000000" w:rsidP="00000000" w:rsidRDefault="00000000" w:rsidRPr="00000000" w14:paraId="00000042">
      <w:pPr>
        <w:ind w:left="720" w:firstLine="0"/>
        <w:contextualSpacing w:val="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43">
      <w:pPr>
        <w:numPr>
          <w:ilvl w:val="0"/>
          <w:numId w:val="1"/>
        </w:numPr>
        <w:ind w:left="720" w:hanging="360"/>
        <w:contextualSpacing w:val="1"/>
        <w:rPr>
          <w:sz w:val="22"/>
          <w:szCs w:val="22"/>
        </w:rPr>
      </w:pPr>
      <w:r w:rsidDel="00000000" w:rsidR="00000000" w:rsidRPr="00000000">
        <w:rPr>
          <w:sz w:val="22"/>
          <w:szCs w:val="22"/>
          <w:rtl w:val="0"/>
        </w:rPr>
        <w:t xml:space="preserve">H</w:t>
      </w:r>
      <w:r w:rsidDel="00000000" w:rsidR="00000000" w:rsidRPr="00000000">
        <w:rPr>
          <w:sz w:val="22"/>
          <w:szCs w:val="22"/>
          <w:rtl w:val="0"/>
        </w:rPr>
        <w:t xml:space="preserve">ave clear rules and routines for behaviour in classrooms, and take responsibility for promoting good and courteous behaviour both in classrooms and around the school, in accordance with the school’s behaviour policy.</w:t>
      </w:r>
    </w:p>
    <w:p w:rsidR="00000000" w:rsidDel="00000000" w:rsidP="00000000" w:rsidRDefault="00000000" w:rsidRPr="00000000" w14:paraId="00000044">
      <w:pPr>
        <w:numPr>
          <w:ilvl w:val="0"/>
          <w:numId w:val="1"/>
        </w:numPr>
        <w:ind w:left="720" w:hanging="360"/>
        <w:contextualSpacing w:val="1"/>
        <w:rPr>
          <w:sz w:val="22"/>
          <w:szCs w:val="22"/>
        </w:rPr>
      </w:pPr>
      <w:r w:rsidDel="00000000" w:rsidR="00000000" w:rsidRPr="00000000">
        <w:rPr>
          <w:sz w:val="22"/>
          <w:szCs w:val="22"/>
          <w:rtl w:val="0"/>
        </w:rPr>
        <w:t xml:space="preserve">Have high expectations of behaviour, and establish a framework for discipline with a range of strategies, using praise, sanctions and rewards consistently and fairly</w:t>
      </w:r>
    </w:p>
    <w:p w:rsidR="00000000" w:rsidDel="00000000" w:rsidP="00000000" w:rsidRDefault="00000000" w:rsidRPr="00000000" w14:paraId="00000045">
      <w:pPr>
        <w:numPr>
          <w:ilvl w:val="0"/>
          <w:numId w:val="1"/>
        </w:numPr>
        <w:ind w:left="720" w:hanging="360"/>
        <w:contextualSpacing w:val="1"/>
        <w:rPr>
          <w:sz w:val="22"/>
          <w:szCs w:val="22"/>
        </w:rPr>
      </w:pPr>
      <w:r w:rsidDel="00000000" w:rsidR="00000000" w:rsidRPr="00000000">
        <w:rPr>
          <w:sz w:val="22"/>
          <w:szCs w:val="22"/>
          <w:rtl w:val="0"/>
        </w:rPr>
        <w:t xml:space="preserve">Manage classes effectively, using approaches which are appropriate to pupils’   needs in order to involve and motivate them</w:t>
      </w:r>
    </w:p>
    <w:p w:rsidR="00000000" w:rsidDel="00000000" w:rsidP="00000000" w:rsidRDefault="00000000" w:rsidRPr="00000000" w14:paraId="00000046">
      <w:pPr>
        <w:numPr>
          <w:ilvl w:val="0"/>
          <w:numId w:val="1"/>
        </w:numPr>
        <w:ind w:left="720" w:hanging="360"/>
        <w:contextualSpacing w:val="1"/>
        <w:rPr>
          <w:sz w:val="22"/>
          <w:szCs w:val="22"/>
        </w:rPr>
      </w:pPr>
      <w:r w:rsidDel="00000000" w:rsidR="00000000" w:rsidRPr="00000000">
        <w:rPr>
          <w:sz w:val="22"/>
          <w:szCs w:val="22"/>
          <w:rtl w:val="0"/>
        </w:rPr>
        <w:t xml:space="preserve">Maintain good relationships with pupils, exercise appropriate authority, and act decisively when necessary.</w:t>
      </w:r>
    </w:p>
    <w:p w:rsidR="00000000" w:rsidDel="00000000" w:rsidP="00000000" w:rsidRDefault="00000000" w:rsidRPr="00000000" w14:paraId="00000047">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48">
      <w:pPr>
        <w:contextualSpacing w:val="0"/>
        <w:rPr>
          <w:b w:val="1"/>
          <w:sz w:val="22"/>
          <w:szCs w:val="22"/>
        </w:rPr>
      </w:pPr>
      <w:r w:rsidDel="00000000" w:rsidR="00000000" w:rsidRPr="00000000">
        <w:rPr>
          <w:b w:val="1"/>
          <w:sz w:val="22"/>
          <w:szCs w:val="22"/>
          <w:rtl w:val="0"/>
        </w:rPr>
        <w:t xml:space="preserve">8 </w:t>
        <w:tab/>
        <w:t xml:space="preserve">Fulfil wider professional responsibilities</w:t>
      </w:r>
    </w:p>
    <w:p w:rsidR="00000000" w:rsidDel="00000000" w:rsidP="00000000" w:rsidRDefault="00000000" w:rsidRPr="00000000" w14:paraId="00000049">
      <w:pPr>
        <w:ind w:left="1080" w:hanging="360"/>
        <w:contextualSpacing w:val="0"/>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4A">
      <w:pPr>
        <w:numPr>
          <w:ilvl w:val="0"/>
          <w:numId w:val="8"/>
        </w:numPr>
        <w:ind w:left="720" w:hanging="360"/>
        <w:contextualSpacing w:val="1"/>
        <w:rPr>
          <w:sz w:val="22"/>
          <w:szCs w:val="22"/>
        </w:rPr>
      </w:pPr>
      <w:r w:rsidDel="00000000" w:rsidR="00000000" w:rsidRPr="00000000">
        <w:rPr>
          <w:sz w:val="22"/>
          <w:szCs w:val="22"/>
          <w:rtl w:val="0"/>
        </w:rPr>
        <w:t xml:space="preserve">M</w:t>
      </w:r>
      <w:r w:rsidDel="00000000" w:rsidR="00000000" w:rsidRPr="00000000">
        <w:rPr>
          <w:sz w:val="22"/>
          <w:szCs w:val="22"/>
          <w:rtl w:val="0"/>
        </w:rPr>
        <w:t xml:space="preserve">ake a positive contribution to the wider life and ethos of the school</w:t>
      </w:r>
    </w:p>
    <w:p w:rsidR="00000000" w:rsidDel="00000000" w:rsidP="00000000" w:rsidRDefault="00000000" w:rsidRPr="00000000" w14:paraId="0000004B">
      <w:pPr>
        <w:numPr>
          <w:ilvl w:val="0"/>
          <w:numId w:val="8"/>
        </w:numPr>
        <w:ind w:left="720" w:hanging="360"/>
        <w:contextualSpacing w:val="1"/>
        <w:rPr>
          <w:sz w:val="22"/>
          <w:szCs w:val="22"/>
        </w:rPr>
      </w:pPr>
      <w:r w:rsidDel="00000000" w:rsidR="00000000" w:rsidRPr="00000000">
        <w:rPr>
          <w:sz w:val="22"/>
          <w:szCs w:val="22"/>
          <w:rtl w:val="0"/>
        </w:rPr>
        <w:t xml:space="preserve">Develop effective professional relationships with colleagues, knowing how and</w:t>
      </w:r>
    </w:p>
    <w:p w:rsidR="00000000" w:rsidDel="00000000" w:rsidP="00000000" w:rsidRDefault="00000000" w:rsidRPr="00000000" w14:paraId="0000004C">
      <w:pPr>
        <w:numPr>
          <w:ilvl w:val="0"/>
          <w:numId w:val="8"/>
        </w:numPr>
        <w:ind w:left="720" w:hanging="360"/>
        <w:contextualSpacing w:val="1"/>
        <w:rPr>
          <w:sz w:val="22"/>
          <w:szCs w:val="22"/>
        </w:rPr>
      </w:pPr>
      <w:r w:rsidDel="00000000" w:rsidR="00000000" w:rsidRPr="00000000">
        <w:rPr>
          <w:sz w:val="22"/>
          <w:szCs w:val="22"/>
          <w:rtl w:val="0"/>
        </w:rPr>
        <w:t xml:space="preserve">when to draw on advice and specialist support </w:t>
      </w:r>
    </w:p>
    <w:p w:rsidR="00000000" w:rsidDel="00000000" w:rsidP="00000000" w:rsidRDefault="00000000" w:rsidRPr="00000000" w14:paraId="0000004D">
      <w:pPr>
        <w:numPr>
          <w:ilvl w:val="0"/>
          <w:numId w:val="8"/>
        </w:numPr>
        <w:ind w:left="720" w:hanging="360"/>
        <w:contextualSpacing w:val="1"/>
        <w:rPr>
          <w:sz w:val="22"/>
          <w:szCs w:val="22"/>
        </w:rPr>
      </w:pPr>
      <w:r w:rsidDel="00000000" w:rsidR="00000000" w:rsidRPr="00000000">
        <w:rPr>
          <w:sz w:val="22"/>
          <w:szCs w:val="22"/>
          <w:rtl w:val="0"/>
        </w:rPr>
        <w:t xml:space="preserve">Deploy support staff effectively</w:t>
      </w:r>
    </w:p>
    <w:p w:rsidR="00000000" w:rsidDel="00000000" w:rsidP="00000000" w:rsidRDefault="00000000" w:rsidRPr="00000000" w14:paraId="0000004E">
      <w:pPr>
        <w:numPr>
          <w:ilvl w:val="0"/>
          <w:numId w:val="8"/>
        </w:numPr>
        <w:ind w:left="720" w:hanging="360"/>
        <w:contextualSpacing w:val="1"/>
        <w:rPr>
          <w:sz w:val="22"/>
          <w:szCs w:val="22"/>
        </w:rPr>
      </w:pPr>
      <w:r w:rsidDel="00000000" w:rsidR="00000000" w:rsidRPr="00000000">
        <w:rPr>
          <w:sz w:val="22"/>
          <w:szCs w:val="22"/>
          <w:rtl w:val="0"/>
        </w:rPr>
        <w:t xml:space="preserve">Take responsibility for improving teaching through appropriate professional</w:t>
      </w:r>
    </w:p>
    <w:p w:rsidR="00000000" w:rsidDel="00000000" w:rsidP="00000000" w:rsidRDefault="00000000" w:rsidRPr="00000000" w14:paraId="0000004F">
      <w:pPr>
        <w:numPr>
          <w:ilvl w:val="0"/>
          <w:numId w:val="8"/>
        </w:numPr>
        <w:ind w:left="720" w:hanging="360"/>
        <w:contextualSpacing w:val="1"/>
        <w:rPr>
          <w:sz w:val="22"/>
          <w:szCs w:val="22"/>
        </w:rPr>
      </w:pPr>
      <w:r w:rsidDel="00000000" w:rsidR="00000000" w:rsidRPr="00000000">
        <w:rPr>
          <w:sz w:val="22"/>
          <w:szCs w:val="22"/>
          <w:rtl w:val="0"/>
        </w:rPr>
        <w:t xml:space="preserve">development, responding to advice and feedback from colleagues</w:t>
      </w:r>
    </w:p>
    <w:p w:rsidR="00000000" w:rsidDel="00000000" w:rsidP="00000000" w:rsidRDefault="00000000" w:rsidRPr="00000000" w14:paraId="00000050">
      <w:pPr>
        <w:numPr>
          <w:ilvl w:val="0"/>
          <w:numId w:val="8"/>
        </w:numPr>
        <w:ind w:left="720" w:hanging="360"/>
        <w:contextualSpacing w:val="1"/>
        <w:rPr>
          <w:sz w:val="22"/>
          <w:szCs w:val="22"/>
        </w:rPr>
      </w:pPr>
      <w:r w:rsidDel="00000000" w:rsidR="00000000" w:rsidRPr="00000000">
        <w:rPr>
          <w:sz w:val="22"/>
          <w:szCs w:val="22"/>
          <w:rtl w:val="0"/>
        </w:rPr>
        <w:t xml:space="preserve">Communicate effectively with parents with regard to pupils’ achievements and</w:t>
      </w:r>
    </w:p>
    <w:p w:rsidR="00000000" w:rsidDel="00000000" w:rsidP="00000000" w:rsidRDefault="00000000" w:rsidRPr="00000000" w14:paraId="00000051">
      <w:pPr>
        <w:numPr>
          <w:ilvl w:val="0"/>
          <w:numId w:val="8"/>
        </w:numPr>
        <w:ind w:left="720" w:hanging="360"/>
        <w:contextualSpacing w:val="1"/>
        <w:rPr>
          <w:sz w:val="22"/>
          <w:szCs w:val="22"/>
        </w:rPr>
      </w:pPr>
      <w:r w:rsidDel="00000000" w:rsidR="00000000" w:rsidRPr="00000000">
        <w:rPr>
          <w:sz w:val="22"/>
          <w:szCs w:val="22"/>
          <w:rtl w:val="0"/>
        </w:rPr>
        <w:t xml:space="preserve">well-being.</w:t>
      </w:r>
    </w:p>
    <w:p w:rsidR="00000000" w:rsidDel="00000000" w:rsidP="00000000" w:rsidRDefault="00000000" w:rsidRPr="00000000" w14:paraId="00000052">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55">
      <w:pPr>
        <w:contextualSpacing w:val="0"/>
        <w:rPr>
          <w:b w:val="1"/>
          <w:sz w:val="22"/>
          <w:szCs w:val="22"/>
        </w:rPr>
      </w:pPr>
      <w:r w:rsidDel="00000000" w:rsidR="00000000" w:rsidRPr="00000000">
        <w:rPr>
          <w:rtl w:val="0"/>
        </w:rPr>
      </w:r>
    </w:p>
    <w:tbl>
      <w:tblPr>
        <w:tblStyle w:val="Table1"/>
        <w:tblW w:w="918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84"/>
        <w:tblGridChange w:id="0">
          <w:tblGrid>
            <w:gridCol w:w="918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contextualSpacing w:val="0"/>
              <w:jc w:val="center"/>
              <w:rPr>
                <w:b w:val="1"/>
                <w:sz w:val="22"/>
                <w:szCs w:val="22"/>
              </w:rPr>
            </w:pPr>
            <w:r w:rsidDel="00000000" w:rsidR="00000000" w:rsidRPr="00000000">
              <w:rPr>
                <w:b w:val="1"/>
                <w:sz w:val="22"/>
                <w:szCs w:val="22"/>
                <w:rtl w:val="0"/>
              </w:rPr>
              <w:t xml:space="preserve">UPS1 </w:t>
            </w:r>
          </w:p>
          <w:p w:rsidR="00000000" w:rsidDel="00000000" w:rsidP="00000000" w:rsidRDefault="00000000" w:rsidRPr="00000000" w14:paraId="00000057">
            <w:pPr>
              <w:tabs>
                <w:tab w:val="left" w:pos="426"/>
              </w:tabs>
              <w:contextualSpacing w:val="0"/>
              <w:rPr>
                <w:sz w:val="22"/>
                <w:szCs w:val="22"/>
              </w:rPr>
            </w:pPr>
            <w:r w:rsidDel="00000000" w:rsidR="00000000" w:rsidRPr="00000000">
              <w:rPr>
                <w:sz w:val="22"/>
                <w:szCs w:val="22"/>
                <w:rtl w:val="0"/>
              </w:rPr>
              <w:t xml:space="preserve">Demonstrate Performance Threshold Standards as set out in the School Teachers’ Pay and Conditions Document related to : knowledge and understanding, teaching and assessment, pupil progress, wider professional effectiveness and professional characteristics.  </w:t>
            </w:r>
          </w:p>
          <w:p w:rsidR="00000000" w:rsidDel="00000000" w:rsidP="00000000" w:rsidRDefault="00000000" w:rsidRPr="00000000" w14:paraId="00000058">
            <w:pPr>
              <w:tabs>
                <w:tab w:val="left" w:pos="426"/>
              </w:tabs>
              <w:contextualSpacing w:val="0"/>
              <w:rPr>
                <w:sz w:val="22"/>
                <w:szCs w:val="22"/>
              </w:rPr>
            </w:pPr>
            <w:r w:rsidDel="00000000" w:rsidR="00000000" w:rsidRPr="00000000">
              <w:rPr>
                <w:sz w:val="22"/>
                <w:szCs w:val="22"/>
                <w:rtl w:val="0"/>
              </w:rPr>
              <w:t xml:space="preserve">Teachers on UP will make a substantial and sustained contribution to the  school.</w:t>
            </w:r>
          </w:p>
          <w:p w:rsidR="00000000" w:rsidDel="00000000" w:rsidP="00000000" w:rsidRDefault="00000000" w:rsidRPr="00000000" w14:paraId="00000059">
            <w:pPr>
              <w:tabs>
                <w:tab w:val="left" w:pos="426"/>
              </w:tabs>
              <w:contextualSpacing w:val="0"/>
              <w:rPr>
                <w:sz w:val="22"/>
                <w:szCs w:val="22"/>
              </w:rPr>
            </w:pPr>
            <w:r w:rsidDel="00000000" w:rsidR="00000000" w:rsidRPr="00000000">
              <w:rPr>
                <w:rtl w:val="0"/>
              </w:rPr>
            </w:r>
          </w:p>
          <w:p w:rsidR="00000000" w:rsidDel="00000000" w:rsidP="00000000" w:rsidRDefault="00000000" w:rsidRPr="00000000" w14:paraId="0000005A">
            <w:pPr>
              <w:tabs>
                <w:tab w:val="left" w:pos="426"/>
              </w:tabs>
              <w:contextualSpacing w:val="0"/>
              <w:jc w:val="center"/>
              <w:rPr>
                <w:b w:val="1"/>
                <w:sz w:val="22"/>
                <w:szCs w:val="22"/>
              </w:rPr>
            </w:pPr>
            <w:r w:rsidDel="00000000" w:rsidR="00000000" w:rsidRPr="00000000">
              <w:rPr>
                <w:b w:val="1"/>
                <w:sz w:val="22"/>
                <w:szCs w:val="22"/>
                <w:rtl w:val="0"/>
              </w:rPr>
              <w:t xml:space="preserve">UPS2</w:t>
            </w:r>
          </w:p>
          <w:p w:rsidR="00000000" w:rsidDel="00000000" w:rsidP="00000000" w:rsidRDefault="00000000" w:rsidRPr="00000000" w14:paraId="0000005B">
            <w:pPr>
              <w:tabs>
                <w:tab w:val="left" w:pos="426"/>
              </w:tabs>
              <w:contextualSpacing w:val="0"/>
              <w:rPr>
                <w:sz w:val="22"/>
                <w:szCs w:val="22"/>
              </w:rPr>
            </w:pPr>
            <w:r w:rsidDel="00000000" w:rsidR="00000000" w:rsidRPr="00000000">
              <w:rPr>
                <w:sz w:val="22"/>
                <w:szCs w:val="22"/>
                <w:rtl w:val="0"/>
              </w:rPr>
              <w:t xml:space="preserve">Teachers on U2   will continue to meet the Threshold Standards </w:t>
            </w:r>
          </w:p>
          <w:p w:rsidR="00000000" w:rsidDel="00000000" w:rsidP="00000000" w:rsidRDefault="00000000" w:rsidRPr="00000000" w14:paraId="0000005C">
            <w:pPr>
              <w:tabs>
                <w:tab w:val="left" w:pos="426"/>
              </w:tabs>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5D">
            <w:pPr>
              <w:tabs>
                <w:tab w:val="left" w:pos="426"/>
              </w:tabs>
              <w:contextualSpacing w:val="0"/>
              <w:jc w:val="center"/>
              <w:rPr>
                <w:b w:val="1"/>
                <w:sz w:val="22"/>
                <w:szCs w:val="22"/>
              </w:rPr>
            </w:pPr>
            <w:r w:rsidDel="00000000" w:rsidR="00000000" w:rsidRPr="00000000">
              <w:rPr>
                <w:b w:val="1"/>
                <w:sz w:val="22"/>
                <w:szCs w:val="22"/>
                <w:rtl w:val="0"/>
              </w:rPr>
              <w:t xml:space="preserve">UPS3  </w:t>
            </w:r>
          </w:p>
          <w:p w:rsidR="00000000" w:rsidDel="00000000" w:rsidP="00000000" w:rsidRDefault="00000000" w:rsidRPr="00000000" w14:paraId="0000005E">
            <w:pPr>
              <w:tabs>
                <w:tab w:val="left" w:pos="426"/>
              </w:tabs>
              <w:contextualSpacing w:val="0"/>
              <w:rPr>
                <w:sz w:val="22"/>
                <w:szCs w:val="22"/>
              </w:rPr>
            </w:pPr>
            <w:r w:rsidDel="00000000" w:rsidR="00000000" w:rsidRPr="00000000">
              <w:rPr>
                <w:sz w:val="22"/>
                <w:szCs w:val="22"/>
                <w:rtl w:val="0"/>
              </w:rPr>
              <w:t xml:space="preserve">Teachers on Upper Pay Spine 3 will play a critical role in the life of the school. They will provide a role model for teaching and learning, make a distinctive contribution to the raising of pupil standards and contribute effectively to the work of the wider team. They will take advantage of appropriate opportunities  for professional development and use outcomes effectively to improve pupils’ learning.</w:t>
            </w:r>
          </w:p>
          <w:p w:rsidR="00000000" w:rsidDel="00000000" w:rsidP="00000000" w:rsidRDefault="00000000" w:rsidRPr="00000000" w14:paraId="0000005F">
            <w:pPr>
              <w:contextualSpacing w:val="0"/>
              <w:rPr>
                <w:b w:val="1"/>
                <w:sz w:val="22"/>
                <w:szCs w:val="22"/>
              </w:rPr>
            </w:pP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60">
      <w:pPr>
        <w:contextualSpacing w:val="0"/>
        <w:rPr>
          <w:b w:val="1"/>
          <w:sz w:val="22"/>
          <w:szCs w:val="22"/>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sz w:val="22"/>
          <w:szCs w:val="22"/>
          <w:vertAlign w:val="baseline"/>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62">
      <w:pPr>
        <w:contextualSpacing w:val="0"/>
        <w:rPr>
          <w:sz w:val="22"/>
          <w:szCs w:val="22"/>
          <w:vertAlign w:val="baseline"/>
        </w:rPr>
      </w:pPr>
      <w:r w:rsidDel="00000000" w:rsidR="00000000" w:rsidRPr="00000000">
        <w:rPr>
          <w:rtl w:val="0"/>
        </w:rPr>
      </w:r>
    </w:p>
    <w:tbl>
      <w:tblPr>
        <w:tblStyle w:val="Table2"/>
        <w:tblW w:w="9504.0" w:type="dxa"/>
        <w:jc w:val="left"/>
        <w:tblInd w:w="108.0" w:type="pct"/>
        <w:tblLayout w:type="fixed"/>
        <w:tblLook w:val="0000"/>
      </w:tblPr>
      <w:tblGrid>
        <w:gridCol w:w="2574"/>
        <w:gridCol w:w="6930"/>
        <w:tblGridChange w:id="0">
          <w:tblGrid>
            <w:gridCol w:w="2574"/>
            <w:gridCol w:w="6930"/>
          </w:tblGrid>
        </w:tblGridChange>
      </w:tblGrid>
      <w:tr>
        <w:trPr>
          <w:trHeight w:val="820" w:hRule="atLeast"/>
        </w:trPr>
        <w:tc>
          <w:tcPr>
            <w:vAlign w:val="top"/>
          </w:tcPr>
          <w:p w:rsidR="00000000" w:rsidDel="00000000" w:rsidP="00000000" w:rsidRDefault="00000000" w:rsidRPr="00000000" w14:paraId="00000063">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4">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5">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6">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7">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8">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9">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A">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B">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C">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D">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E">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6F">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0">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1">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2">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3">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4">
            <w:pPr>
              <w:pStyle w:val="Title"/>
              <w:tabs>
                <w:tab w:val="left" w:pos="1701"/>
                <w:tab w:val="left" w:pos="3402"/>
                <w:tab w:val="left" w:pos="4253"/>
              </w:tabs>
              <w:contextualSpacing w:val="0"/>
              <w:jc w:val="left"/>
              <w:rPr>
                <w:sz w:val="22"/>
                <w:szCs w:val="22"/>
                <w:vertAlign w:val="baseline"/>
              </w:rPr>
            </w:pPr>
            <w:r w:rsidDel="00000000" w:rsidR="00000000" w:rsidRPr="00000000">
              <w:rPr>
                <w:b w:val="1"/>
                <w:sz w:val="22"/>
                <w:szCs w:val="22"/>
                <w:vertAlign w:val="baseline"/>
                <w:rtl w:val="0"/>
              </w:rPr>
              <w:t xml:space="preserve">TLR POST TITLE</w:t>
            </w:r>
            <w:r w:rsidDel="00000000" w:rsidR="00000000" w:rsidRPr="00000000">
              <w:rPr>
                <w:rtl w:val="0"/>
              </w:rPr>
            </w:r>
          </w:p>
        </w:tc>
        <w:tc>
          <w:tcPr>
            <w:vAlign w:val="top"/>
          </w:tcPr>
          <w:p w:rsidR="00000000" w:rsidDel="00000000" w:rsidP="00000000" w:rsidRDefault="00000000" w:rsidRPr="00000000" w14:paraId="00000075">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6">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7">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8">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9">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A">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B">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C">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D">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E">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7F">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80">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81">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82">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83">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84">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85">
            <w:pPr>
              <w:pStyle w:val="Title"/>
              <w:tabs>
                <w:tab w:val="left" w:pos="1701"/>
                <w:tab w:val="left" w:pos="3402"/>
                <w:tab w:val="left" w:pos="4253"/>
              </w:tabs>
              <w:contextualSpacing w:val="0"/>
              <w:jc w:val="left"/>
              <w:rPr>
                <w:sz w:val="22"/>
                <w:szCs w:val="22"/>
              </w:rPr>
            </w:pPr>
            <w:r w:rsidDel="00000000" w:rsidR="00000000" w:rsidRPr="00000000">
              <w:rPr>
                <w:rtl w:val="0"/>
              </w:rPr>
            </w:r>
          </w:p>
          <w:p w:rsidR="00000000" w:rsidDel="00000000" w:rsidP="00000000" w:rsidRDefault="00000000" w:rsidRPr="00000000" w14:paraId="00000086">
            <w:pPr>
              <w:pStyle w:val="Title"/>
              <w:tabs>
                <w:tab w:val="left" w:pos="1701"/>
                <w:tab w:val="left" w:pos="3402"/>
                <w:tab w:val="left" w:pos="4253"/>
              </w:tabs>
              <w:contextualSpacing w:val="0"/>
              <w:jc w:val="left"/>
              <w:rPr>
                <w:sz w:val="22"/>
                <w:szCs w:val="22"/>
                <w:vertAlign w:val="baseline"/>
              </w:rPr>
            </w:pPr>
            <w:r w:rsidDel="00000000" w:rsidR="00000000" w:rsidRPr="00000000">
              <w:rPr>
                <w:b w:val="1"/>
                <w:sz w:val="22"/>
                <w:szCs w:val="22"/>
                <w:vertAlign w:val="baseline"/>
                <w:rtl w:val="0"/>
              </w:rPr>
              <w:t xml:space="preserve">Mathematics Leader </w:t>
            </w:r>
            <w:r w:rsidDel="00000000" w:rsidR="00000000" w:rsidRPr="00000000">
              <w:rPr>
                <w:rtl w:val="0"/>
              </w:rPr>
            </w:r>
          </w:p>
        </w:tc>
      </w:tr>
      <w:tr>
        <w:trPr>
          <w:trHeight w:val="280" w:hRule="atLeast"/>
        </w:trPr>
        <w:tc>
          <w:tcPr>
            <w:vAlign w:val="top"/>
          </w:tcPr>
          <w:p w:rsidR="00000000" w:rsidDel="00000000" w:rsidP="00000000" w:rsidRDefault="00000000" w:rsidRPr="00000000" w14:paraId="00000087">
            <w:pPr>
              <w:pStyle w:val="Title"/>
              <w:tabs>
                <w:tab w:val="left" w:pos="1701"/>
                <w:tab w:val="left" w:pos="3402"/>
                <w:tab w:val="left" w:pos="4253"/>
              </w:tabs>
              <w:contextualSpacing w:val="0"/>
              <w:jc w:val="left"/>
              <w:rPr>
                <w:sz w:val="22"/>
                <w:szCs w:val="22"/>
                <w:vertAlign w:val="baseline"/>
              </w:rPr>
            </w:pPr>
            <w:r w:rsidDel="00000000" w:rsidR="00000000" w:rsidRPr="00000000">
              <w:rPr>
                <w:b w:val="1"/>
                <w:sz w:val="22"/>
                <w:szCs w:val="22"/>
                <w:vertAlign w:val="baseline"/>
                <w:rtl w:val="0"/>
              </w:rPr>
              <w:t xml:space="preserve">TLR LEVEL  </w:t>
            </w:r>
            <w:r w:rsidDel="00000000" w:rsidR="00000000" w:rsidRPr="00000000">
              <w:rPr>
                <w:rtl w:val="0"/>
              </w:rPr>
            </w:r>
          </w:p>
        </w:tc>
        <w:tc>
          <w:tcPr>
            <w:vAlign w:val="top"/>
          </w:tcPr>
          <w:p w:rsidR="00000000" w:rsidDel="00000000" w:rsidP="00000000" w:rsidRDefault="00000000" w:rsidRPr="00000000" w14:paraId="00000088">
            <w:pPr>
              <w:pStyle w:val="Title"/>
              <w:tabs>
                <w:tab w:val="left" w:pos="1701"/>
                <w:tab w:val="left" w:pos="3402"/>
                <w:tab w:val="left" w:pos="4253"/>
              </w:tabs>
              <w:contextualSpacing w:val="0"/>
              <w:jc w:val="left"/>
              <w:rPr>
                <w:sz w:val="22"/>
                <w:szCs w:val="22"/>
                <w:vertAlign w:val="baseline"/>
              </w:rPr>
            </w:pPr>
            <w:r w:rsidDel="00000000" w:rsidR="00000000" w:rsidRPr="00000000">
              <w:rPr>
                <w:b w:val="1"/>
                <w:sz w:val="22"/>
                <w:szCs w:val="22"/>
                <w:vertAlign w:val="baseline"/>
                <w:rtl w:val="0"/>
              </w:rPr>
              <w:t xml:space="preserve">2b</w:t>
            </w:r>
            <w:r w:rsidDel="00000000" w:rsidR="00000000" w:rsidRPr="00000000">
              <w:rPr>
                <w:rtl w:val="0"/>
              </w:rPr>
            </w:r>
          </w:p>
        </w:tc>
      </w:tr>
    </w:tbl>
    <w:p w:rsidR="00000000" w:rsidDel="00000000" w:rsidP="00000000" w:rsidRDefault="00000000" w:rsidRPr="00000000" w14:paraId="00000089">
      <w:pPr>
        <w:pStyle w:val="Heading1"/>
        <w:tabs>
          <w:tab w:val="left" w:pos="1701"/>
          <w:tab w:val="left" w:pos="4253"/>
        </w:tabs>
        <w:contextualSpacing w:val="0"/>
        <w:rPr>
          <w:sz w:val="22"/>
          <w:szCs w:val="22"/>
          <w:vertAlign w:val="baseline"/>
        </w:rPr>
      </w:pPr>
      <w:r w:rsidDel="00000000" w:rsidR="00000000" w:rsidRPr="00000000">
        <w:rPr>
          <w:rtl w:val="0"/>
        </w:rPr>
      </w:r>
    </w:p>
    <w:p w:rsidR="00000000" w:rsidDel="00000000" w:rsidP="00000000" w:rsidRDefault="00000000" w:rsidRPr="00000000" w14:paraId="0000008A">
      <w:pPr>
        <w:pStyle w:val="Heading1"/>
        <w:tabs>
          <w:tab w:val="left" w:pos="1701"/>
          <w:tab w:val="left" w:pos="4253"/>
        </w:tabs>
        <w:contextualSpacing w:val="0"/>
        <w:rPr>
          <w:sz w:val="22"/>
          <w:szCs w:val="22"/>
          <w:vertAlign w:val="baseline"/>
        </w:rPr>
      </w:pPr>
      <w:r w:rsidDel="00000000" w:rsidR="00000000" w:rsidRPr="00000000">
        <w:rPr>
          <w:b w:val="1"/>
          <w:sz w:val="22"/>
          <w:szCs w:val="22"/>
          <w:vertAlign w:val="baseline"/>
          <w:rtl w:val="0"/>
        </w:rPr>
        <w:t xml:space="preserve">STATUS OF THE POST</w:t>
      </w:r>
      <w:r w:rsidDel="00000000" w:rsidR="00000000" w:rsidRPr="00000000">
        <w:rPr>
          <w:rtl w:val="0"/>
        </w:rPr>
      </w:r>
    </w:p>
    <w:p w:rsidR="00000000" w:rsidDel="00000000" w:rsidP="00000000" w:rsidRDefault="00000000" w:rsidRPr="00000000" w14:paraId="0000008B">
      <w:pPr>
        <w:tabs>
          <w:tab w:val="left" w:pos="1701"/>
          <w:tab w:val="left" w:pos="4253"/>
        </w:tabs>
        <w:contextualSpacing w:val="0"/>
        <w:jc w:val="both"/>
        <w:rPr>
          <w:sz w:val="22"/>
          <w:szCs w:val="22"/>
          <w:vertAlign w:val="baseline"/>
        </w:rPr>
      </w:pPr>
      <w:r w:rsidDel="00000000" w:rsidR="00000000" w:rsidRPr="00000000">
        <w:rPr>
          <w:sz w:val="22"/>
          <w:szCs w:val="22"/>
          <w:vertAlign w:val="baseline"/>
          <w:rtl w:val="0"/>
        </w:rPr>
        <w:t xml:space="preserve">The postholder is accountable to the Headteacher or Deputy Headteacher in absence of the Headteacher.</w:t>
      </w:r>
    </w:p>
    <w:p w:rsidR="00000000" w:rsidDel="00000000" w:rsidP="00000000" w:rsidRDefault="00000000" w:rsidRPr="00000000" w14:paraId="0000008C">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8D">
      <w:pPr>
        <w:contextualSpacing w:val="0"/>
        <w:rPr>
          <w:b w:val="0"/>
          <w:sz w:val="22"/>
          <w:szCs w:val="22"/>
          <w:vertAlign w:val="baseline"/>
        </w:rPr>
      </w:pPr>
      <w:r w:rsidDel="00000000" w:rsidR="00000000" w:rsidRPr="00000000">
        <w:rPr>
          <w:b w:val="1"/>
          <w:sz w:val="22"/>
          <w:szCs w:val="22"/>
          <w:vertAlign w:val="baseline"/>
          <w:rtl w:val="0"/>
        </w:rPr>
        <w:t xml:space="preserve">Areas of Responsibility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2"/>
          <w:szCs w:val="22"/>
        </w:rPr>
      </w:pPr>
      <w:r w:rsidDel="00000000" w:rsidR="00000000" w:rsidRPr="00000000">
        <w:rPr>
          <w:b w:val="1"/>
          <w:sz w:val="22"/>
          <w:szCs w:val="22"/>
          <w:rtl w:val="0"/>
        </w:rPr>
        <w:t xml:space="preserve">Maths Leader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2"/>
          <w:szCs w:val="22"/>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r w:rsidDel="00000000" w:rsidR="00000000" w:rsidRPr="00000000">
        <w:rPr>
          <w:sz w:val="22"/>
          <w:szCs w:val="22"/>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ormulate, in conjunction with the Head Teacher and staff, written aims and objectives and policy guidelines for Mathematics in line with current statutory documents and procedures.</w:t>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r w:rsidDel="00000000" w:rsidR="00000000" w:rsidRPr="00000000">
        <w:rPr>
          <w:sz w:val="22"/>
          <w:szCs w:val="22"/>
          <w:rtl w:val="0"/>
        </w:rPr>
        <w:t xml:space="preserve">Provide the HT with an action plan in the summer term for the following academic year outlining planned actions and timescales based on data from previous year which will form part of the School Development Plan. </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r w:rsidDel="00000000" w:rsidR="00000000" w:rsidRPr="00000000">
        <w:rPr>
          <w:sz w:val="22"/>
          <w:szCs w:val="22"/>
          <w:rtl w:val="0"/>
        </w:rPr>
        <w:t xml:space="preserve">Provide the HT with contribution to the SEF on a termly basis. </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r w:rsidDel="00000000" w:rsidR="00000000" w:rsidRPr="00000000">
        <w:rPr>
          <w:sz w:val="22"/>
          <w:szCs w:val="22"/>
          <w:rtl w:val="0"/>
        </w:rPr>
        <w:t xml:space="preserve">Provide the HT with Impact of Maths Leader summary of end of each term.</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r w:rsidDel="00000000" w:rsidR="00000000" w:rsidRPr="00000000">
        <w:rPr>
          <w:sz w:val="22"/>
          <w:szCs w:val="22"/>
          <w:rtl w:val="0"/>
        </w:rPr>
        <w:t xml:space="preserve">Attend Leadership meetings and be a direct link between HT and staff. </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r w:rsidDel="00000000" w:rsidR="00000000" w:rsidRPr="00000000">
        <w:rPr>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ssist colleagues in implementing the </w:t>
      </w:r>
      <w:r w:rsidDel="00000000" w:rsidR="00000000" w:rsidRPr="00000000">
        <w:rPr>
          <w:sz w:val="22"/>
          <w:szCs w:val="22"/>
          <w:rtl w:val="0"/>
        </w:rPr>
        <w:t xml:space="preserve">Maths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 by providing support and advice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96">
      <w:pPr>
        <w:numPr>
          <w:ilvl w:val="0"/>
          <w:numId w:val="3"/>
        </w:numPr>
        <w:ind w:left="720" w:hanging="360"/>
        <w:contextualSpacing w:val="1"/>
        <w:jc w:val="both"/>
        <w:rPr>
          <w:sz w:val="22"/>
          <w:szCs w:val="22"/>
        </w:rPr>
      </w:pPr>
      <w:r w:rsidDel="00000000" w:rsidR="00000000" w:rsidRPr="00000000">
        <w:rPr>
          <w:sz w:val="22"/>
          <w:szCs w:val="22"/>
          <w:rtl w:val="0"/>
        </w:rPr>
        <w:t xml:space="preserve">I</w:t>
      </w:r>
      <w:r w:rsidDel="00000000" w:rsidR="00000000" w:rsidRPr="00000000">
        <w:rPr>
          <w:sz w:val="22"/>
          <w:szCs w:val="22"/>
          <w:vertAlign w:val="baseline"/>
          <w:rtl w:val="0"/>
        </w:rPr>
        <w:t xml:space="preserve">mprove standards of teaching and the quality of learning within Mathematics and by assisting the Head Teacher in monitoring and evaluating provision through lesson observations, work scrutiny, planning</w:t>
      </w:r>
      <w:r w:rsidDel="00000000" w:rsidR="00000000" w:rsidRPr="00000000">
        <w:rPr>
          <w:sz w:val="22"/>
          <w:szCs w:val="22"/>
          <w:rtl w:val="0"/>
        </w:rPr>
        <w:t xml:space="preserve">, </w:t>
      </w:r>
      <w:r w:rsidDel="00000000" w:rsidR="00000000" w:rsidRPr="00000000">
        <w:rPr>
          <w:sz w:val="22"/>
          <w:szCs w:val="22"/>
          <w:vertAlign w:val="baseline"/>
          <w:rtl w:val="0"/>
        </w:rPr>
        <w:t xml:space="preserve">learning walks</w:t>
      </w:r>
      <w:r w:rsidDel="00000000" w:rsidR="00000000" w:rsidRPr="00000000">
        <w:rPr>
          <w:sz w:val="22"/>
          <w:szCs w:val="22"/>
          <w:rtl w:val="0"/>
        </w:rPr>
        <w:t xml:space="preserve"> </w:t>
      </w:r>
      <w:r w:rsidDel="00000000" w:rsidR="00000000" w:rsidRPr="00000000">
        <w:rPr>
          <w:sz w:val="22"/>
          <w:szCs w:val="22"/>
          <w:rtl w:val="0"/>
        </w:rPr>
        <w:t xml:space="preserve">and pupil interviews.</w:t>
      </w:r>
      <w:r w:rsidDel="00000000" w:rsidR="00000000" w:rsidRPr="00000000">
        <w:rPr>
          <w:rtl w:val="0"/>
        </w:rPr>
      </w:r>
    </w:p>
    <w:p w:rsidR="00000000" w:rsidDel="00000000" w:rsidP="00000000" w:rsidRDefault="00000000" w:rsidRPr="00000000" w14:paraId="00000097">
      <w:pPr>
        <w:numPr>
          <w:ilvl w:val="0"/>
          <w:numId w:val="3"/>
        </w:numPr>
        <w:ind w:left="720" w:hanging="360"/>
        <w:contextualSpacing w:val="1"/>
        <w:jc w:val="both"/>
        <w:rPr>
          <w:sz w:val="22"/>
          <w:szCs w:val="22"/>
        </w:rPr>
      </w:pPr>
      <w:r w:rsidDel="00000000" w:rsidR="00000000" w:rsidRPr="00000000">
        <w:rPr>
          <w:sz w:val="22"/>
          <w:szCs w:val="22"/>
          <w:rtl w:val="0"/>
        </w:rPr>
        <w:t xml:space="preserve">Have r</w:t>
      </w:r>
      <w:r w:rsidDel="00000000" w:rsidR="00000000" w:rsidRPr="00000000">
        <w:rPr>
          <w:sz w:val="22"/>
          <w:szCs w:val="22"/>
          <w:vertAlign w:val="baseline"/>
          <w:rtl w:val="0"/>
        </w:rPr>
        <w:t xml:space="preserve">esponsib</w:t>
      </w:r>
      <w:r w:rsidDel="00000000" w:rsidR="00000000" w:rsidRPr="00000000">
        <w:rPr>
          <w:sz w:val="22"/>
          <w:szCs w:val="22"/>
          <w:rtl w:val="0"/>
        </w:rPr>
        <w:t xml:space="preserve">ility</w:t>
      </w:r>
      <w:r w:rsidDel="00000000" w:rsidR="00000000" w:rsidRPr="00000000">
        <w:rPr>
          <w:sz w:val="22"/>
          <w:szCs w:val="22"/>
          <w:vertAlign w:val="baseline"/>
          <w:rtl w:val="0"/>
        </w:rPr>
        <w:t xml:space="preserve"> for overseeing the development of Mathematics and curriculum and thereafter, to initiate review, evaluation and implementation</w:t>
      </w:r>
      <w:r w:rsidDel="00000000" w:rsidR="00000000" w:rsidRPr="00000000">
        <w:rPr>
          <w:rtl w:val="0"/>
        </w:rPr>
      </w:r>
    </w:p>
    <w:p w:rsidR="00000000" w:rsidDel="00000000" w:rsidP="00000000" w:rsidRDefault="00000000" w:rsidRPr="00000000" w14:paraId="00000098">
      <w:pPr>
        <w:numPr>
          <w:ilvl w:val="0"/>
          <w:numId w:val="3"/>
        </w:numPr>
        <w:ind w:left="720" w:hanging="360"/>
        <w:contextualSpacing w:val="1"/>
        <w:jc w:val="both"/>
        <w:rPr>
          <w:sz w:val="22"/>
          <w:szCs w:val="22"/>
        </w:rPr>
      </w:pPr>
      <w:r w:rsidDel="00000000" w:rsidR="00000000" w:rsidRPr="00000000">
        <w:rPr>
          <w:sz w:val="22"/>
          <w:szCs w:val="22"/>
          <w:rtl w:val="0"/>
        </w:rPr>
        <w:t xml:space="preserve">Plan, organise and </w:t>
      </w:r>
      <w:r w:rsidDel="00000000" w:rsidR="00000000" w:rsidRPr="00000000">
        <w:rPr>
          <w:sz w:val="22"/>
          <w:szCs w:val="22"/>
          <w:vertAlign w:val="baseline"/>
          <w:rtl w:val="0"/>
        </w:rPr>
        <w:t xml:space="preserve">provide booster classes for year 6</w:t>
      </w:r>
    </w:p>
    <w:p w:rsidR="00000000" w:rsidDel="00000000" w:rsidP="00000000" w:rsidRDefault="00000000" w:rsidRPr="00000000" w14:paraId="00000099">
      <w:pPr>
        <w:numPr>
          <w:ilvl w:val="0"/>
          <w:numId w:val="3"/>
        </w:numPr>
        <w:ind w:left="720" w:hanging="360"/>
        <w:contextualSpacing w:val="1"/>
        <w:rPr>
          <w:sz w:val="22"/>
          <w:szCs w:val="22"/>
        </w:rPr>
      </w:pPr>
      <w:r w:rsidDel="00000000" w:rsidR="00000000" w:rsidRPr="00000000">
        <w:rPr>
          <w:sz w:val="22"/>
          <w:szCs w:val="22"/>
          <w:rtl w:val="0"/>
        </w:rPr>
        <w:t xml:space="preserve">L</w:t>
      </w:r>
      <w:r w:rsidDel="00000000" w:rsidR="00000000" w:rsidRPr="00000000">
        <w:rPr>
          <w:sz w:val="22"/>
          <w:szCs w:val="22"/>
          <w:vertAlign w:val="baseline"/>
          <w:rtl w:val="0"/>
        </w:rPr>
        <w:t xml:space="preserve">ead and support staff in Mathematics and particularly those new to the school.</w:t>
      </w:r>
    </w:p>
    <w:p w:rsidR="00000000" w:rsidDel="00000000" w:rsidP="00000000" w:rsidRDefault="00000000" w:rsidRPr="00000000" w14:paraId="0000009A">
      <w:pPr>
        <w:numPr>
          <w:ilvl w:val="0"/>
          <w:numId w:val="3"/>
        </w:numPr>
        <w:ind w:left="720" w:hanging="360"/>
        <w:contextualSpacing w:val="1"/>
        <w:rPr>
          <w:sz w:val="22"/>
          <w:szCs w:val="22"/>
        </w:rPr>
      </w:pPr>
      <w:r w:rsidDel="00000000" w:rsidR="00000000" w:rsidRPr="00000000">
        <w:rPr>
          <w:sz w:val="22"/>
          <w:szCs w:val="22"/>
          <w:rtl w:val="0"/>
        </w:rPr>
        <w:t xml:space="preserve">A</w:t>
      </w:r>
      <w:r w:rsidDel="00000000" w:rsidR="00000000" w:rsidRPr="00000000">
        <w:rPr>
          <w:sz w:val="22"/>
          <w:szCs w:val="22"/>
          <w:vertAlign w:val="baseline"/>
          <w:rtl w:val="0"/>
        </w:rPr>
        <w:t xml:space="preserve">wareness of developments in the subject area, attend appropriate INSET and keep abreast of teaching methodology and approaches.</w:t>
      </w:r>
    </w:p>
    <w:p w:rsidR="00000000" w:rsidDel="00000000" w:rsidP="00000000" w:rsidRDefault="00000000" w:rsidRPr="00000000" w14:paraId="0000009B">
      <w:pPr>
        <w:numPr>
          <w:ilvl w:val="0"/>
          <w:numId w:val="3"/>
        </w:numPr>
        <w:ind w:left="720" w:hanging="360"/>
        <w:rPr>
          <w:sz w:val="22"/>
          <w:szCs w:val="22"/>
        </w:rPr>
      </w:pPr>
      <w:r w:rsidDel="00000000" w:rsidR="00000000" w:rsidRPr="00000000">
        <w:rPr>
          <w:sz w:val="22"/>
          <w:szCs w:val="22"/>
          <w:rtl w:val="0"/>
        </w:rPr>
        <w:t xml:space="preserve">E</w:t>
      </w:r>
      <w:r w:rsidDel="00000000" w:rsidR="00000000" w:rsidRPr="00000000">
        <w:rPr>
          <w:sz w:val="22"/>
          <w:szCs w:val="22"/>
          <w:vertAlign w:val="baseline"/>
          <w:rtl w:val="0"/>
        </w:rPr>
        <w:t xml:space="preserve">nsure training needs are addressed both through courses and staff development meetings</w:t>
      </w:r>
      <w:r w:rsidDel="00000000" w:rsidR="00000000" w:rsidRPr="00000000">
        <w:rPr>
          <w:sz w:val="22"/>
          <w:szCs w:val="22"/>
          <w:rtl w:val="0"/>
        </w:rPr>
        <w:t xml:space="preserve"> accessing all current information from the DLG</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r w:rsidDel="00000000" w:rsidR="00000000" w:rsidRPr="00000000">
        <w:rPr>
          <w:sz w:val="22"/>
          <w:szCs w:val="22"/>
          <w:rtl w:val="0"/>
        </w:rPr>
        <w:t xml:space="preserve">Deliver termly staff meetings </w:t>
      </w:r>
    </w:p>
    <w:p w:rsidR="00000000" w:rsidDel="00000000" w:rsidP="00000000" w:rsidRDefault="00000000" w:rsidRPr="00000000" w14:paraId="0000009D">
      <w:pPr>
        <w:numPr>
          <w:ilvl w:val="0"/>
          <w:numId w:val="3"/>
        </w:numPr>
        <w:ind w:left="720" w:hanging="360"/>
        <w:rPr>
          <w:sz w:val="22"/>
          <w:szCs w:val="22"/>
        </w:rPr>
      </w:pPr>
      <w:r w:rsidDel="00000000" w:rsidR="00000000" w:rsidRPr="00000000">
        <w:rPr>
          <w:sz w:val="22"/>
          <w:szCs w:val="22"/>
          <w:rtl w:val="0"/>
        </w:rPr>
        <w:t xml:space="preserve">L</w:t>
      </w:r>
      <w:r w:rsidDel="00000000" w:rsidR="00000000" w:rsidRPr="00000000">
        <w:rPr>
          <w:sz w:val="22"/>
          <w:szCs w:val="22"/>
          <w:vertAlign w:val="baseline"/>
          <w:rtl w:val="0"/>
        </w:rPr>
        <w:t xml:space="preserve">iaise with colleagues with regard to specific requirements for Mathematics a assessment and recording procedures.</w:t>
      </w:r>
    </w:p>
    <w:p w:rsidR="00000000" w:rsidDel="00000000" w:rsidP="00000000" w:rsidRDefault="00000000" w:rsidRPr="00000000" w14:paraId="0000009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r w:rsidDel="00000000" w:rsidR="00000000" w:rsidRPr="00000000">
        <w:rPr>
          <w:sz w:val="22"/>
          <w:szCs w:val="22"/>
          <w:rtl w:val="0"/>
        </w:rPr>
        <w:t xml:space="preserve">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aise with </w:t>
      </w:r>
      <w:r w:rsidDel="00000000" w:rsidR="00000000" w:rsidRPr="00000000">
        <w:rPr>
          <w:sz w:val="22"/>
          <w:szCs w:val="22"/>
          <w:rtl w:val="0"/>
        </w:rPr>
        <w:t xml:space="preserve">phase leaders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order to evaluate the strengths and areas for development throughout the whole school</w:t>
      </w:r>
      <w:r w:rsidDel="00000000" w:rsidR="00000000" w:rsidRPr="00000000">
        <w:rPr>
          <w:rtl w:val="0"/>
        </w:rPr>
      </w:r>
    </w:p>
    <w:p w:rsidR="00000000" w:rsidDel="00000000" w:rsidP="00000000" w:rsidRDefault="00000000" w:rsidRPr="00000000" w14:paraId="0000009F">
      <w:pPr>
        <w:numPr>
          <w:ilvl w:val="0"/>
          <w:numId w:val="3"/>
        </w:numPr>
        <w:ind w:left="720" w:hanging="360"/>
        <w:contextualSpacing w:val="1"/>
        <w:rPr>
          <w:sz w:val="22"/>
          <w:szCs w:val="22"/>
        </w:rPr>
      </w:pPr>
      <w:r w:rsidDel="00000000" w:rsidR="00000000" w:rsidRPr="00000000">
        <w:rPr>
          <w:sz w:val="22"/>
          <w:szCs w:val="22"/>
          <w:rtl w:val="0"/>
        </w:rPr>
        <w:t xml:space="preserve">Manage Maths budget and order requisition following review of resources</w:t>
      </w:r>
      <w:r w:rsidDel="00000000" w:rsidR="00000000" w:rsidRPr="00000000">
        <w:rPr>
          <w:rtl w:val="0"/>
        </w:rPr>
      </w:r>
    </w:p>
    <w:p w:rsidR="00000000" w:rsidDel="00000000" w:rsidP="00000000" w:rsidRDefault="00000000" w:rsidRPr="00000000" w14:paraId="000000A0">
      <w:pPr>
        <w:numPr>
          <w:ilvl w:val="0"/>
          <w:numId w:val="3"/>
        </w:numPr>
        <w:ind w:left="720" w:hanging="360"/>
        <w:contextualSpacing w:val="1"/>
        <w:rPr>
          <w:sz w:val="22"/>
          <w:szCs w:val="22"/>
        </w:rPr>
      </w:pPr>
      <w:r w:rsidDel="00000000" w:rsidR="00000000" w:rsidRPr="00000000">
        <w:rPr>
          <w:sz w:val="22"/>
          <w:szCs w:val="22"/>
          <w:rtl w:val="0"/>
        </w:rPr>
        <w:t xml:space="preserve">L</w:t>
      </w:r>
      <w:r w:rsidDel="00000000" w:rsidR="00000000" w:rsidRPr="00000000">
        <w:rPr>
          <w:sz w:val="22"/>
          <w:szCs w:val="22"/>
          <w:vertAlign w:val="baseline"/>
          <w:rtl w:val="0"/>
        </w:rPr>
        <w:t xml:space="preserve">iaise with the Headteacher in ordering materials and equipment</w:t>
      </w:r>
    </w:p>
    <w:p w:rsidR="00000000" w:rsidDel="00000000" w:rsidP="00000000" w:rsidRDefault="00000000" w:rsidRPr="00000000" w14:paraId="000000A1">
      <w:pPr>
        <w:numPr>
          <w:ilvl w:val="0"/>
          <w:numId w:val="3"/>
        </w:numPr>
        <w:ind w:left="720" w:hanging="360"/>
        <w:contextualSpacing w:val="1"/>
        <w:rPr>
          <w:sz w:val="22"/>
          <w:szCs w:val="22"/>
        </w:rPr>
      </w:pPr>
      <w:r w:rsidDel="00000000" w:rsidR="00000000" w:rsidRPr="00000000">
        <w:rPr>
          <w:sz w:val="22"/>
          <w:szCs w:val="22"/>
          <w:rtl w:val="0"/>
        </w:rPr>
        <w:t xml:space="preserve">Team Leader for Teacher Appraisal</w:t>
      </w:r>
    </w:p>
    <w:p w:rsidR="00000000" w:rsidDel="00000000" w:rsidP="00000000" w:rsidRDefault="00000000" w:rsidRPr="00000000" w14:paraId="000000A2">
      <w:pPr>
        <w:contextualSpacing w:val="0"/>
        <w:rPr>
          <w:sz w:val="22"/>
          <w:szCs w:val="22"/>
        </w:rPr>
      </w:pPr>
      <w:r w:rsidDel="00000000" w:rsidR="00000000" w:rsidRPr="00000000">
        <w:rPr>
          <w:rtl w:val="0"/>
        </w:rPr>
      </w:r>
    </w:p>
    <w:p w:rsidR="00000000" w:rsidDel="00000000" w:rsidP="00000000" w:rsidRDefault="00000000" w:rsidRPr="00000000" w14:paraId="000000A3">
      <w:pPr>
        <w:contextualSpacing w:val="0"/>
        <w:rPr>
          <w:b w:val="1"/>
          <w:sz w:val="22"/>
          <w:szCs w:val="22"/>
        </w:rPr>
      </w:pPr>
      <w:r w:rsidDel="00000000" w:rsidR="00000000" w:rsidRPr="00000000">
        <w:rPr>
          <w:b w:val="1"/>
          <w:sz w:val="22"/>
          <w:szCs w:val="22"/>
          <w:rtl w:val="0"/>
        </w:rPr>
        <w:t xml:space="preserve">Assessment Leader</w:t>
      </w:r>
    </w:p>
    <w:p w:rsidR="00000000" w:rsidDel="00000000" w:rsidP="00000000" w:rsidRDefault="00000000" w:rsidRPr="00000000" w14:paraId="000000A4">
      <w:pPr>
        <w:numPr>
          <w:ilvl w:val="0"/>
          <w:numId w:val="11"/>
        </w:numPr>
        <w:ind w:left="720" w:hanging="360"/>
        <w:contextualSpacing w:val="1"/>
        <w:rPr>
          <w:sz w:val="22"/>
          <w:szCs w:val="22"/>
        </w:rPr>
      </w:pPr>
      <w:r w:rsidDel="00000000" w:rsidR="00000000" w:rsidRPr="00000000">
        <w:rPr>
          <w:sz w:val="22"/>
          <w:szCs w:val="22"/>
          <w:rtl w:val="0"/>
        </w:rPr>
        <w:t xml:space="preserve">To lead on Assessment within the school</w:t>
      </w:r>
    </w:p>
    <w:p w:rsidR="00000000" w:rsidDel="00000000" w:rsidP="00000000" w:rsidRDefault="00000000" w:rsidRPr="00000000" w14:paraId="000000A5">
      <w:pPr>
        <w:numPr>
          <w:ilvl w:val="0"/>
          <w:numId w:val="11"/>
        </w:numPr>
        <w:ind w:left="720" w:hanging="360"/>
        <w:contextualSpacing w:val="1"/>
        <w:rPr>
          <w:sz w:val="22"/>
          <w:szCs w:val="22"/>
        </w:rPr>
      </w:pPr>
      <w:r w:rsidDel="00000000" w:rsidR="00000000" w:rsidRPr="00000000">
        <w:rPr>
          <w:sz w:val="22"/>
          <w:szCs w:val="22"/>
          <w:rtl w:val="0"/>
        </w:rPr>
        <w:t xml:space="preserve">Analyse maths data across the school </w:t>
      </w:r>
      <w:r w:rsidDel="00000000" w:rsidR="00000000" w:rsidRPr="00000000">
        <w:rPr>
          <w:sz w:val="22"/>
          <w:szCs w:val="22"/>
          <w:rtl w:val="0"/>
        </w:rPr>
        <w:t xml:space="preserve">and provide the HT with analysis of data following every submission of data three times a year.</w:t>
      </w:r>
      <w:r w:rsidDel="00000000" w:rsidR="00000000" w:rsidRPr="00000000">
        <w:rPr>
          <w:rtl w:val="0"/>
        </w:rPr>
      </w:r>
    </w:p>
    <w:p w:rsidR="00000000" w:rsidDel="00000000" w:rsidP="00000000" w:rsidRDefault="00000000" w:rsidRPr="00000000" w14:paraId="000000A6">
      <w:pPr>
        <w:numPr>
          <w:ilvl w:val="0"/>
          <w:numId w:val="11"/>
        </w:numPr>
        <w:ind w:left="720" w:hanging="360"/>
        <w:contextualSpacing w:val="1"/>
        <w:rPr>
          <w:sz w:val="22"/>
          <w:szCs w:val="22"/>
        </w:rPr>
      </w:pPr>
      <w:r w:rsidDel="00000000" w:rsidR="00000000" w:rsidRPr="00000000">
        <w:rPr>
          <w:sz w:val="22"/>
          <w:szCs w:val="22"/>
          <w:rtl w:val="0"/>
        </w:rPr>
        <w:t xml:space="preserve">To analyse internal and external data about the school </w:t>
      </w:r>
    </w:p>
    <w:p w:rsidR="00000000" w:rsidDel="00000000" w:rsidP="00000000" w:rsidRDefault="00000000" w:rsidRPr="00000000" w14:paraId="000000A7">
      <w:pPr>
        <w:numPr>
          <w:ilvl w:val="0"/>
          <w:numId w:val="11"/>
        </w:numPr>
        <w:ind w:left="720" w:hanging="360"/>
        <w:contextualSpacing w:val="1"/>
        <w:rPr>
          <w:sz w:val="22"/>
          <w:szCs w:val="22"/>
        </w:rPr>
      </w:pPr>
      <w:r w:rsidDel="00000000" w:rsidR="00000000" w:rsidRPr="00000000">
        <w:rPr>
          <w:sz w:val="22"/>
          <w:szCs w:val="22"/>
          <w:rtl w:val="0"/>
        </w:rPr>
        <w:t xml:space="preserve">To support staff with data across the school</w:t>
      </w:r>
    </w:p>
    <w:p w:rsidR="00000000" w:rsidDel="00000000" w:rsidP="00000000" w:rsidRDefault="00000000" w:rsidRPr="00000000" w14:paraId="000000A8">
      <w:pPr>
        <w:numPr>
          <w:ilvl w:val="0"/>
          <w:numId w:val="11"/>
        </w:numPr>
        <w:ind w:left="720" w:hanging="360"/>
        <w:contextualSpacing w:val="1"/>
        <w:rPr>
          <w:sz w:val="22"/>
          <w:szCs w:val="22"/>
        </w:rPr>
      </w:pPr>
      <w:r w:rsidDel="00000000" w:rsidR="00000000" w:rsidRPr="00000000">
        <w:rPr>
          <w:sz w:val="22"/>
          <w:szCs w:val="22"/>
          <w:rtl w:val="0"/>
        </w:rPr>
        <w:t xml:space="preserve">To provide the HT with whole school analysis of maths data and data for groups </w:t>
      </w:r>
    </w:p>
    <w:p w:rsidR="00000000" w:rsidDel="00000000" w:rsidP="00000000" w:rsidRDefault="00000000" w:rsidRPr="00000000" w14:paraId="000000A9">
      <w:pPr>
        <w:numPr>
          <w:ilvl w:val="0"/>
          <w:numId w:val="11"/>
        </w:numPr>
        <w:ind w:left="720" w:hanging="360"/>
        <w:contextualSpacing w:val="1"/>
        <w:rPr>
          <w:sz w:val="22"/>
          <w:szCs w:val="22"/>
        </w:rPr>
      </w:pPr>
      <w:r w:rsidDel="00000000" w:rsidR="00000000" w:rsidRPr="00000000">
        <w:rPr>
          <w:sz w:val="22"/>
          <w:szCs w:val="22"/>
          <w:rtl w:val="0"/>
        </w:rPr>
        <w:t xml:space="preserve">Order Assessment materials for internal use and manage the SATS Arrangements</w:t>
      </w:r>
    </w:p>
    <w:p w:rsidR="00000000" w:rsidDel="00000000" w:rsidP="00000000" w:rsidRDefault="00000000" w:rsidRPr="00000000" w14:paraId="000000AA">
      <w:pPr>
        <w:contextualSpacing w:val="0"/>
        <w:rPr>
          <w:b w:val="1"/>
          <w:sz w:val="22"/>
          <w:szCs w:val="22"/>
        </w:rPr>
      </w:pPr>
      <w:r w:rsidDel="00000000" w:rsidR="00000000" w:rsidRPr="00000000">
        <w:rPr>
          <w:rtl w:val="0"/>
        </w:rPr>
      </w:r>
    </w:p>
    <w:p w:rsidR="00000000" w:rsidDel="00000000" w:rsidP="00000000" w:rsidRDefault="00000000" w:rsidRPr="00000000" w14:paraId="000000AB">
      <w:pPr>
        <w:contextualSpacing w:val="0"/>
        <w:rPr>
          <w:b w:val="1"/>
          <w:sz w:val="22"/>
          <w:szCs w:val="22"/>
        </w:rPr>
      </w:pPr>
      <w:r w:rsidDel="00000000" w:rsidR="00000000" w:rsidRPr="00000000">
        <w:rPr>
          <w:b w:val="1"/>
          <w:sz w:val="22"/>
          <w:szCs w:val="22"/>
          <w:rtl w:val="0"/>
        </w:rPr>
        <w:t xml:space="preserve">Additional Curriculum Responsibility : Transition between KS2 and KS3</w:t>
      </w:r>
    </w:p>
    <w:p w:rsidR="00000000" w:rsidDel="00000000" w:rsidP="00000000" w:rsidRDefault="00000000" w:rsidRPr="00000000" w14:paraId="000000AC">
      <w:pPr>
        <w:numPr>
          <w:ilvl w:val="0"/>
          <w:numId w:val="2"/>
        </w:numPr>
        <w:ind w:left="720" w:hanging="360"/>
        <w:contextualSpacing w:val="1"/>
        <w:rPr>
          <w:sz w:val="22"/>
          <w:szCs w:val="22"/>
        </w:rPr>
      </w:pPr>
      <w:r w:rsidDel="00000000" w:rsidR="00000000" w:rsidRPr="00000000">
        <w:rPr>
          <w:sz w:val="22"/>
          <w:szCs w:val="22"/>
          <w:rtl w:val="0"/>
        </w:rPr>
        <w:t xml:space="preserve">Liaise with KS2 transition leader</w:t>
      </w:r>
    </w:p>
    <w:p w:rsidR="00000000" w:rsidDel="00000000" w:rsidP="00000000" w:rsidRDefault="00000000" w:rsidRPr="00000000" w14:paraId="000000AD">
      <w:pPr>
        <w:numPr>
          <w:ilvl w:val="0"/>
          <w:numId w:val="2"/>
        </w:numPr>
        <w:ind w:left="720" w:hanging="360"/>
        <w:contextualSpacing w:val="1"/>
        <w:rPr>
          <w:sz w:val="22"/>
          <w:szCs w:val="22"/>
        </w:rPr>
      </w:pPr>
      <w:r w:rsidDel="00000000" w:rsidR="00000000" w:rsidRPr="00000000">
        <w:rPr>
          <w:sz w:val="22"/>
          <w:szCs w:val="22"/>
          <w:rtl w:val="0"/>
        </w:rPr>
        <w:t xml:space="preserve">Ensure paperwork complete for transition to secondary schools</w:t>
      </w:r>
    </w:p>
    <w:p w:rsidR="00000000" w:rsidDel="00000000" w:rsidP="00000000" w:rsidRDefault="00000000" w:rsidRPr="00000000" w14:paraId="000000AE">
      <w:pPr>
        <w:contextualSpacing w:val="0"/>
        <w:jc w:val="center"/>
        <w:rPr>
          <w:b w:val="1"/>
          <w:sz w:val="22"/>
          <w:szCs w:val="22"/>
        </w:rPr>
      </w:pPr>
      <w:r w:rsidDel="00000000" w:rsidR="00000000" w:rsidRPr="00000000">
        <w:rPr>
          <w:b w:val="1"/>
          <w:sz w:val="22"/>
          <w:szCs w:val="22"/>
          <w:rtl w:val="0"/>
        </w:rPr>
        <w:t xml:space="preserve">Common Duties and Responsibilities</w:t>
      </w:r>
    </w:p>
    <w:p w:rsidR="00000000" w:rsidDel="00000000" w:rsidP="00000000" w:rsidRDefault="00000000" w:rsidRPr="00000000" w14:paraId="000000AF">
      <w:pPr>
        <w:contextualSpacing w:val="0"/>
        <w:rPr>
          <w:b w:val="1"/>
          <w:sz w:val="22"/>
          <w:szCs w:val="22"/>
        </w:rPr>
      </w:pPr>
      <w:r w:rsidDel="00000000" w:rsidR="00000000" w:rsidRPr="00000000">
        <w:rPr>
          <w:rtl w:val="0"/>
        </w:rPr>
      </w:r>
    </w:p>
    <w:p w:rsidR="00000000" w:rsidDel="00000000" w:rsidP="00000000" w:rsidRDefault="00000000" w:rsidRPr="00000000" w14:paraId="000000B0">
      <w:pPr>
        <w:contextualSpacing w:val="0"/>
        <w:rPr>
          <w:b w:val="1"/>
          <w:sz w:val="22"/>
          <w:szCs w:val="22"/>
        </w:rPr>
      </w:pPr>
      <w:r w:rsidDel="00000000" w:rsidR="00000000" w:rsidRPr="00000000">
        <w:rPr>
          <w:rtl w:val="0"/>
        </w:rPr>
      </w:r>
    </w:p>
    <w:p w:rsidR="00000000" w:rsidDel="00000000" w:rsidP="00000000" w:rsidRDefault="00000000" w:rsidRPr="00000000" w14:paraId="000000B1">
      <w:pPr>
        <w:contextualSpacing w:val="0"/>
        <w:rPr>
          <w:b w:val="1"/>
          <w:sz w:val="22"/>
          <w:szCs w:val="22"/>
        </w:rPr>
      </w:pPr>
      <w:r w:rsidDel="00000000" w:rsidR="00000000" w:rsidRPr="00000000">
        <w:rPr>
          <w:b w:val="1"/>
          <w:sz w:val="22"/>
          <w:szCs w:val="22"/>
          <w:rtl w:val="0"/>
        </w:rPr>
        <w:t xml:space="preserve">Professional Practice</w:t>
      </w:r>
    </w:p>
    <w:p w:rsidR="00000000" w:rsidDel="00000000" w:rsidP="00000000" w:rsidRDefault="00000000" w:rsidRPr="00000000" w14:paraId="000000B2">
      <w:pPr>
        <w:contextualSpacing w:val="0"/>
        <w:rPr>
          <w:sz w:val="22"/>
          <w:szCs w:val="22"/>
        </w:rPr>
      </w:pPr>
      <w:r w:rsidDel="00000000" w:rsidR="00000000" w:rsidRPr="00000000">
        <w:rPr>
          <w:sz w:val="22"/>
          <w:szCs w:val="22"/>
          <w:rtl w:val="0"/>
        </w:rPr>
        <w:t xml:space="preserve">To ensure that professional practice in the school is carried out to the highest standards and developed in line with the school’s stated objectives of continual improvement in quality of its service to internal and external customers.</w:t>
      </w:r>
    </w:p>
    <w:p w:rsidR="00000000" w:rsidDel="00000000" w:rsidP="00000000" w:rsidRDefault="00000000" w:rsidRPr="00000000" w14:paraId="000000B3">
      <w:pPr>
        <w:contextualSpacing w:val="0"/>
        <w:rPr>
          <w:sz w:val="22"/>
          <w:szCs w:val="22"/>
        </w:rPr>
      </w:pPr>
      <w:r w:rsidDel="00000000" w:rsidR="00000000" w:rsidRPr="00000000">
        <w:rPr>
          <w:rtl w:val="0"/>
        </w:rPr>
      </w:r>
    </w:p>
    <w:p w:rsidR="00000000" w:rsidDel="00000000" w:rsidP="00000000" w:rsidRDefault="00000000" w:rsidRPr="00000000" w14:paraId="000000B4">
      <w:pPr>
        <w:contextualSpacing w:val="0"/>
        <w:rPr>
          <w:b w:val="1"/>
          <w:sz w:val="22"/>
          <w:szCs w:val="22"/>
        </w:rPr>
      </w:pPr>
      <w:r w:rsidDel="00000000" w:rsidR="00000000" w:rsidRPr="00000000">
        <w:rPr>
          <w:b w:val="1"/>
          <w:sz w:val="22"/>
          <w:szCs w:val="22"/>
          <w:rtl w:val="0"/>
        </w:rPr>
        <w:t xml:space="preserve">Health and Safety</w:t>
      </w:r>
    </w:p>
    <w:p w:rsidR="00000000" w:rsidDel="00000000" w:rsidP="00000000" w:rsidRDefault="00000000" w:rsidRPr="00000000" w14:paraId="000000B5">
      <w:pPr>
        <w:contextualSpacing w:val="0"/>
        <w:rPr>
          <w:sz w:val="22"/>
          <w:szCs w:val="22"/>
        </w:rPr>
      </w:pPr>
      <w:r w:rsidDel="00000000" w:rsidR="00000000" w:rsidRPr="00000000">
        <w:rPr>
          <w:sz w:val="22"/>
          <w:szCs w:val="22"/>
          <w:rtl w:val="0"/>
        </w:rPr>
        <w:t xml:space="preserve">To ensure that the Health and Safety policy and procedures are understood, implemented and monitored.</w:t>
      </w:r>
    </w:p>
    <w:p w:rsidR="00000000" w:rsidDel="00000000" w:rsidP="00000000" w:rsidRDefault="00000000" w:rsidRPr="00000000" w14:paraId="000000B6">
      <w:pPr>
        <w:contextualSpacing w:val="0"/>
        <w:rPr>
          <w:sz w:val="22"/>
          <w:szCs w:val="22"/>
        </w:rPr>
      </w:pPr>
      <w:r w:rsidDel="00000000" w:rsidR="00000000" w:rsidRPr="00000000">
        <w:rPr>
          <w:sz w:val="22"/>
          <w:szCs w:val="22"/>
          <w:rtl w:val="0"/>
        </w:rPr>
        <w:t xml:space="preserve">        </w:t>
        <w:tab/>
      </w:r>
    </w:p>
    <w:p w:rsidR="00000000" w:rsidDel="00000000" w:rsidP="00000000" w:rsidRDefault="00000000" w:rsidRPr="00000000" w14:paraId="000000B7">
      <w:pPr>
        <w:contextualSpacing w:val="0"/>
        <w:rPr>
          <w:b w:val="1"/>
          <w:sz w:val="22"/>
          <w:szCs w:val="22"/>
        </w:rPr>
      </w:pPr>
      <w:r w:rsidDel="00000000" w:rsidR="00000000" w:rsidRPr="00000000">
        <w:rPr>
          <w:b w:val="1"/>
          <w:sz w:val="22"/>
          <w:szCs w:val="22"/>
          <w:rtl w:val="0"/>
        </w:rPr>
        <w:t xml:space="preserve">Appraisal</w:t>
      </w:r>
    </w:p>
    <w:p w:rsidR="00000000" w:rsidDel="00000000" w:rsidP="00000000" w:rsidRDefault="00000000" w:rsidRPr="00000000" w14:paraId="000000B8">
      <w:pPr>
        <w:contextualSpacing w:val="0"/>
        <w:rPr>
          <w:sz w:val="22"/>
          <w:szCs w:val="22"/>
        </w:rPr>
      </w:pPr>
      <w:r w:rsidDel="00000000" w:rsidR="00000000" w:rsidRPr="00000000">
        <w:rPr>
          <w:sz w:val="22"/>
          <w:szCs w:val="22"/>
          <w:rtl w:val="0"/>
        </w:rPr>
        <w:t xml:space="preserve">All members of staff will receive appraisals and it is the responsibility of each member of staff to follow guidance on the appraisal process.</w:t>
      </w:r>
    </w:p>
    <w:p w:rsidR="00000000" w:rsidDel="00000000" w:rsidP="00000000" w:rsidRDefault="00000000" w:rsidRPr="00000000" w14:paraId="000000B9">
      <w:pPr>
        <w:contextualSpacing w:val="0"/>
        <w:rPr>
          <w:b w:val="1"/>
          <w:sz w:val="22"/>
          <w:szCs w:val="22"/>
        </w:rPr>
      </w:pPr>
      <w:r w:rsidDel="00000000" w:rsidR="00000000" w:rsidRPr="00000000">
        <w:rPr>
          <w:b w:val="1"/>
          <w:sz w:val="22"/>
          <w:szCs w:val="22"/>
          <w:rtl w:val="0"/>
        </w:rPr>
        <w:t xml:space="preserve">        </w:t>
        <w:tab/>
      </w:r>
    </w:p>
    <w:p w:rsidR="00000000" w:rsidDel="00000000" w:rsidP="00000000" w:rsidRDefault="00000000" w:rsidRPr="00000000" w14:paraId="000000BA">
      <w:pPr>
        <w:contextualSpacing w:val="0"/>
        <w:rPr>
          <w:b w:val="1"/>
          <w:sz w:val="22"/>
          <w:szCs w:val="22"/>
        </w:rPr>
      </w:pPr>
      <w:r w:rsidDel="00000000" w:rsidR="00000000" w:rsidRPr="00000000">
        <w:rPr>
          <w:b w:val="1"/>
          <w:sz w:val="22"/>
          <w:szCs w:val="22"/>
          <w:rtl w:val="0"/>
        </w:rPr>
        <w:t xml:space="preserve">Equality and Diversity</w:t>
      </w:r>
    </w:p>
    <w:p w:rsidR="00000000" w:rsidDel="00000000" w:rsidP="00000000" w:rsidRDefault="00000000" w:rsidRPr="00000000" w14:paraId="000000BB">
      <w:pPr>
        <w:contextualSpacing w:val="0"/>
        <w:rPr>
          <w:sz w:val="22"/>
          <w:szCs w:val="22"/>
        </w:rPr>
      </w:pPr>
      <w:r w:rsidDel="00000000" w:rsidR="00000000" w:rsidRPr="00000000">
        <w:rPr>
          <w:sz w:val="22"/>
          <w:szCs w:val="22"/>
          <w:rtl w:val="0"/>
        </w:rPr>
        <w:t xml:space="preserve">To ensure our commitment is put into practice we have an equality policy which includes responsibility for all staff to eliminate unfair and unlawful discrimination, advance equality of opportunity for all and foster good relations.   </w:t>
        <w:tab/>
      </w:r>
    </w:p>
    <w:p w:rsidR="00000000" w:rsidDel="00000000" w:rsidP="00000000" w:rsidRDefault="00000000" w:rsidRPr="00000000" w14:paraId="000000BC">
      <w:pPr>
        <w:contextualSpacing w:val="0"/>
        <w:rPr>
          <w:b w:val="1"/>
          <w:sz w:val="22"/>
          <w:szCs w:val="22"/>
        </w:rPr>
      </w:pPr>
      <w:r w:rsidDel="00000000" w:rsidR="00000000" w:rsidRPr="00000000">
        <w:rPr>
          <w:b w:val="1"/>
          <w:sz w:val="22"/>
          <w:szCs w:val="22"/>
          <w:rtl w:val="0"/>
        </w:rPr>
        <w:t xml:space="preserve">        </w:t>
        <w:tab/>
      </w:r>
    </w:p>
    <w:p w:rsidR="00000000" w:rsidDel="00000000" w:rsidP="00000000" w:rsidRDefault="00000000" w:rsidRPr="00000000" w14:paraId="000000BD">
      <w:pPr>
        <w:contextualSpacing w:val="0"/>
        <w:rPr>
          <w:b w:val="1"/>
          <w:sz w:val="22"/>
          <w:szCs w:val="22"/>
        </w:rPr>
      </w:pPr>
      <w:r w:rsidDel="00000000" w:rsidR="00000000" w:rsidRPr="00000000">
        <w:rPr>
          <w:b w:val="1"/>
          <w:sz w:val="22"/>
          <w:szCs w:val="22"/>
          <w:rtl w:val="0"/>
        </w:rPr>
        <w:t xml:space="preserve">Confidentiality</w:t>
      </w:r>
    </w:p>
    <w:p w:rsidR="00000000" w:rsidDel="00000000" w:rsidP="00000000" w:rsidRDefault="00000000" w:rsidRPr="00000000" w14:paraId="000000BE">
      <w:pPr>
        <w:contextualSpacing w:val="0"/>
        <w:rPr>
          <w:sz w:val="22"/>
          <w:szCs w:val="22"/>
        </w:rPr>
      </w:pPr>
      <w:r w:rsidDel="00000000" w:rsidR="00000000" w:rsidRPr="00000000">
        <w:rPr>
          <w:sz w:val="22"/>
          <w:szCs w:val="22"/>
          <w:rtl w:val="0"/>
        </w:rPr>
        <w:t xml:space="preserve">All members of staff are required to undertake that they will not divulge to anyone personal and/or confidential information to which they may have access during the course of their work.</w:t>
      </w:r>
    </w:p>
    <w:p w:rsidR="00000000" w:rsidDel="00000000" w:rsidP="00000000" w:rsidRDefault="00000000" w:rsidRPr="00000000" w14:paraId="000000BF">
      <w:pPr>
        <w:contextualSpacing w:val="0"/>
        <w:rPr>
          <w:sz w:val="22"/>
          <w:szCs w:val="22"/>
        </w:rPr>
      </w:pPr>
      <w:r w:rsidDel="00000000" w:rsidR="00000000" w:rsidRPr="00000000">
        <w:rPr>
          <w:sz w:val="22"/>
          <w:szCs w:val="22"/>
          <w:rtl w:val="0"/>
        </w:rPr>
        <w:t xml:space="preserve">All members of staff must be aware that they have explicit responsibility for the confidentiality and security of information received and imported in the course of work and using school information assets.</w:t>
      </w:r>
    </w:p>
    <w:p w:rsidR="00000000" w:rsidDel="00000000" w:rsidP="00000000" w:rsidRDefault="00000000" w:rsidRPr="00000000" w14:paraId="000000C0">
      <w:pPr>
        <w:contextualSpacing w:val="0"/>
        <w:rPr>
          <w:b w:val="1"/>
          <w:sz w:val="22"/>
          <w:szCs w:val="22"/>
        </w:rPr>
      </w:pPr>
      <w:r w:rsidDel="00000000" w:rsidR="00000000" w:rsidRPr="00000000">
        <w:rPr>
          <w:b w:val="1"/>
          <w:sz w:val="22"/>
          <w:szCs w:val="22"/>
          <w:rtl w:val="0"/>
        </w:rPr>
        <w:t xml:space="preserve">        </w:t>
        <w:tab/>
      </w:r>
    </w:p>
    <w:p w:rsidR="00000000" w:rsidDel="00000000" w:rsidP="00000000" w:rsidRDefault="00000000" w:rsidRPr="00000000" w14:paraId="000000C1">
      <w:pPr>
        <w:contextualSpacing w:val="0"/>
        <w:rPr>
          <w:b w:val="1"/>
          <w:sz w:val="22"/>
          <w:szCs w:val="22"/>
        </w:rPr>
      </w:pPr>
      <w:r w:rsidDel="00000000" w:rsidR="00000000" w:rsidRPr="00000000">
        <w:rPr>
          <w:b w:val="1"/>
          <w:sz w:val="22"/>
          <w:szCs w:val="22"/>
          <w:rtl w:val="0"/>
        </w:rPr>
        <w:t xml:space="preserve">Safer Recruitment</w:t>
      </w:r>
    </w:p>
    <w:p w:rsidR="00000000" w:rsidDel="00000000" w:rsidP="00000000" w:rsidRDefault="00000000" w:rsidRPr="00000000" w14:paraId="000000C2">
      <w:pPr>
        <w:contextualSpacing w:val="0"/>
        <w:rPr>
          <w:sz w:val="22"/>
          <w:szCs w:val="22"/>
        </w:rPr>
      </w:pPr>
      <w:r w:rsidDel="00000000" w:rsidR="00000000" w:rsidRPr="00000000">
        <w:rPr>
          <w:sz w:val="22"/>
          <w:szCs w:val="22"/>
          <w:rtl w:val="0"/>
        </w:rPr>
        <w:t xml:space="preserve">This organisation is committed to safeguarding and promoting the welfare of children and young people and expects all staff and volunteers to share this commitment.</w:t>
      </w:r>
    </w:p>
    <w:p w:rsidR="00000000" w:rsidDel="00000000" w:rsidP="00000000" w:rsidRDefault="00000000" w:rsidRPr="00000000" w14:paraId="000000C3">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C4">
      <w:pPr>
        <w:contextualSpacing w:val="0"/>
        <w:rPr>
          <w:b w:val="1"/>
          <w:sz w:val="22"/>
          <w:szCs w:val="22"/>
        </w:rPr>
      </w:pPr>
      <w:r w:rsidDel="00000000" w:rsidR="00000000" w:rsidRPr="00000000">
        <w:rPr>
          <w:b w:val="1"/>
          <w:sz w:val="22"/>
          <w:szCs w:val="22"/>
          <w:rtl w:val="0"/>
        </w:rPr>
        <w:t xml:space="preserve">Code of Conduct</w:t>
      </w:r>
    </w:p>
    <w:p w:rsidR="00000000" w:rsidDel="00000000" w:rsidP="00000000" w:rsidRDefault="00000000" w:rsidRPr="00000000" w14:paraId="000000C5">
      <w:pPr>
        <w:contextualSpacing w:val="0"/>
        <w:rPr>
          <w:sz w:val="22"/>
          <w:szCs w:val="22"/>
        </w:rPr>
      </w:pPr>
      <w:r w:rsidDel="00000000" w:rsidR="00000000" w:rsidRPr="00000000">
        <w:rPr>
          <w:sz w:val="22"/>
          <w:szCs w:val="22"/>
          <w:rtl w:val="0"/>
        </w:rPr>
        <w:t xml:space="preserve">All staff are required to adhere to the Burnopfield Staff Handbook and the school Code of Conduct Policy. </w:t>
      </w:r>
    </w:p>
    <w:p w:rsidR="00000000" w:rsidDel="00000000" w:rsidP="00000000" w:rsidRDefault="00000000" w:rsidRPr="00000000" w14:paraId="000000C6">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C7">
      <w:pPr>
        <w:contextualSpacing w:val="0"/>
        <w:rPr>
          <w:sz w:val="22"/>
          <w:szCs w:val="22"/>
        </w:rPr>
      </w:pPr>
      <w:r w:rsidDel="00000000" w:rsidR="00000000" w:rsidRPr="00000000">
        <w:rPr>
          <w:b w:val="1"/>
          <w:sz w:val="22"/>
          <w:szCs w:val="22"/>
          <w:rtl w:val="0"/>
        </w:rPr>
        <w:t xml:space="preserve">All staff are responsible for the safeguarding of children. All staff must read and follow the guidance in ‘Keeping children safe in education’</w:t>
      </w:r>
      <w:r w:rsidDel="00000000" w:rsidR="00000000" w:rsidRPr="00000000">
        <w:rPr>
          <w:rtl w:val="0"/>
        </w:rPr>
      </w:r>
    </w:p>
    <w:p w:rsidR="00000000" w:rsidDel="00000000" w:rsidP="00000000" w:rsidRDefault="00000000" w:rsidRPr="00000000" w14:paraId="000000C8">
      <w:pPr>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C9">
      <w:pPr>
        <w:contextualSpacing w:val="0"/>
        <w:rPr>
          <w:b w:val="0"/>
          <w:sz w:val="22"/>
          <w:szCs w:val="22"/>
          <w:vertAlign w:val="baseline"/>
        </w:rPr>
      </w:pPr>
      <w:r w:rsidDel="00000000" w:rsidR="00000000" w:rsidRPr="00000000">
        <w:rPr>
          <w:sz w:val="22"/>
          <w:szCs w:val="22"/>
          <w:rtl w:val="0"/>
        </w:rPr>
        <w:t xml:space="preserve"> </w:t>
      </w:r>
      <w:r w:rsidDel="00000000" w:rsidR="00000000" w:rsidRPr="00000000">
        <w:rPr>
          <w:b w:val="1"/>
          <w:sz w:val="22"/>
          <w:szCs w:val="22"/>
          <w:vertAlign w:val="baseline"/>
          <w:rtl w:val="0"/>
        </w:rPr>
        <w:t xml:space="preserve">The progress of the above to be reviewed at regular intervals by the Head Teacher and Deputy Headteacher</w:t>
      </w:r>
      <w:r w:rsidDel="00000000" w:rsidR="00000000" w:rsidRPr="00000000">
        <w:rPr>
          <w:rtl w:val="0"/>
        </w:rPr>
      </w:r>
    </w:p>
    <w:p w:rsidR="00000000" w:rsidDel="00000000" w:rsidP="00000000" w:rsidRDefault="00000000" w:rsidRPr="00000000" w14:paraId="000000CA">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B">
      <w:pPr>
        <w:contextualSpacing w:val="0"/>
        <w:jc w:val="both"/>
        <w:rPr>
          <w:sz w:val="22"/>
          <w:szCs w:val="22"/>
          <w:vertAlign w:val="baseline"/>
        </w:rPr>
      </w:pPr>
      <w:r w:rsidDel="00000000" w:rsidR="00000000" w:rsidRPr="00000000">
        <w:rPr>
          <w:sz w:val="22"/>
          <w:szCs w:val="22"/>
          <w:vertAlign w:val="baseline"/>
          <w:rtl w:val="0"/>
        </w:rPr>
        <w:t xml:space="preserve">Perform in accordance with any directions which may reasonably be given by the Head Teacher from time to time, such duties as may reasonably be assigned.  </w:t>
      </w:r>
    </w:p>
    <w:p w:rsidR="00000000" w:rsidDel="00000000" w:rsidP="00000000" w:rsidRDefault="00000000" w:rsidRPr="00000000" w14:paraId="000000CC">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D">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CE">
      <w:pPr>
        <w:contextualSpacing w:val="0"/>
        <w:jc w:val="both"/>
        <w:rPr>
          <w:sz w:val="22"/>
          <w:szCs w:val="22"/>
          <w:vertAlign w:val="baseline"/>
        </w:rPr>
      </w:pPr>
      <w:r w:rsidDel="00000000" w:rsidR="00000000" w:rsidRPr="00000000">
        <w:rPr>
          <w:sz w:val="22"/>
          <w:szCs w:val="22"/>
          <w:vertAlign w:val="baseline"/>
          <w:rtl w:val="0"/>
        </w:rPr>
        <w:t xml:space="preserve">Signed  </w:t>
      </w:r>
    </w:p>
    <w:p w:rsidR="00000000" w:rsidDel="00000000" w:rsidP="00000000" w:rsidRDefault="00000000" w:rsidRPr="00000000" w14:paraId="000000CF">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0">
      <w:pPr>
        <w:contextualSpacing w:val="0"/>
        <w:jc w:val="both"/>
        <w:rPr>
          <w:sz w:val="22"/>
          <w:szCs w:val="22"/>
          <w:vertAlign w:val="baseline"/>
        </w:rPr>
      </w:pPr>
      <w:r w:rsidDel="00000000" w:rsidR="00000000" w:rsidRPr="00000000">
        <w:rPr>
          <w:sz w:val="22"/>
          <w:szCs w:val="22"/>
          <w:vertAlign w:val="baseline"/>
          <w:rtl w:val="0"/>
        </w:rPr>
        <w:t xml:space="preserve">Teacher                        ……………………………………………………</w:t>
      </w:r>
    </w:p>
    <w:p w:rsidR="00000000" w:rsidDel="00000000" w:rsidP="00000000" w:rsidRDefault="00000000" w:rsidRPr="00000000" w14:paraId="000000D1">
      <w:pPr>
        <w:contextualSpacing w:val="0"/>
        <w:jc w:val="both"/>
        <w:rPr>
          <w:sz w:val="22"/>
          <w:szCs w:val="22"/>
          <w:vertAlign w:val="baseline"/>
        </w:rPr>
      </w:pPr>
      <w:r w:rsidDel="00000000" w:rsidR="00000000" w:rsidRPr="00000000">
        <w:rPr>
          <w:rtl w:val="0"/>
        </w:rPr>
      </w:r>
    </w:p>
    <w:p w:rsidR="00000000" w:rsidDel="00000000" w:rsidP="00000000" w:rsidRDefault="00000000" w:rsidRPr="00000000" w14:paraId="000000D2">
      <w:pPr>
        <w:contextualSpacing w:val="0"/>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D3">
      <w:pPr>
        <w:contextualSpacing w:val="0"/>
        <w:jc w:val="both"/>
        <w:rPr>
          <w:vertAlign w:val="baseline"/>
        </w:rPr>
      </w:pPr>
      <w:r w:rsidDel="00000000" w:rsidR="00000000" w:rsidRPr="00000000">
        <w:rPr>
          <w:sz w:val="22"/>
          <w:szCs w:val="22"/>
          <w:vertAlign w:val="baseline"/>
          <w:rtl w:val="0"/>
        </w:rPr>
        <w:t xml:space="preserve">Head Teacher              ……………………………………………………</w:t>
      </w:r>
      <w:r w:rsidDel="00000000" w:rsidR="00000000" w:rsidRPr="00000000">
        <w:rPr>
          <w:rtl w:val="0"/>
        </w:rPr>
      </w:r>
    </w:p>
    <w:sectPr>
      <w:pgSz w:h="16838" w:w="11906"/>
      <w:pgMar w:bottom="1134" w:top="1304" w:left="1361" w:right="136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