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17D" w:rsidRDefault="0042517D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42517D" w:rsidRDefault="0042517D">
      <w:pPr>
        <w:jc w:val="center"/>
        <w:rPr>
          <w:rFonts w:ascii="Calibri" w:eastAsia="Calibri" w:hAnsi="Calibri" w:cs="Calibri"/>
          <w:b/>
        </w:rPr>
      </w:pPr>
    </w:p>
    <w:p w:rsidR="0042517D" w:rsidRDefault="00622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>
            <wp:extent cx="1733550" cy="1600200"/>
            <wp:effectExtent l="0" t="0" r="0" b="0"/>
            <wp:docPr id="1" name="image3.jpg" descr="https://lh3.googleusercontent.com/W1hYiPYk4vvHETK-vMAYUk7jK6iwYbQKFxlEJWOJ9go2tiRyTDEQtYnLtw5OW-HCHhRK5zNwDJQk6tLvB0vCdxLsKzZUiNuwaDEyvFgDUH21Vrbs9-270B_0DLJoAsA4o7Nc2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lh3.googleusercontent.com/W1hYiPYk4vvHETK-vMAYUk7jK6iwYbQKFxlEJWOJ9go2tiRyTDEQtYnLtw5OW-HCHhRK5zNwDJQk6tLvB0vCdxLsKzZUiNuwaDEyvFgDUH21Vrbs9-270B_0DLJoAsA4o7Nc2BZ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517D" w:rsidRDefault="0042517D">
      <w:pPr>
        <w:jc w:val="center"/>
        <w:rPr>
          <w:rFonts w:ascii="Calibri" w:eastAsia="Calibri" w:hAnsi="Calibri" w:cs="Calibri"/>
          <w:b/>
        </w:rPr>
      </w:pPr>
    </w:p>
    <w:p w:rsidR="0042517D" w:rsidRDefault="00622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Job Description </w:t>
      </w:r>
    </w:p>
    <w:p w:rsidR="0042517D" w:rsidRDefault="0042517D">
      <w:pPr>
        <w:jc w:val="center"/>
        <w:rPr>
          <w:rFonts w:ascii="Calibri" w:eastAsia="Calibri" w:hAnsi="Calibri" w:cs="Calibri"/>
          <w:b/>
        </w:rPr>
      </w:pPr>
    </w:p>
    <w:p w:rsidR="0042517D" w:rsidRDefault="00622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Examinations Manager</w:t>
      </w:r>
    </w:p>
    <w:p w:rsidR="0042517D" w:rsidRDefault="0042517D">
      <w:pPr>
        <w:jc w:val="center"/>
        <w:rPr>
          <w:rFonts w:ascii="Calibri" w:eastAsia="Calibri" w:hAnsi="Calibri" w:cs="Calibri"/>
          <w:b/>
        </w:rPr>
      </w:pPr>
    </w:p>
    <w:p w:rsidR="0042517D" w:rsidRDefault="00622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Contract Type (Permanent – Full Time </w:t>
      </w:r>
      <w:proofErr w:type="gramStart"/>
      <w:r>
        <w:rPr>
          <w:rFonts w:ascii="Calibri" w:eastAsia="Calibri" w:hAnsi="Calibri" w:cs="Calibri"/>
          <w:b/>
        </w:rPr>
        <w:t>-  Term</w:t>
      </w:r>
      <w:proofErr w:type="gramEnd"/>
      <w:r>
        <w:rPr>
          <w:rFonts w:ascii="Calibri" w:eastAsia="Calibri" w:hAnsi="Calibri" w:cs="Calibri"/>
          <w:b/>
        </w:rPr>
        <w:t xml:space="preserve"> Time only + 2 weeks)</w:t>
      </w:r>
    </w:p>
    <w:p w:rsidR="0042517D" w:rsidRDefault="00622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 Thomas More Catholic School</w:t>
      </w:r>
    </w:p>
    <w:p w:rsidR="0042517D" w:rsidRDefault="00622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Grade H SCP 31 – 34</w:t>
      </w:r>
    </w:p>
    <w:p w:rsidR="0042517D" w:rsidRDefault="0042517D">
      <w:pPr>
        <w:rPr>
          <w:rFonts w:ascii="Calibri" w:eastAsia="Calibri" w:hAnsi="Calibri" w:cs="Calibri"/>
        </w:rPr>
      </w:pPr>
    </w:p>
    <w:tbl>
      <w:tblPr>
        <w:tblStyle w:val="a"/>
        <w:tblW w:w="882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6705"/>
      </w:tblGrid>
      <w:tr w:rsidR="0042517D">
        <w:tc>
          <w:tcPr>
            <w:tcW w:w="8820" w:type="dxa"/>
            <w:gridSpan w:val="2"/>
            <w:shd w:val="clear" w:color="auto" w:fill="C6D9F1"/>
          </w:tcPr>
          <w:p w:rsidR="0042517D" w:rsidRDefault="006222EE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Examinations Manager </w:t>
            </w:r>
          </w:p>
        </w:tc>
      </w:tr>
      <w:tr w:rsidR="0042517D">
        <w:tc>
          <w:tcPr>
            <w:tcW w:w="2115" w:type="dxa"/>
          </w:tcPr>
          <w:p w:rsidR="0042517D" w:rsidRDefault="006222EE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Reports to:</w:t>
            </w:r>
          </w:p>
          <w:p w:rsidR="0042517D" w:rsidRDefault="0042517D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05" w:type="dxa"/>
          </w:tcPr>
          <w:p w:rsidR="0042517D" w:rsidRDefault="006222EE">
            <w:pPr>
              <w:pStyle w:val="Heading1"/>
              <w:spacing w:before="0" w:after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Deputy Head </w:t>
            </w:r>
            <w:proofErr w:type="gram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Teacher ,</w:t>
            </w:r>
            <w:proofErr w:type="gram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Curriculum</w:t>
            </w:r>
          </w:p>
          <w:p w:rsidR="0042517D" w:rsidRDefault="0042517D"/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2115" w:type="dxa"/>
          </w:tcPr>
          <w:p w:rsidR="0042517D" w:rsidRDefault="006222EE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Responsible for:</w:t>
            </w:r>
          </w:p>
        </w:tc>
        <w:tc>
          <w:tcPr>
            <w:tcW w:w="6705" w:type="dxa"/>
          </w:tcPr>
          <w:p w:rsidR="0042517D" w:rsidRDefault="006222EE">
            <w:pPr>
              <w:pStyle w:val="Heading1"/>
              <w:spacing w:before="0" w:after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Cover Supervisors</w:t>
            </w:r>
          </w:p>
        </w:tc>
      </w:tr>
      <w:tr w:rsidR="0042517D">
        <w:tc>
          <w:tcPr>
            <w:tcW w:w="211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Working Time: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0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 Time+2 weeks in August to cover the publication of the August examination results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2115" w:type="dxa"/>
            <w:shd w:val="clear" w:color="auto" w:fill="C6D9F1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Salary/Grade:</w:t>
            </w:r>
          </w:p>
        </w:tc>
        <w:tc>
          <w:tcPr>
            <w:tcW w:w="6705" w:type="dxa"/>
            <w:shd w:val="clear" w:color="auto" w:fill="C6D9F1"/>
          </w:tcPr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8820" w:type="dxa"/>
            <w:gridSpan w:val="2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Key Responsibilities</w:t>
            </w:r>
          </w:p>
          <w:p w:rsidR="0042517D" w:rsidRDefault="006222EE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Ensure the smooth running of all internal and public examinations.  </w:t>
            </w:r>
          </w:p>
          <w:p w:rsidR="0042517D" w:rsidRDefault="006222EE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Administer the day to day cover and supply staff as required.</w:t>
            </w:r>
          </w:p>
        </w:tc>
      </w:tr>
      <w:tr w:rsidR="0042517D">
        <w:tc>
          <w:tcPr>
            <w:tcW w:w="211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External examinations</w:t>
            </w:r>
          </w:p>
        </w:tc>
        <w:tc>
          <w:tcPr>
            <w:tcW w:w="6705" w:type="dxa"/>
          </w:tcPr>
          <w:p w:rsidR="0042517D" w:rsidRDefault="006222EE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Responsibilities in this area include:-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the distribution of examination results, dealing with queries arising from results and administering re-mark requests during the summer series of examinations (August)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following all deadlines, guidelines and procedures as laid down by examination boards and the Joint Council Qualifications (JQC) 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maintaining accurate information and documentation with regard to access arrangements in examinations (in consultation with the Learning Support Department), and liaison with the examination boards to secure the necessary permission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arranging for candidates to continue their course of study </w:t>
            </w:r>
            <w:r>
              <w:rPr>
                <w:rFonts w:ascii="Calibri" w:eastAsia="Calibri" w:hAnsi="Calibri" w:cs="Calibri"/>
              </w:rPr>
              <w:lastRenderedPageBreak/>
              <w:t xml:space="preserve">when they have joined the school late, particularly Sixth Form students 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obtain estimated entry information and distribute accordingly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collating and distributing examination board certificates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ordering stationery and other examination materials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making arrangements for examination furniture and examination areas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further develop the use of ICT to improve the management administration and organisation of internal and external examinations 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preparation, planning, coordinating and conducting of public external examinations and all internal examinations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submission and checking of entries for all external examinations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transmission and receipt of EDI files</w:t>
            </w:r>
          </w:p>
          <w:p w:rsidR="0042517D" w:rsidRDefault="006222EE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production of examination timetables seating arrangements for examinations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production and publication of external/ internal examination timetables for the invigilators 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circulation of incoming information and logging important communications from examination boards,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maintaining  effective and secure systems for storage and retrieval for examination board materials and scripts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administration of re-sits and enquiries about results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requests for special consideration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input candidate grades for vocational courses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collation and packaging of all examination scripts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recruitment, training and management of external invigilators and the associated administration in respect of these invigilators 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daily running of all public examination including speaking tests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researching past examination results</w:t>
            </w:r>
          </w:p>
          <w:p w:rsidR="0042517D" w:rsidRDefault="006222EE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authorisation/ monitoring of examination invoices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2115" w:type="dxa"/>
          </w:tcPr>
          <w:p w:rsidR="0042517D" w:rsidRDefault="006222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Manage and administer the cover &amp; supply requirements of the school</w:t>
            </w:r>
          </w:p>
        </w:tc>
        <w:tc>
          <w:tcPr>
            <w:tcW w:w="6705" w:type="dxa"/>
          </w:tcPr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Responsibilities in this area include: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Manage </w:t>
            </w:r>
            <w:proofErr w:type="gramStart"/>
            <w:r>
              <w:rPr>
                <w:rFonts w:ascii="Calibri" w:eastAsia="Calibri" w:hAnsi="Calibri" w:cs="Calibri"/>
              </w:rPr>
              <w:t>the  cover</w:t>
            </w:r>
            <w:proofErr w:type="gramEnd"/>
            <w:r>
              <w:rPr>
                <w:rFonts w:ascii="Calibri" w:eastAsia="Calibri" w:hAnsi="Calibri" w:cs="Calibri"/>
              </w:rPr>
              <w:t xml:space="preserve"> supervisors including a daily morning briefing and allocation of duties for the day.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Request and </w:t>
            </w:r>
            <w:proofErr w:type="gramStart"/>
            <w:r>
              <w:rPr>
                <w:rFonts w:ascii="Calibri" w:eastAsia="Calibri" w:hAnsi="Calibri" w:cs="Calibri"/>
              </w:rPr>
              <w:t>manage  supply</w:t>
            </w:r>
            <w:proofErr w:type="gramEnd"/>
            <w:r>
              <w:rPr>
                <w:rFonts w:ascii="Calibri" w:eastAsia="Calibri" w:hAnsi="Calibri" w:cs="Calibri"/>
              </w:rPr>
              <w:t xml:space="preserve"> staff as required.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Dealing with requests from teaching staff to be absent from school due to training, meetings, leave of absence.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Monitoring planned absence from school to ensure lessons/students are not adversely affected.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Liaise with HR Manager to ensure long term and short term teacher absences are followed </w:t>
            </w:r>
            <w:proofErr w:type="gramStart"/>
            <w:r>
              <w:rPr>
                <w:rFonts w:ascii="Calibri" w:eastAsia="Calibri" w:hAnsi="Calibri" w:cs="Calibri"/>
              </w:rPr>
              <w:t>up  and</w:t>
            </w:r>
            <w:proofErr w:type="gramEnd"/>
            <w:r>
              <w:rPr>
                <w:rFonts w:ascii="Calibri" w:eastAsia="Calibri" w:hAnsi="Calibri" w:cs="Calibri"/>
              </w:rPr>
              <w:t xml:space="preserve"> return to work in order to inform planning of cover/supply etc. 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Record and monitor staff attendance on MIS data systems 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lastRenderedPageBreak/>
              <w:t>Review the training and development requirements of the cover supervisors and arrange the appropriate internal/external training.</w:t>
            </w:r>
          </w:p>
          <w:p w:rsidR="0042517D" w:rsidRDefault="006222EE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Carry out annual performance management and </w:t>
            </w:r>
            <w:proofErr w:type="spellStart"/>
            <w:r>
              <w:rPr>
                <w:rFonts w:ascii="Calibri" w:eastAsia="Calibri" w:hAnsi="Calibri" w:cs="Calibri"/>
              </w:rPr>
              <w:t>mid year</w:t>
            </w:r>
            <w:proofErr w:type="spellEnd"/>
            <w:r>
              <w:rPr>
                <w:rFonts w:ascii="Calibri" w:eastAsia="Calibri" w:hAnsi="Calibri" w:cs="Calibri"/>
              </w:rPr>
              <w:t xml:space="preserve"> reviews of the cover supervisors in line with operational service standards.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211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Management of School Calendars 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0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Responsibilities in this area include: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  <w:p w:rsidR="0042517D" w:rsidRDefault="006222EE">
            <w:pPr>
              <w:numPr>
                <w:ilvl w:val="0"/>
                <w:numId w:val="5"/>
              </w:numPr>
              <w:contextualSpacing/>
            </w:pPr>
            <w:r>
              <w:rPr>
                <w:rFonts w:ascii="Calibri" w:eastAsia="Calibri" w:hAnsi="Calibri" w:cs="Calibri"/>
              </w:rPr>
              <w:t>assisting with the production of the school calendar and ensuring that it is accurate and up to date</w:t>
            </w:r>
          </w:p>
          <w:p w:rsidR="0042517D" w:rsidRDefault="006222EE">
            <w:pPr>
              <w:numPr>
                <w:ilvl w:val="0"/>
                <w:numId w:val="5"/>
              </w:numPr>
              <w:contextualSpacing/>
            </w:pPr>
            <w:r>
              <w:rPr>
                <w:rFonts w:ascii="Calibri" w:eastAsia="Calibri" w:hAnsi="Calibri" w:cs="Calibri"/>
              </w:rPr>
              <w:t>maintaining school events in Google Calendar</w:t>
            </w:r>
          </w:p>
          <w:p w:rsidR="0042517D" w:rsidRDefault="0042517D">
            <w:pPr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211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Other Duties</w:t>
            </w:r>
          </w:p>
        </w:tc>
        <w:tc>
          <w:tcPr>
            <w:tcW w:w="6705" w:type="dxa"/>
          </w:tcPr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Carry out invigilation in case of short term staff absence</w:t>
            </w:r>
          </w:p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Carry out cover in case of short term staff absence</w:t>
            </w:r>
          </w:p>
          <w:p w:rsidR="0042517D" w:rsidRDefault="006222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other reasonable task requested by the Head Teacher</w:t>
            </w:r>
          </w:p>
        </w:tc>
      </w:tr>
    </w:tbl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42517D">
      <w:pPr>
        <w:spacing w:before="100" w:after="100"/>
        <w:rPr>
          <w:rFonts w:ascii="Calibri" w:eastAsia="Calibri" w:hAnsi="Calibri" w:cs="Calibri"/>
          <w:b/>
        </w:rPr>
      </w:pPr>
    </w:p>
    <w:p w:rsidR="0042517D" w:rsidRDefault="006222EE">
      <w:pPr>
        <w:spacing w:before="100"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lastRenderedPageBreak/>
        <w:drawing>
          <wp:inline distT="0" distB="0" distL="0" distR="0">
            <wp:extent cx="1731645" cy="160337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60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517D" w:rsidRDefault="006222EE">
      <w:pPr>
        <w:spacing w:before="100"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 Specification</w:t>
      </w:r>
    </w:p>
    <w:p w:rsidR="0042517D" w:rsidRDefault="006222EE">
      <w:pPr>
        <w:spacing w:before="100"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Examinations Manager</w:t>
      </w:r>
    </w:p>
    <w:p w:rsidR="0042517D" w:rsidRDefault="006222EE">
      <w:pPr>
        <w:spacing w:before="100"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 Thomas More Catholic School</w:t>
      </w:r>
    </w:p>
    <w:p w:rsidR="0042517D" w:rsidRDefault="0042517D">
      <w:pPr>
        <w:spacing w:before="100" w:after="100"/>
        <w:rPr>
          <w:rFonts w:ascii="Calibri" w:eastAsia="Calibri" w:hAnsi="Calibri" w:cs="Calibri"/>
        </w:rPr>
      </w:pPr>
    </w:p>
    <w:tbl>
      <w:tblPr>
        <w:tblStyle w:val="a0"/>
        <w:tblW w:w="9829" w:type="dxa"/>
        <w:tblLayout w:type="fixed"/>
        <w:tblLook w:val="0400" w:firstRow="0" w:lastRow="0" w:firstColumn="0" w:lastColumn="0" w:noHBand="0" w:noVBand="1"/>
      </w:tblPr>
      <w:tblGrid>
        <w:gridCol w:w="4215"/>
        <w:gridCol w:w="1995"/>
        <w:gridCol w:w="1005"/>
        <w:gridCol w:w="675"/>
        <w:gridCol w:w="1125"/>
        <w:gridCol w:w="814"/>
      </w:tblGrid>
      <w:tr w:rsidR="0042517D">
        <w:trPr>
          <w:trHeight w:val="480"/>
        </w:trPr>
        <w:tc>
          <w:tcPr>
            <w:tcW w:w="98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Knowledge</w:t>
            </w:r>
          </w:p>
        </w:tc>
      </w:tr>
      <w:tr w:rsidR="0042517D"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Criteria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Weight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Exceeds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Partially Met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Met</w:t>
            </w:r>
          </w:p>
        </w:tc>
      </w:tr>
      <w:tr w:rsidR="0042517D"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Basic knowledge of ICT, software packages, and relevant systems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relevant policies and procedures regarding examinations and cover and the rules and regulations surrounding the administration of examinations in schools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Desirable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</w:tbl>
    <w:p w:rsidR="0042517D" w:rsidRDefault="0042517D">
      <w:pPr>
        <w:spacing w:before="100" w:after="100"/>
        <w:rPr>
          <w:rFonts w:ascii="Calibri" w:eastAsia="Calibri" w:hAnsi="Calibri" w:cs="Calibri"/>
        </w:rPr>
      </w:pPr>
    </w:p>
    <w:tbl>
      <w:tblPr>
        <w:tblStyle w:val="a1"/>
        <w:tblW w:w="9824" w:type="dxa"/>
        <w:tblLayout w:type="fixed"/>
        <w:tblLook w:val="0400" w:firstRow="0" w:lastRow="0" w:firstColumn="0" w:lastColumn="0" w:noHBand="0" w:noVBand="1"/>
      </w:tblPr>
      <w:tblGrid>
        <w:gridCol w:w="4224"/>
        <w:gridCol w:w="1980"/>
        <w:gridCol w:w="1020"/>
        <w:gridCol w:w="660"/>
        <w:gridCol w:w="1050"/>
        <w:gridCol w:w="890"/>
      </w:tblGrid>
      <w:tr w:rsidR="0042517D">
        <w:trPr>
          <w:trHeight w:val="480"/>
        </w:trPr>
        <w:tc>
          <w:tcPr>
            <w:tcW w:w="98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Skills &amp; Abilities</w:t>
            </w:r>
          </w:p>
        </w:tc>
      </w:tr>
      <w:tr w:rsidR="0042517D"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Weight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Exceeds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Partially Met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Met</w:t>
            </w:r>
          </w:p>
        </w:tc>
      </w:tr>
      <w:tr w:rsidR="0042517D"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communicate effectively wide a wide range of people, within and beyond the school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work as an effective team member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working in an educational setting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</w:tbl>
    <w:p w:rsidR="0042517D" w:rsidRDefault="0042517D">
      <w:pPr>
        <w:spacing w:before="100" w:after="100"/>
        <w:rPr>
          <w:rFonts w:ascii="Calibri" w:eastAsia="Calibri" w:hAnsi="Calibri" w:cs="Calibri"/>
        </w:rPr>
      </w:pPr>
    </w:p>
    <w:tbl>
      <w:tblPr>
        <w:tblStyle w:val="a2"/>
        <w:tblW w:w="9827" w:type="dxa"/>
        <w:tblLayout w:type="fixed"/>
        <w:tblLook w:val="0400" w:firstRow="0" w:lastRow="0" w:firstColumn="0" w:lastColumn="0" w:noHBand="0" w:noVBand="1"/>
      </w:tblPr>
      <w:tblGrid>
        <w:gridCol w:w="4545"/>
        <w:gridCol w:w="1657"/>
        <w:gridCol w:w="1050"/>
        <w:gridCol w:w="615"/>
        <w:gridCol w:w="1140"/>
        <w:gridCol w:w="820"/>
      </w:tblGrid>
      <w:tr w:rsidR="0042517D">
        <w:trPr>
          <w:trHeight w:val="480"/>
        </w:trPr>
        <w:tc>
          <w:tcPr>
            <w:tcW w:w="9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>Experience</w:t>
            </w:r>
          </w:p>
        </w:tc>
      </w:tr>
      <w:tr w:rsidR="0042517D"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Criteria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Weight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Exceeds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Partially Met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Met</w:t>
            </w:r>
          </w:p>
        </w:tc>
      </w:tr>
      <w:tr w:rsidR="0042517D"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 and manage a team of people to ensure the smooth running on examinations and cover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Desirable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administration of examinations and cover within an educational setting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Desirable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</w:tbl>
    <w:p w:rsidR="0042517D" w:rsidRDefault="0042517D">
      <w:pPr>
        <w:spacing w:before="100" w:after="100"/>
        <w:rPr>
          <w:rFonts w:ascii="Calibri" w:eastAsia="Calibri" w:hAnsi="Calibri" w:cs="Calibri"/>
        </w:rPr>
      </w:pPr>
    </w:p>
    <w:tbl>
      <w:tblPr>
        <w:tblStyle w:val="a3"/>
        <w:tblW w:w="9821" w:type="dxa"/>
        <w:tblLayout w:type="fixed"/>
        <w:tblLook w:val="0400" w:firstRow="0" w:lastRow="0" w:firstColumn="0" w:lastColumn="0" w:noHBand="0" w:noVBand="1"/>
      </w:tblPr>
      <w:tblGrid>
        <w:gridCol w:w="4395"/>
        <w:gridCol w:w="1738"/>
        <w:gridCol w:w="1080"/>
        <w:gridCol w:w="615"/>
        <w:gridCol w:w="1140"/>
        <w:gridCol w:w="853"/>
      </w:tblGrid>
      <w:tr w:rsidR="0042517D">
        <w:trPr>
          <w:trHeight w:val="480"/>
        </w:trPr>
        <w:tc>
          <w:tcPr>
            <w:tcW w:w="9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Education &amp; Training</w:t>
            </w:r>
          </w:p>
        </w:tc>
      </w:tr>
      <w:tr w:rsidR="0042517D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Criteria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Weight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Exceeds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Partially Met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Met</w:t>
            </w:r>
          </w:p>
        </w:tc>
      </w:tr>
      <w:tr w:rsidR="0042517D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Level 3 Qualification or higher in relevant subject area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English  and Mathematics GCSE at least Grade C or equivalent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Essential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  <w:tr w:rsidR="0042517D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Evidence of CPD undertaken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17D" w:rsidRDefault="006222E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7D" w:rsidRDefault="0042517D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</w:tr>
    </w:tbl>
    <w:p w:rsidR="0042517D" w:rsidRDefault="0042517D">
      <w:pPr>
        <w:spacing w:before="100" w:after="100"/>
        <w:rPr>
          <w:rFonts w:ascii="Calibri" w:eastAsia="Calibri" w:hAnsi="Calibri" w:cs="Calibri"/>
        </w:rPr>
      </w:pPr>
    </w:p>
    <w:p w:rsidR="0042517D" w:rsidRDefault="006222EE">
      <w:p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2517D" w:rsidRDefault="0042517D">
      <w:pPr>
        <w:spacing w:before="100" w:after="100"/>
        <w:rPr>
          <w:rFonts w:ascii="Calibri" w:eastAsia="Calibri" w:hAnsi="Calibri" w:cs="Calibri"/>
        </w:rPr>
      </w:pPr>
    </w:p>
    <w:sectPr w:rsidR="0042517D">
      <w:footerReference w:type="default" r:id="rId10"/>
      <w:pgSz w:w="11906" w:h="16838"/>
      <w:pgMar w:top="851" w:right="1134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1C" w:rsidRDefault="006222EE">
      <w:r>
        <w:separator/>
      </w:r>
    </w:p>
  </w:endnote>
  <w:endnote w:type="continuationSeparator" w:id="0">
    <w:p w:rsidR="00193C1C" w:rsidRDefault="0062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7D" w:rsidRDefault="006222EE">
    <w:r>
      <w:t>Exams Manager/JD/PS/March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1C" w:rsidRDefault="006222EE">
      <w:r>
        <w:separator/>
      </w:r>
    </w:p>
  </w:footnote>
  <w:footnote w:type="continuationSeparator" w:id="0">
    <w:p w:rsidR="00193C1C" w:rsidRDefault="0062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6E2"/>
    <w:multiLevelType w:val="multilevel"/>
    <w:tmpl w:val="3A7051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9C547D"/>
    <w:multiLevelType w:val="multilevel"/>
    <w:tmpl w:val="FA7AB19A"/>
    <w:lvl w:ilvl="0">
      <w:start w:val="1"/>
      <w:numFmt w:val="bullet"/>
      <w:lvlText w:val="▪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9C458F2"/>
    <w:multiLevelType w:val="multilevel"/>
    <w:tmpl w:val="F2C649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74327E6"/>
    <w:multiLevelType w:val="multilevel"/>
    <w:tmpl w:val="9BE41D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404C36"/>
    <w:multiLevelType w:val="multilevel"/>
    <w:tmpl w:val="D86E8E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17D"/>
    <w:rsid w:val="00193C1C"/>
    <w:rsid w:val="0042517D"/>
    <w:rsid w:val="006222EE"/>
    <w:rsid w:val="00E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50B2984.dotm</Template>
  <TotalTime>1</TotalTime>
  <Pages>5</Pages>
  <Words>793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More Catholic School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Saint</dc:creator>
  <cp:lastModifiedBy>Joanne Dunbar</cp:lastModifiedBy>
  <cp:revision>2</cp:revision>
  <dcterms:created xsi:type="dcterms:W3CDTF">2018-03-13T07:45:00Z</dcterms:created>
  <dcterms:modified xsi:type="dcterms:W3CDTF">2018-03-13T07:45:00Z</dcterms:modified>
</cp:coreProperties>
</file>