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2F607" w14:textId="77777777" w:rsidR="007F3847" w:rsidRPr="0032712F" w:rsidRDefault="007F3847" w:rsidP="007F3847">
      <w:pPr>
        <w:rPr>
          <w:rFonts w:ascii="Century Gothic" w:hAnsi="Century Gothic"/>
          <w:b/>
          <w:color w:val="FF37A7"/>
        </w:rPr>
      </w:pPr>
      <w:r>
        <w:rPr>
          <w:rFonts w:ascii="Century Gothic" w:hAnsi="Century Gothic"/>
          <w:b/>
          <w:color w:val="FF37A7"/>
        </w:rPr>
        <w:t>PARTNERSHIPS AND INTEGRATED WORKING</w:t>
      </w:r>
      <w:r w:rsidRPr="0032712F">
        <w:rPr>
          <w:rFonts w:ascii="Century Gothic" w:hAnsi="Century Gothic"/>
          <w:b/>
          <w:color w:val="FF37A7"/>
        </w:rPr>
        <w:t xml:space="preserve"> </w:t>
      </w:r>
    </w:p>
    <w:p w14:paraId="13953E17" w14:textId="77777777" w:rsidR="007F3847" w:rsidRDefault="007F3847" w:rsidP="007F3847">
      <w:pPr>
        <w:rPr>
          <w:rFonts w:ascii="Century Gothic" w:hAnsi="Century Gothic"/>
        </w:rPr>
      </w:pPr>
    </w:p>
    <w:p w14:paraId="5F7BC023" w14:textId="77777777" w:rsidR="007F3847" w:rsidRPr="0032712F" w:rsidRDefault="007F3847" w:rsidP="007F3847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32712F">
        <w:rPr>
          <w:rFonts w:ascii="Century Gothic" w:hAnsi="Century Gothic"/>
          <w:sz w:val="22"/>
          <w:szCs w:val="22"/>
        </w:rPr>
        <w:t>Maintain and build on the established role of the school within the community</w:t>
      </w:r>
    </w:p>
    <w:p w14:paraId="2986D901" w14:textId="77777777" w:rsidR="007F3847" w:rsidRPr="0032712F" w:rsidRDefault="007F3847" w:rsidP="007F3847">
      <w:pPr>
        <w:rPr>
          <w:rFonts w:ascii="Century Gothic" w:hAnsi="Century Gothic"/>
          <w:sz w:val="22"/>
          <w:szCs w:val="22"/>
        </w:rPr>
      </w:pPr>
    </w:p>
    <w:p w14:paraId="353FD07C" w14:textId="77777777" w:rsidR="007F3847" w:rsidRPr="0032712F" w:rsidRDefault="007F3847" w:rsidP="007F3847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32712F">
        <w:rPr>
          <w:rFonts w:ascii="Century Gothic" w:hAnsi="Century Gothic"/>
          <w:sz w:val="22"/>
          <w:szCs w:val="22"/>
        </w:rPr>
        <w:t>Encourage, maintain and further develop partnerships with parents, partners, local businesses and the wider community</w:t>
      </w:r>
    </w:p>
    <w:p w14:paraId="6C2DE5B5" w14:textId="77777777" w:rsidR="007F3847" w:rsidRPr="0032712F" w:rsidRDefault="007F3847" w:rsidP="007F3847">
      <w:pPr>
        <w:rPr>
          <w:rFonts w:ascii="Century Gothic" w:hAnsi="Century Gothic"/>
          <w:sz w:val="22"/>
          <w:szCs w:val="22"/>
        </w:rPr>
      </w:pPr>
    </w:p>
    <w:p w14:paraId="37D24797" w14:textId="0D7D6EF6" w:rsidR="007F3847" w:rsidRDefault="007F3847" w:rsidP="007F3847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32712F">
        <w:rPr>
          <w:rFonts w:ascii="Century Gothic" w:hAnsi="Century Gothic"/>
          <w:sz w:val="22"/>
          <w:szCs w:val="22"/>
        </w:rPr>
        <w:t xml:space="preserve">Encourage and nurture </w:t>
      </w:r>
      <w:r>
        <w:rPr>
          <w:rFonts w:ascii="Century Gothic" w:hAnsi="Century Gothic"/>
          <w:sz w:val="22"/>
          <w:szCs w:val="22"/>
        </w:rPr>
        <w:t>strong transitions</w:t>
      </w:r>
      <w:r w:rsidR="009211A5">
        <w:rPr>
          <w:rFonts w:ascii="Century Gothic" w:hAnsi="Century Gothic"/>
          <w:sz w:val="22"/>
          <w:szCs w:val="22"/>
        </w:rPr>
        <w:t xml:space="preserve"> and</w:t>
      </w:r>
      <w:r w:rsidR="00EA66E6">
        <w:rPr>
          <w:rFonts w:ascii="Century Gothic" w:hAnsi="Century Gothic"/>
          <w:sz w:val="22"/>
          <w:szCs w:val="22"/>
        </w:rPr>
        <w:t xml:space="preserve"> cross-phase lia</w:t>
      </w:r>
      <w:r w:rsidR="009211A5">
        <w:rPr>
          <w:rFonts w:ascii="Century Gothic" w:hAnsi="Century Gothic"/>
          <w:sz w:val="22"/>
          <w:szCs w:val="22"/>
        </w:rPr>
        <w:t>i</w:t>
      </w:r>
      <w:r w:rsidR="00EA66E6">
        <w:rPr>
          <w:rFonts w:ascii="Century Gothic" w:hAnsi="Century Gothic"/>
          <w:sz w:val="22"/>
          <w:szCs w:val="22"/>
        </w:rPr>
        <w:t>son</w:t>
      </w:r>
    </w:p>
    <w:p w14:paraId="191148FE" w14:textId="77777777" w:rsidR="007F3847" w:rsidRPr="002F4E4D" w:rsidRDefault="007F3847" w:rsidP="007F3847">
      <w:pPr>
        <w:rPr>
          <w:rFonts w:ascii="Century Gothic" w:hAnsi="Century Gothic"/>
          <w:sz w:val="22"/>
          <w:szCs w:val="22"/>
        </w:rPr>
      </w:pPr>
    </w:p>
    <w:p w14:paraId="472A09A5" w14:textId="38F04552" w:rsidR="007F3847" w:rsidRPr="002F4E4D" w:rsidRDefault="007F3847" w:rsidP="007F3847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2F4E4D">
        <w:rPr>
          <w:rFonts w:ascii="Century Gothic" w:hAnsi="Century Gothic"/>
          <w:sz w:val="22"/>
          <w:szCs w:val="22"/>
        </w:rPr>
        <w:t>Take a lead role in facilitating integrated</w:t>
      </w:r>
      <w:r w:rsidR="00EA66E6">
        <w:rPr>
          <w:rFonts w:ascii="Century Gothic" w:hAnsi="Century Gothic"/>
          <w:sz w:val="22"/>
          <w:szCs w:val="22"/>
        </w:rPr>
        <w:t xml:space="preserve"> partnership working within </w:t>
      </w:r>
      <w:r w:rsidRPr="002F4E4D">
        <w:rPr>
          <w:rFonts w:ascii="Century Gothic" w:hAnsi="Century Gothic"/>
          <w:sz w:val="22"/>
          <w:szCs w:val="22"/>
        </w:rPr>
        <w:t>Wingate Centre</w:t>
      </w:r>
      <w:r w:rsidR="00EA66E6">
        <w:rPr>
          <w:rFonts w:ascii="Century Gothic" w:hAnsi="Century Gothic"/>
          <w:sz w:val="22"/>
          <w:szCs w:val="22"/>
        </w:rPr>
        <w:t xml:space="preserve"> for Children and families</w:t>
      </w:r>
    </w:p>
    <w:p w14:paraId="32C0E2D2" w14:textId="77777777" w:rsidR="007F3847" w:rsidRPr="002F4E4D" w:rsidRDefault="007F3847" w:rsidP="007F3847">
      <w:pPr>
        <w:rPr>
          <w:rFonts w:ascii="Century Gothic" w:hAnsi="Century Gothic"/>
          <w:sz w:val="22"/>
          <w:szCs w:val="22"/>
        </w:rPr>
      </w:pPr>
    </w:p>
    <w:p w14:paraId="2CCA7100" w14:textId="2D3A4C6A" w:rsidR="007F3847" w:rsidRDefault="007F3847" w:rsidP="007F3847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2F4E4D">
        <w:rPr>
          <w:rFonts w:ascii="Century Gothic" w:hAnsi="Century Gothic"/>
          <w:sz w:val="22"/>
          <w:szCs w:val="22"/>
        </w:rPr>
        <w:t>To work in close cooperation with Wingate Community Childcare</w:t>
      </w:r>
      <w:r w:rsidR="00116461">
        <w:rPr>
          <w:rFonts w:ascii="Century Gothic" w:hAnsi="Century Gothic"/>
          <w:sz w:val="22"/>
          <w:szCs w:val="22"/>
        </w:rPr>
        <w:t>, our onsite childcare organisation</w:t>
      </w:r>
    </w:p>
    <w:p w14:paraId="6D5DD740" w14:textId="77777777" w:rsidR="007F3847" w:rsidRPr="00E94D66" w:rsidRDefault="007F3847" w:rsidP="007F3847">
      <w:pPr>
        <w:rPr>
          <w:rFonts w:ascii="Century Gothic" w:hAnsi="Century Gothic"/>
          <w:sz w:val="22"/>
          <w:szCs w:val="22"/>
        </w:rPr>
      </w:pPr>
    </w:p>
    <w:p w14:paraId="4417B2AD" w14:textId="1E8F8E7C" w:rsidR="007F3847" w:rsidRDefault="007F3847" w:rsidP="007F3847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E94D66">
        <w:rPr>
          <w:rFonts w:ascii="Century Gothic" w:hAnsi="Century Gothic"/>
          <w:sz w:val="22"/>
          <w:szCs w:val="22"/>
        </w:rPr>
        <w:t>Actively participate in the work of the Wingate Training Base in order to disseminate Early Years Practice</w:t>
      </w:r>
    </w:p>
    <w:p w14:paraId="6674E223" w14:textId="77777777" w:rsidR="00EA66E6" w:rsidRPr="00EA66E6" w:rsidRDefault="00EA66E6" w:rsidP="00EA66E6">
      <w:pPr>
        <w:rPr>
          <w:rFonts w:ascii="Century Gothic" w:hAnsi="Century Gothic"/>
          <w:sz w:val="22"/>
          <w:szCs w:val="22"/>
        </w:rPr>
      </w:pPr>
    </w:p>
    <w:p w14:paraId="203404E9" w14:textId="77777777" w:rsidR="00EA66E6" w:rsidRDefault="00EA66E6" w:rsidP="00EA66E6">
      <w:pPr>
        <w:rPr>
          <w:rFonts w:ascii="Century Gothic" w:hAnsi="Century Gothic"/>
          <w:sz w:val="22"/>
          <w:szCs w:val="22"/>
        </w:rPr>
      </w:pPr>
    </w:p>
    <w:p w14:paraId="16103ADC" w14:textId="77777777" w:rsidR="00873B1A" w:rsidRPr="00EA66E6" w:rsidRDefault="00873B1A" w:rsidP="00EA66E6">
      <w:pPr>
        <w:rPr>
          <w:rFonts w:ascii="Century Gothic" w:hAnsi="Century Gothic"/>
          <w:sz w:val="22"/>
          <w:szCs w:val="22"/>
        </w:rPr>
      </w:pPr>
    </w:p>
    <w:p w14:paraId="1AF5E592" w14:textId="77777777" w:rsidR="00EA66E6" w:rsidRPr="00EA66E6" w:rsidRDefault="00EA66E6" w:rsidP="00EA66E6">
      <w:pPr>
        <w:pStyle w:val="ListParagraph"/>
        <w:ind w:left="284"/>
        <w:rPr>
          <w:rFonts w:ascii="Century Gothic" w:hAnsi="Century Gothic"/>
          <w:sz w:val="22"/>
          <w:szCs w:val="22"/>
        </w:rPr>
      </w:pPr>
    </w:p>
    <w:p w14:paraId="2A1880CB" w14:textId="77777777" w:rsidR="0032712F" w:rsidRDefault="0032712F"/>
    <w:p w14:paraId="5E2FFD42" w14:textId="77777777" w:rsidR="007F3847" w:rsidRDefault="007F3847">
      <w:bookmarkStart w:id="0" w:name="_GoBack"/>
      <w:bookmarkEnd w:id="0"/>
    </w:p>
    <w:p w14:paraId="7213A564" w14:textId="77777777" w:rsidR="007F3847" w:rsidRDefault="007F3847"/>
    <w:p w14:paraId="76BCD40D" w14:textId="77777777" w:rsidR="007F3847" w:rsidRDefault="007F3847"/>
    <w:p w14:paraId="451FF820" w14:textId="77777777" w:rsidR="007F3847" w:rsidRDefault="007F3847"/>
    <w:p w14:paraId="767EB1C6" w14:textId="77777777" w:rsidR="007F3847" w:rsidRDefault="007F3847"/>
    <w:p w14:paraId="7576E413" w14:textId="77777777" w:rsidR="007F3847" w:rsidRDefault="007F3847"/>
    <w:p w14:paraId="6D18A383" w14:textId="77777777" w:rsidR="007F3847" w:rsidRDefault="007F3847"/>
    <w:p w14:paraId="6545C71B" w14:textId="77777777" w:rsidR="007F3847" w:rsidRDefault="007F3847"/>
    <w:p w14:paraId="40F45404" w14:textId="77777777" w:rsidR="007F3847" w:rsidRDefault="007F3847"/>
    <w:p w14:paraId="7847E4EE" w14:textId="77777777" w:rsidR="007F3847" w:rsidRDefault="007F3847"/>
    <w:p w14:paraId="7926899A" w14:textId="77777777" w:rsidR="007F3847" w:rsidRDefault="007F3847"/>
    <w:p w14:paraId="5679BE9F" w14:textId="77777777" w:rsidR="007F3847" w:rsidRDefault="007F3847"/>
    <w:p w14:paraId="74CF8C48" w14:textId="77777777" w:rsidR="007F3847" w:rsidRDefault="007F3847"/>
    <w:p w14:paraId="5945AB74" w14:textId="77777777" w:rsidR="007F3847" w:rsidRDefault="007F3847"/>
    <w:p w14:paraId="1C61E6E7" w14:textId="77777777" w:rsidR="00212F90" w:rsidRDefault="00212F90" w:rsidP="00212F90">
      <w:pPr>
        <w:rPr>
          <w:rFonts w:ascii="Century Gothic" w:hAnsi="Century Gothic"/>
          <w:sz w:val="20"/>
          <w:szCs w:val="20"/>
        </w:rPr>
      </w:pPr>
    </w:p>
    <w:p w14:paraId="6937CA89" w14:textId="77777777" w:rsidR="00212F90" w:rsidRPr="00091D02" w:rsidRDefault="00212F90" w:rsidP="00212F90">
      <w:pPr>
        <w:rPr>
          <w:rFonts w:ascii="Century Gothic" w:hAnsi="Century Gothic"/>
          <w:sz w:val="20"/>
          <w:szCs w:val="20"/>
        </w:rPr>
      </w:pPr>
      <w:r w:rsidRPr="00091D02">
        <w:rPr>
          <w:rFonts w:ascii="Century Gothic" w:hAnsi="Century Gothic"/>
          <w:sz w:val="20"/>
          <w:szCs w:val="20"/>
        </w:rPr>
        <w:t xml:space="preserve">(PLEASE PRINT DOCUMENT </w:t>
      </w:r>
      <w:r>
        <w:rPr>
          <w:rFonts w:ascii="Century Gothic" w:hAnsi="Century Gothic"/>
          <w:sz w:val="20"/>
          <w:szCs w:val="20"/>
        </w:rPr>
        <w:t>‘</w:t>
      </w:r>
      <w:r w:rsidRPr="00091D02">
        <w:rPr>
          <w:rFonts w:ascii="Century Gothic" w:hAnsi="Century Gothic"/>
          <w:sz w:val="20"/>
          <w:szCs w:val="20"/>
        </w:rPr>
        <w:t>BACK TO BACK</w:t>
      </w:r>
      <w:r>
        <w:rPr>
          <w:rFonts w:ascii="Century Gothic" w:hAnsi="Century Gothic"/>
          <w:sz w:val="20"/>
          <w:szCs w:val="20"/>
        </w:rPr>
        <w:t>’</w:t>
      </w:r>
      <w:r w:rsidRPr="00091D02">
        <w:rPr>
          <w:rFonts w:ascii="Century Gothic" w:hAnsi="Century Gothic"/>
          <w:sz w:val="20"/>
          <w:szCs w:val="20"/>
        </w:rPr>
        <w:t xml:space="preserve"> AND FOLD INTO A5 BOOKLET) </w:t>
      </w:r>
    </w:p>
    <w:p w14:paraId="056F469C" w14:textId="77777777" w:rsidR="00EA66E6" w:rsidRDefault="00EA66E6"/>
    <w:p w14:paraId="0934E469" w14:textId="3D2983FC" w:rsidR="0032712F" w:rsidRDefault="00212F90">
      <w:r>
        <w:rPr>
          <w:rFonts w:ascii="Century Gothic" w:hAnsi="Century Gothic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007C67" wp14:editId="7CB9344F">
            <wp:simplePos x="0" y="0"/>
            <wp:positionH relativeFrom="column">
              <wp:posOffset>2894330</wp:posOffset>
            </wp:positionH>
            <wp:positionV relativeFrom="paragraph">
              <wp:posOffset>50165</wp:posOffset>
            </wp:positionV>
            <wp:extent cx="1623695" cy="1616710"/>
            <wp:effectExtent l="0" t="0" r="1905" b="8890"/>
            <wp:wrapSquare wrapText="bothSides"/>
            <wp:docPr id="1" name="Picture 1" descr="Macintosh HD:Users:beckywood:Desktop:BECKY'S DOCUMENTS:TRAINING BASE:LOGOS:NURSERY:nurs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ckywood:Desktop:BECKY'S DOCUMENTS:TRAINING BASE:LOGOS:NURSERY:nurs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4" t="4231" r="62078" b="73176"/>
                    <a:stretch/>
                  </pic:blipFill>
                  <pic:spPr bwMode="auto">
                    <a:xfrm>
                      <a:off x="0" y="0"/>
                      <a:ext cx="162369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43C5" w14:textId="43876B3B" w:rsidR="0032712F" w:rsidRDefault="0032712F">
      <w:pPr>
        <w:rPr>
          <w:rFonts w:ascii="Century Gothic" w:hAnsi="Century Gothic"/>
        </w:rPr>
      </w:pPr>
    </w:p>
    <w:p w14:paraId="0FD3BC2E" w14:textId="77777777" w:rsidR="0032712F" w:rsidRDefault="0032712F"/>
    <w:p w14:paraId="48E6DB7F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5B7F661C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417D2B3F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79F0D903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27C25315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64FA245E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6B521EE2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4877C427" w14:textId="77777777" w:rsidR="00011F9C" w:rsidRDefault="00011F9C" w:rsidP="00011F9C">
      <w:pPr>
        <w:jc w:val="center"/>
        <w:rPr>
          <w:rFonts w:ascii="Century Gothic" w:hAnsi="Century Gothic"/>
        </w:rPr>
      </w:pPr>
    </w:p>
    <w:p w14:paraId="35ACF658" w14:textId="77777777" w:rsidR="00011F9C" w:rsidRDefault="00011F9C" w:rsidP="00011F9C">
      <w:pPr>
        <w:rPr>
          <w:rFonts w:ascii="Century Gothic" w:hAnsi="Century Gothic"/>
          <w:sz w:val="40"/>
          <w:szCs w:val="40"/>
        </w:rPr>
      </w:pPr>
    </w:p>
    <w:p w14:paraId="47735035" w14:textId="77777777" w:rsidR="00011F9C" w:rsidRDefault="00011F9C" w:rsidP="00011F9C">
      <w:pPr>
        <w:rPr>
          <w:rFonts w:ascii="Century Gothic" w:hAnsi="Century Gothic"/>
          <w:sz w:val="40"/>
          <w:szCs w:val="40"/>
        </w:rPr>
      </w:pPr>
    </w:p>
    <w:p w14:paraId="2DD8CA9C" w14:textId="77777777" w:rsidR="00011F9C" w:rsidRDefault="00011F9C" w:rsidP="00011F9C">
      <w:pPr>
        <w:rPr>
          <w:rFonts w:ascii="Century Gothic" w:hAnsi="Century Gothic"/>
          <w:sz w:val="40"/>
          <w:szCs w:val="40"/>
        </w:rPr>
      </w:pPr>
    </w:p>
    <w:p w14:paraId="70E195D7" w14:textId="77777777" w:rsidR="00011F9C" w:rsidRDefault="00011F9C" w:rsidP="00011F9C">
      <w:pPr>
        <w:rPr>
          <w:rFonts w:ascii="Century Gothic" w:hAnsi="Century Gothic"/>
          <w:sz w:val="40"/>
          <w:szCs w:val="40"/>
        </w:rPr>
      </w:pPr>
    </w:p>
    <w:p w14:paraId="05C7568A" w14:textId="77777777" w:rsidR="00011F9C" w:rsidRDefault="00011F9C" w:rsidP="00011F9C">
      <w:pPr>
        <w:rPr>
          <w:rFonts w:ascii="Century Gothic" w:hAnsi="Century Gothic"/>
          <w:sz w:val="40"/>
          <w:szCs w:val="40"/>
        </w:rPr>
      </w:pPr>
    </w:p>
    <w:p w14:paraId="4B4F9FFC" w14:textId="77777777" w:rsidR="00011F9C" w:rsidRPr="00011F9C" w:rsidRDefault="00011F9C" w:rsidP="00011F9C">
      <w:pPr>
        <w:rPr>
          <w:rFonts w:ascii="Century Gothic" w:hAnsi="Century Gothic"/>
          <w:b/>
          <w:sz w:val="40"/>
          <w:szCs w:val="40"/>
        </w:rPr>
      </w:pPr>
      <w:r w:rsidRPr="00011F9C">
        <w:rPr>
          <w:rFonts w:ascii="Century Gothic" w:hAnsi="Century Gothic"/>
          <w:b/>
          <w:sz w:val="40"/>
          <w:szCs w:val="40"/>
        </w:rPr>
        <w:t>Wingate Community Nursery School</w:t>
      </w:r>
    </w:p>
    <w:p w14:paraId="48B954B2" w14:textId="77777777" w:rsidR="00011F9C" w:rsidRDefault="00011F9C" w:rsidP="00011F9C">
      <w:pPr>
        <w:rPr>
          <w:rFonts w:ascii="Century Gothic" w:hAnsi="Century Gothic"/>
          <w:sz w:val="40"/>
          <w:szCs w:val="40"/>
        </w:rPr>
      </w:pPr>
      <w:r w:rsidRPr="00011F9C">
        <w:rPr>
          <w:rFonts w:ascii="Century Gothic" w:hAnsi="Century Gothic"/>
          <w:sz w:val="40"/>
          <w:szCs w:val="40"/>
        </w:rPr>
        <w:t xml:space="preserve">Job Description </w:t>
      </w:r>
    </w:p>
    <w:p w14:paraId="08F31BD1" w14:textId="658E5097" w:rsidR="00011F9C" w:rsidRPr="00011F9C" w:rsidRDefault="00015389" w:rsidP="00011F9C">
      <w:pPr>
        <w:rPr>
          <w:rFonts w:ascii="Century Gothic" w:hAnsi="Century Gothic"/>
          <w:color w:val="FF37A7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Deputy </w:t>
      </w:r>
      <w:r w:rsidR="00011F9C" w:rsidRPr="00011F9C">
        <w:rPr>
          <w:rFonts w:ascii="Century Gothic" w:hAnsi="Century Gothic"/>
          <w:sz w:val="40"/>
          <w:szCs w:val="40"/>
        </w:rPr>
        <w:t>Headteacher</w:t>
      </w:r>
    </w:p>
    <w:p w14:paraId="717ECAA8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283195E7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322285F2" w14:textId="77777777" w:rsidR="005525C9" w:rsidRDefault="00D67A4B" w:rsidP="00D67A4B">
      <w:pPr>
        <w:rPr>
          <w:rFonts w:ascii="Century Gothic" w:hAnsi="Century Gothic"/>
        </w:rPr>
      </w:pPr>
      <w:r w:rsidRPr="005525C9">
        <w:rPr>
          <w:rFonts w:ascii="Century Gothic" w:hAnsi="Century Gothic"/>
        </w:rPr>
        <w:t xml:space="preserve">You are required to carry out the professional duties of a </w:t>
      </w:r>
    </w:p>
    <w:p w14:paraId="409B655E" w14:textId="71797545" w:rsidR="00D67A4B" w:rsidRPr="005525C9" w:rsidRDefault="00D67A4B" w:rsidP="00D67A4B">
      <w:pPr>
        <w:rPr>
          <w:rFonts w:ascii="Century Gothic" w:hAnsi="Century Gothic"/>
        </w:rPr>
      </w:pPr>
      <w:r w:rsidRPr="005525C9">
        <w:rPr>
          <w:rFonts w:ascii="Century Gothic" w:hAnsi="Century Gothic"/>
        </w:rPr>
        <w:t>nursery teacher, and in addition;</w:t>
      </w:r>
      <w:r w:rsidR="005525C9" w:rsidRPr="005525C9">
        <w:rPr>
          <w:rFonts w:ascii="Century Gothic" w:hAnsi="Century Gothic"/>
        </w:rPr>
        <w:t xml:space="preserve"> </w:t>
      </w:r>
    </w:p>
    <w:p w14:paraId="115096F6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5BBC1F40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5B07C9D1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616D92DA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43A78F7C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0E385D2B" w14:textId="77777777" w:rsidR="00011F9C" w:rsidRDefault="00011F9C">
      <w:pPr>
        <w:rPr>
          <w:rFonts w:ascii="Century Gothic" w:hAnsi="Century Gothic"/>
          <w:b/>
          <w:color w:val="FF37A7"/>
        </w:rPr>
      </w:pPr>
    </w:p>
    <w:p w14:paraId="235AFB49" w14:textId="77777777" w:rsidR="00011F9C" w:rsidRDefault="00011F9C" w:rsidP="00011F9C">
      <w:pPr>
        <w:rPr>
          <w:rFonts w:ascii="Century Gothic" w:hAnsi="Century Gothic"/>
        </w:rPr>
      </w:pPr>
      <w:r>
        <w:rPr>
          <w:rFonts w:ascii="Century Gothic" w:hAnsi="Century Gothic"/>
        </w:rPr>
        <w:t>Salary Scale: Leadership Pay Spine L1 - L5</w:t>
      </w:r>
    </w:p>
    <w:p w14:paraId="7466EFFD" w14:textId="77777777" w:rsidR="00011F9C" w:rsidRDefault="00011F9C" w:rsidP="00011F9C">
      <w:pPr>
        <w:rPr>
          <w:rFonts w:ascii="Century Gothic" w:hAnsi="Century Gothic"/>
        </w:rPr>
      </w:pPr>
      <w:r>
        <w:rPr>
          <w:rFonts w:ascii="Century Gothic" w:hAnsi="Century Gothic"/>
        </w:rPr>
        <w:t>DURHAM COUNTY COUNCIL EDUCATION DEPARTMENT</w:t>
      </w:r>
    </w:p>
    <w:p w14:paraId="328054A4" w14:textId="77777777" w:rsidR="007F3847" w:rsidRPr="0032712F" w:rsidRDefault="007F3847" w:rsidP="007F3847">
      <w:pPr>
        <w:rPr>
          <w:rFonts w:ascii="Century Gothic" w:hAnsi="Century Gothic"/>
          <w:b/>
          <w:color w:val="9BBB59" w:themeColor="accent3"/>
        </w:rPr>
      </w:pPr>
      <w:r>
        <w:rPr>
          <w:rFonts w:ascii="Century Gothic" w:hAnsi="Century Gothic"/>
          <w:b/>
          <w:color w:val="9BBB59" w:themeColor="accent3"/>
        </w:rPr>
        <w:t xml:space="preserve">LEADING AND MANAGING </w:t>
      </w:r>
      <w:r w:rsidRPr="0032712F">
        <w:rPr>
          <w:rFonts w:ascii="Century Gothic" w:hAnsi="Century Gothic"/>
          <w:b/>
          <w:color w:val="9BBB59" w:themeColor="accent3"/>
        </w:rPr>
        <w:t xml:space="preserve">THE ORGANISATION </w:t>
      </w:r>
    </w:p>
    <w:p w14:paraId="004C1958" w14:textId="77777777" w:rsidR="00D67A4B" w:rsidRPr="0032712F" w:rsidRDefault="00D67A4B" w:rsidP="007F3847">
      <w:pPr>
        <w:rPr>
          <w:rFonts w:ascii="Century Gothic" w:hAnsi="Century Gothic"/>
          <w:sz w:val="22"/>
          <w:szCs w:val="22"/>
        </w:rPr>
      </w:pPr>
    </w:p>
    <w:p w14:paraId="2F3D59D5" w14:textId="77777777" w:rsidR="007F3847" w:rsidRPr="0032712F" w:rsidRDefault="007F3847" w:rsidP="007F3847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sz w:val="22"/>
          <w:szCs w:val="22"/>
        </w:rPr>
      </w:pPr>
      <w:r w:rsidRPr="0032712F">
        <w:rPr>
          <w:rFonts w:ascii="Century Gothic" w:hAnsi="Century Gothic"/>
          <w:sz w:val="22"/>
          <w:szCs w:val="22"/>
        </w:rPr>
        <w:t>Play a major role under the overall direction of the Headteacher in;</w:t>
      </w:r>
    </w:p>
    <w:p w14:paraId="5FAC1472" w14:textId="77777777" w:rsidR="007F3847" w:rsidRPr="009E22AD" w:rsidRDefault="007F3847" w:rsidP="007F384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9E22AD">
        <w:rPr>
          <w:rFonts w:ascii="Century Gothic" w:hAnsi="Century Gothic"/>
          <w:sz w:val="18"/>
          <w:szCs w:val="18"/>
        </w:rPr>
        <w:t>formulating the aims and objectives of the school</w:t>
      </w:r>
    </w:p>
    <w:p w14:paraId="679951F9" w14:textId="77777777" w:rsidR="007F3847" w:rsidRPr="009E22AD" w:rsidRDefault="007F3847" w:rsidP="007F384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9E22AD">
        <w:rPr>
          <w:rFonts w:ascii="Century Gothic" w:hAnsi="Century Gothic"/>
          <w:sz w:val="18"/>
          <w:szCs w:val="18"/>
        </w:rPr>
        <w:t>establishing the policies through which they shall be achieved</w:t>
      </w:r>
    </w:p>
    <w:p w14:paraId="7FEAA142" w14:textId="77777777" w:rsidR="007F3847" w:rsidRPr="009E22AD" w:rsidRDefault="007F3847" w:rsidP="007F384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9E22AD">
        <w:rPr>
          <w:rFonts w:ascii="Century Gothic" w:hAnsi="Century Gothic"/>
          <w:sz w:val="18"/>
          <w:szCs w:val="18"/>
        </w:rPr>
        <w:t>managing staff and resources to that end</w:t>
      </w:r>
    </w:p>
    <w:p w14:paraId="67395F14" w14:textId="331EC9EA" w:rsidR="007F3847" w:rsidRPr="009E22AD" w:rsidRDefault="007F3847" w:rsidP="007F384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9E22AD">
        <w:rPr>
          <w:rFonts w:ascii="Century Gothic" w:hAnsi="Century Gothic"/>
          <w:sz w:val="18"/>
          <w:szCs w:val="18"/>
        </w:rPr>
        <w:t>mo</w:t>
      </w:r>
      <w:r w:rsidR="005907EE">
        <w:rPr>
          <w:rFonts w:ascii="Century Gothic" w:hAnsi="Century Gothic"/>
          <w:sz w:val="18"/>
          <w:szCs w:val="18"/>
        </w:rPr>
        <w:t xml:space="preserve">nitoring progress towards </w:t>
      </w:r>
      <w:r w:rsidRPr="009E22AD">
        <w:rPr>
          <w:rFonts w:ascii="Century Gothic" w:hAnsi="Century Gothic"/>
          <w:sz w:val="18"/>
          <w:szCs w:val="18"/>
        </w:rPr>
        <w:t>achievement</w:t>
      </w:r>
    </w:p>
    <w:p w14:paraId="1F017715" w14:textId="77777777" w:rsidR="007F3847" w:rsidRPr="0032712F" w:rsidRDefault="007F3847" w:rsidP="007F3847">
      <w:pPr>
        <w:rPr>
          <w:rFonts w:ascii="Century Gothic" w:hAnsi="Century Gothic"/>
          <w:sz w:val="22"/>
          <w:szCs w:val="22"/>
        </w:rPr>
      </w:pPr>
    </w:p>
    <w:p w14:paraId="16421AED" w14:textId="77777777" w:rsidR="007F3847" w:rsidRDefault="007F3847" w:rsidP="007F3847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sz w:val="22"/>
          <w:szCs w:val="22"/>
        </w:rPr>
      </w:pPr>
      <w:r w:rsidRPr="0032712F">
        <w:rPr>
          <w:rFonts w:ascii="Century Gothic" w:hAnsi="Century Gothic"/>
          <w:sz w:val="22"/>
          <w:szCs w:val="22"/>
        </w:rPr>
        <w:t>Undertake any professional duties of the Headteacher reas</w:t>
      </w:r>
      <w:r>
        <w:rPr>
          <w:rFonts w:ascii="Century Gothic" w:hAnsi="Century Gothic"/>
          <w:sz w:val="22"/>
          <w:szCs w:val="22"/>
        </w:rPr>
        <w:t>onably delegated to you by the H</w:t>
      </w:r>
      <w:r w:rsidRPr="0032712F">
        <w:rPr>
          <w:rFonts w:ascii="Century Gothic" w:hAnsi="Century Gothic"/>
          <w:sz w:val="22"/>
          <w:szCs w:val="22"/>
        </w:rPr>
        <w:t>eadteacher</w:t>
      </w:r>
    </w:p>
    <w:p w14:paraId="7D803653" w14:textId="77777777" w:rsidR="009E52E3" w:rsidRDefault="009E52E3" w:rsidP="009E52E3">
      <w:pPr>
        <w:rPr>
          <w:rFonts w:ascii="Century Gothic" w:hAnsi="Century Gothic"/>
          <w:sz w:val="22"/>
          <w:szCs w:val="22"/>
        </w:rPr>
      </w:pPr>
    </w:p>
    <w:p w14:paraId="7D8E797F" w14:textId="7373EF40" w:rsidR="009E52E3" w:rsidRPr="009E52E3" w:rsidRDefault="00F639A4" w:rsidP="009E52E3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Deputise</w:t>
      </w:r>
      <w:proofErr w:type="spellEnd"/>
      <w:r>
        <w:rPr>
          <w:rFonts w:ascii="Century Gothic" w:hAnsi="Century Gothic"/>
          <w:sz w:val="22"/>
          <w:szCs w:val="22"/>
        </w:rPr>
        <w:t xml:space="preserve"> for the H</w:t>
      </w:r>
      <w:r w:rsidR="009E52E3">
        <w:rPr>
          <w:rFonts w:ascii="Century Gothic" w:hAnsi="Century Gothic"/>
          <w:sz w:val="22"/>
          <w:szCs w:val="22"/>
        </w:rPr>
        <w:t>eadteacher in her absence</w:t>
      </w:r>
    </w:p>
    <w:p w14:paraId="010FB5B7" w14:textId="77777777" w:rsidR="007F3847" w:rsidRPr="0032712F" w:rsidRDefault="007F3847" w:rsidP="007F3847">
      <w:pPr>
        <w:rPr>
          <w:rFonts w:ascii="Century Gothic" w:hAnsi="Century Gothic"/>
          <w:sz w:val="22"/>
          <w:szCs w:val="22"/>
        </w:rPr>
      </w:pPr>
    </w:p>
    <w:p w14:paraId="52BAE91F" w14:textId="5B13E7E6" w:rsidR="007F3847" w:rsidRPr="0032712F" w:rsidRDefault="007F3847" w:rsidP="007F3847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sz w:val="22"/>
          <w:szCs w:val="22"/>
        </w:rPr>
      </w:pPr>
      <w:r w:rsidRPr="0032712F">
        <w:rPr>
          <w:rFonts w:ascii="Century Gothic" w:hAnsi="Century Gothic"/>
          <w:sz w:val="22"/>
          <w:szCs w:val="22"/>
        </w:rPr>
        <w:t xml:space="preserve">Work </w:t>
      </w:r>
      <w:r>
        <w:rPr>
          <w:rFonts w:ascii="Century Gothic" w:hAnsi="Century Gothic"/>
          <w:sz w:val="22"/>
          <w:szCs w:val="22"/>
        </w:rPr>
        <w:t>with the Head</w:t>
      </w:r>
      <w:r w:rsidRPr="0032712F">
        <w:rPr>
          <w:rFonts w:ascii="Century Gothic" w:hAnsi="Century Gothic"/>
          <w:sz w:val="22"/>
          <w:szCs w:val="22"/>
        </w:rPr>
        <w:t>teacher to articulate and p</w:t>
      </w:r>
      <w:r>
        <w:rPr>
          <w:rFonts w:ascii="Century Gothic" w:hAnsi="Century Gothic"/>
          <w:sz w:val="22"/>
          <w:szCs w:val="22"/>
        </w:rPr>
        <w:t>romote the vision and values of</w:t>
      </w:r>
      <w:r w:rsidRPr="0032712F">
        <w:rPr>
          <w:rFonts w:ascii="Century Gothic" w:hAnsi="Century Gothic"/>
          <w:sz w:val="22"/>
          <w:szCs w:val="22"/>
        </w:rPr>
        <w:t xml:space="preserve"> the school</w:t>
      </w:r>
      <w:r w:rsidR="00EB167B">
        <w:rPr>
          <w:rFonts w:ascii="Century Gothic" w:hAnsi="Century Gothic"/>
          <w:sz w:val="22"/>
          <w:szCs w:val="22"/>
        </w:rPr>
        <w:t xml:space="preserve">, ensuring that professional practice is of the highest standard </w:t>
      </w:r>
    </w:p>
    <w:p w14:paraId="678E3A94" w14:textId="77777777" w:rsidR="007F3847" w:rsidRPr="0032712F" w:rsidRDefault="007F3847" w:rsidP="007F3847">
      <w:pPr>
        <w:rPr>
          <w:sz w:val="22"/>
          <w:szCs w:val="22"/>
        </w:rPr>
      </w:pPr>
    </w:p>
    <w:p w14:paraId="566A2FC8" w14:textId="77777777" w:rsidR="007F3847" w:rsidRPr="0032712F" w:rsidRDefault="007F3847" w:rsidP="007F3847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sz w:val="22"/>
          <w:szCs w:val="22"/>
        </w:rPr>
      </w:pPr>
      <w:r w:rsidRPr="0032712F">
        <w:rPr>
          <w:rFonts w:ascii="Century Gothic" w:hAnsi="Century Gothic"/>
          <w:sz w:val="22"/>
          <w:szCs w:val="22"/>
        </w:rPr>
        <w:t>Maintain the day to day running of the Nursery in the absence of the Headteacher</w:t>
      </w:r>
    </w:p>
    <w:p w14:paraId="42B7FAB3" w14:textId="77777777" w:rsidR="007F3847" w:rsidRPr="0032712F" w:rsidRDefault="007F3847" w:rsidP="007F3847">
      <w:pPr>
        <w:rPr>
          <w:rFonts w:ascii="Century Gothic" w:hAnsi="Century Gothic"/>
          <w:sz w:val="22"/>
          <w:szCs w:val="22"/>
        </w:rPr>
      </w:pPr>
    </w:p>
    <w:p w14:paraId="27198636" w14:textId="59370CE8" w:rsidR="007F3847" w:rsidRPr="0032712F" w:rsidRDefault="00F639A4" w:rsidP="007F3847"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Assist the H</w:t>
      </w:r>
      <w:r w:rsidR="007F3847" w:rsidRPr="0032712F">
        <w:rPr>
          <w:rFonts w:ascii="Century Gothic" w:hAnsi="Century Gothic"/>
          <w:sz w:val="22"/>
          <w:szCs w:val="22"/>
        </w:rPr>
        <w:t>eadteacher in;</w:t>
      </w:r>
    </w:p>
    <w:p w14:paraId="193E8FA6" w14:textId="77777777" w:rsidR="007F3847" w:rsidRPr="009E22AD" w:rsidRDefault="007F3847" w:rsidP="007F384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9E22AD">
        <w:rPr>
          <w:rFonts w:ascii="Century Gothic" w:hAnsi="Century Gothic"/>
          <w:sz w:val="18"/>
          <w:szCs w:val="18"/>
        </w:rPr>
        <w:t>the identification of relevant school improvement issues</w:t>
      </w:r>
    </w:p>
    <w:p w14:paraId="10199877" w14:textId="77777777" w:rsidR="007F3847" w:rsidRPr="009E22AD" w:rsidRDefault="007F3847" w:rsidP="007F384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9E22AD">
        <w:rPr>
          <w:rFonts w:ascii="Century Gothic" w:hAnsi="Century Gothic"/>
          <w:sz w:val="18"/>
          <w:szCs w:val="18"/>
        </w:rPr>
        <w:t>the production and implementation of the School Development Plan</w:t>
      </w:r>
    </w:p>
    <w:p w14:paraId="40FAD9CF" w14:textId="77777777" w:rsidR="007F3847" w:rsidRDefault="007F3847" w:rsidP="007F384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9E22AD">
        <w:rPr>
          <w:rFonts w:ascii="Century Gothic" w:hAnsi="Century Gothic"/>
          <w:sz w:val="18"/>
          <w:szCs w:val="18"/>
        </w:rPr>
        <w:t>the process of School Self Evaluation</w:t>
      </w:r>
    </w:p>
    <w:p w14:paraId="32716196" w14:textId="4D8FBE97" w:rsidR="00EB167B" w:rsidRDefault="00EB167B" w:rsidP="007F384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ensuring the school achieves good value for money in all aspects</w:t>
      </w:r>
    </w:p>
    <w:p w14:paraId="73E028EA" w14:textId="6D340E66" w:rsidR="00161F13" w:rsidRDefault="00161F13" w:rsidP="007F384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commitment to safer recruitment procedures</w:t>
      </w:r>
    </w:p>
    <w:p w14:paraId="7282A619" w14:textId="16409550" w:rsidR="007F3847" w:rsidRPr="009E22AD" w:rsidRDefault="007F3847" w:rsidP="007F384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9E22AD">
        <w:rPr>
          <w:rFonts w:ascii="Century Gothic" w:hAnsi="Century Gothic"/>
          <w:sz w:val="18"/>
          <w:szCs w:val="18"/>
        </w:rPr>
        <w:t xml:space="preserve">the identification and delivery of training and development needs of the whole </w:t>
      </w:r>
      <w:r w:rsidR="00E35BEF">
        <w:rPr>
          <w:rFonts w:ascii="Century Gothic" w:hAnsi="Century Gothic"/>
          <w:sz w:val="18"/>
          <w:szCs w:val="18"/>
        </w:rPr>
        <w:t xml:space="preserve">school </w:t>
      </w:r>
      <w:r w:rsidRPr="009E22AD">
        <w:rPr>
          <w:rFonts w:ascii="Century Gothic" w:hAnsi="Century Gothic"/>
          <w:sz w:val="18"/>
          <w:szCs w:val="18"/>
        </w:rPr>
        <w:t xml:space="preserve">staff </w:t>
      </w:r>
    </w:p>
    <w:p w14:paraId="23AC5B10" w14:textId="77777777" w:rsidR="007F3847" w:rsidRDefault="007F3847" w:rsidP="007F3847"/>
    <w:p w14:paraId="262E4A15" w14:textId="1439DDE0" w:rsidR="007F3847" w:rsidRPr="002F4E4D" w:rsidRDefault="007F3847" w:rsidP="007F3847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2F4E4D">
        <w:rPr>
          <w:rFonts w:ascii="Century Gothic" w:hAnsi="Century Gothic"/>
          <w:sz w:val="22"/>
          <w:szCs w:val="22"/>
        </w:rPr>
        <w:t xml:space="preserve">To </w:t>
      </w:r>
      <w:r w:rsidR="009E22AD">
        <w:rPr>
          <w:rFonts w:ascii="Century Gothic" w:hAnsi="Century Gothic"/>
          <w:sz w:val="22"/>
          <w:szCs w:val="22"/>
        </w:rPr>
        <w:t xml:space="preserve">ensure </w:t>
      </w:r>
      <w:r w:rsidRPr="002F4E4D">
        <w:rPr>
          <w:rFonts w:ascii="Century Gothic" w:hAnsi="Century Gothic"/>
          <w:sz w:val="22"/>
          <w:szCs w:val="22"/>
        </w:rPr>
        <w:t>safeguarding procedures and the hea</w:t>
      </w:r>
      <w:r w:rsidR="009E22AD">
        <w:rPr>
          <w:rFonts w:ascii="Century Gothic" w:hAnsi="Century Gothic"/>
          <w:sz w:val="22"/>
          <w:szCs w:val="22"/>
        </w:rPr>
        <w:t xml:space="preserve">lth and safety of the children and adults, </w:t>
      </w:r>
      <w:r w:rsidRPr="002F4E4D">
        <w:rPr>
          <w:rFonts w:ascii="Century Gothic" w:hAnsi="Century Gothic"/>
          <w:sz w:val="22"/>
          <w:szCs w:val="22"/>
        </w:rPr>
        <w:t>both on the school premises and when involved in out of school activities</w:t>
      </w:r>
      <w:r w:rsidR="009E22AD">
        <w:rPr>
          <w:rFonts w:ascii="Century Gothic" w:hAnsi="Century Gothic"/>
          <w:sz w:val="22"/>
          <w:szCs w:val="22"/>
        </w:rPr>
        <w:t xml:space="preserve"> are understood, implemented and monitored</w:t>
      </w:r>
    </w:p>
    <w:p w14:paraId="58DCD63A" w14:textId="77777777" w:rsidR="007F3847" w:rsidRDefault="007F3847" w:rsidP="007F3847"/>
    <w:p w14:paraId="2B135DAB" w14:textId="34C8FC9A" w:rsidR="007F3847" w:rsidRDefault="007F3847" w:rsidP="007F3847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0A54D1">
        <w:rPr>
          <w:rFonts w:ascii="Century Gothic" w:hAnsi="Century Gothic"/>
          <w:sz w:val="22"/>
          <w:szCs w:val="22"/>
        </w:rPr>
        <w:t>Share the responsibility for the education and welfare of all the children within the school</w:t>
      </w:r>
      <w:r w:rsidR="005907EE">
        <w:rPr>
          <w:rFonts w:ascii="Century Gothic" w:hAnsi="Century Gothic"/>
          <w:sz w:val="22"/>
          <w:szCs w:val="22"/>
        </w:rPr>
        <w:t xml:space="preserve"> </w:t>
      </w:r>
      <w:r w:rsidR="008743BA">
        <w:rPr>
          <w:rFonts w:ascii="Century Gothic" w:hAnsi="Century Gothic"/>
          <w:sz w:val="22"/>
          <w:szCs w:val="22"/>
        </w:rPr>
        <w:t>and ensure</w:t>
      </w:r>
      <w:r w:rsidR="005907EE">
        <w:rPr>
          <w:rFonts w:ascii="Century Gothic" w:hAnsi="Century Gothic"/>
          <w:sz w:val="22"/>
          <w:szCs w:val="22"/>
        </w:rPr>
        <w:t xml:space="preserve"> our commitment to equality and diversity</w:t>
      </w:r>
      <w:r w:rsidR="008743BA">
        <w:rPr>
          <w:rFonts w:ascii="Century Gothic" w:hAnsi="Century Gothic"/>
          <w:sz w:val="22"/>
          <w:szCs w:val="22"/>
        </w:rPr>
        <w:t xml:space="preserve"> is understood by all employees </w:t>
      </w:r>
      <w:r w:rsidR="005907EE">
        <w:rPr>
          <w:rFonts w:ascii="Century Gothic" w:hAnsi="Century Gothic"/>
          <w:sz w:val="22"/>
          <w:szCs w:val="22"/>
        </w:rPr>
        <w:t xml:space="preserve"> </w:t>
      </w:r>
    </w:p>
    <w:p w14:paraId="2AD3DB27" w14:textId="77777777" w:rsidR="00EA66E6" w:rsidRPr="00EA66E6" w:rsidRDefault="00EA66E6" w:rsidP="00EA66E6">
      <w:pPr>
        <w:rPr>
          <w:rFonts w:ascii="Century Gothic" w:hAnsi="Century Gothic"/>
          <w:sz w:val="22"/>
          <w:szCs w:val="22"/>
        </w:rPr>
      </w:pPr>
    </w:p>
    <w:p w14:paraId="47954B7C" w14:textId="0070BB8E" w:rsidR="00EA66E6" w:rsidRDefault="00EA66E6" w:rsidP="00EA66E6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EA66E6">
        <w:rPr>
          <w:rFonts w:ascii="Century Gothic" w:hAnsi="Century Gothic"/>
          <w:sz w:val="22"/>
          <w:szCs w:val="22"/>
        </w:rPr>
        <w:t xml:space="preserve">Actively participate in the work </w:t>
      </w:r>
      <w:r>
        <w:rPr>
          <w:rFonts w:ascii="Century Gothic" w:hAnsi="Century Gothic"/>
          <w:sz w:val="22"/>
          <w:szCs w:val="22"/>
        </w:rPr>
        <w:t xml:space="preserve">we do </w:t>
      </w:r>
      <w:r w:rsidRPr="00EA66E6">
        <w:rPr>
          <w:rFonts w:ascii="Century Gothic" w:hAnsi="Century Gothic"/>
          <w:sz w:val="22"/>
          <w:szCs w:val="22"/>
        </w:rPr>
        <w:t>to disseminate Early Years Practice</w:t>
      </w:r>
    </w:p>
    <w:p w14:paraId="5E3022BB" w14:textId="77777777" w:rsidR="00E35BEF" w:rsidRPr="00E35BEF" w:rsidRDefault="00E35BEF" w:rsidP="00E35BEF">
      <w:pPr>
        <w:rPr>
          <w:rFonts w:ascii="Century Gothic" w:hAnsi="Century Gothic"/>
          <w:sz w:val="22"/>
          <w:szCs w:val="22"/>
        </w:rPr>
      </w:pPr>
    </w:p>
    <w:p w14:paraId="70BB581C" w14:textId="13CD2148" w:rsidR="00E35BEF" w:rsidRPr="00EA66E6" w:rsidRDefault="00E35BEF" w:rsidP="00E35BEF">
      <w:pPr>
        <w:pStyle w:val="ListParagraph"/>
        <w:ind w:left="284"/>
        <w:rPr>
          <w:rFonts w:ascii="Century Gothic" w:hAnsi="Century Gothic"/>
          <w:sz w:val="22"/>
          <w:szCs w:val="22"/>
        </w:rPr>
      </w:pPr>
    </w:p>
    <w:p w14:paraId="2C11C043" w14:textId="594844AF" w:rsidR="00011F9C" w:rsidRPr="0032712F" w:rsidRDefault="00D67A4B" w:rsidP="00011F9C">
      <w:pPr>
        <w:rPr>
          <w:rFonts w:ascii="Century Gothic" w:hAnsi="Century Gothic"/>
          <w:b/>
          <w:color w:val="F79646" w:themeColor="accent6"/>
        </w:rPr>
      </w:pPr>
      <w:r>
        <w:rPr>
          <w:rFonts w:ascii="Century Gothic" w:hAnsi="Century Gothic"/>
          <w:b/>
          <w:color w:val="F79646" w:themeColor="accent6"/>
        </w:rPr>
        <w:t xml:space="preserve">LEADING THE TEAM; </w:t>
      </w:r>
      <w:r w:rsidR="00011F9C" w:rsidRPr="0032712F">
        <w:rPr>
          <w:rFonts w:ascii="Century Gothic" w:hAnsi="Century Gothic"/>
          <w:b/>
          <w:color w:val="F79646" w:themeColor="accent6"/>
        </w:rPr>
        <w:t>LEARNING AND TEACHING</w:t>
      </w:r>
    </w:p>
    <w:p w14:paraId="207C55C1" w14:textId="77777777" w:rsidR="00011F9C" w:rsidRPr="0032712F" w:rsidRDefault="00011F9C" w:rsidP="00011F9C">
      <w:pPr>
        <w:rPr>
          <w:rFonts w:ascii="Century Gothic" w:hAnsi="Century Gothic"/>
          <w:sz w:val="22"/>
          <w:szCs w:val="22"/>
        </w:rPr>
      </w:pPr>
    </w:p>
    <w:p w14:paraId="5CF28934" w14:textId="604BFE5F" w:rsidR="00011F9C" w:rsidRDefault="00011F9C" w:rsidP="00161F13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32712F">
        <w:rPr>
          <w:rFonts w:ascii="Century Gothic" w:hAnsi="Century Gothic"/>
          <w:sz w:val="22"/>
          <w:szCs w:val="22"/>
        </w:rPr>
        <w:t xml:space="preserve">Lead the staff team in the provision and planning of a relevant curriculum in accordance with </w:t>
      </w:r>
      <w:r w:rsidR="00161F13">
        <w:rPr>
          <w:rFonts w:ascii="Century Gothic" w:hAnsi="Century Gothic"/>
          <w:sz w:val="22"/>
          <w:szCs w:val="22"/>
        </w:rPr>
        <w:t xml:space="preserve">the </w:t>
      </w:r>
      <w:r w:rsidRPr="0032712F">
        <w:rPr>
          <w:rFonts w:ascii="Century Gothic" w:hAnsi="Century Gothic"/>
          <w:sz w:val="22"/>
          <w:szCs w:val="22"/>
        </w:rPr>
        <w:t>Early Years Foundation Stage Framework</w:t>
      </w:r>
      <w:r w:rsidR="00E35BEF">
        <w:rPr>
          <w:rFonts w:ascii="Century Gothic" w:hAnsi="Century Gothic"/>
          <w:sz w:val="22"/>
          <w:szCs w:val="22"/>
        </w:rPr>
        <w:t xml:space="preserve">, that is </w:t>
      </w:r>
      <w:r w:rsidR="00161F13">
        <w:rPr>
          <w:rFonts w:ascii="Century Gothic" w:hAnsi="Century Gothic"/>
          <w:sz w:val="22"/>
          <w:szCs w:val="22"/>
        </w:rPr>
        <w:t xml:space="preserve">closely linked to children’s </w:t>
      </w:r>
      <w:r w:rsidR="00161F13" w:rsidRPr="0032712F">
        <w:rPr>
          <w:rFonts w:ascii="Century Gothic" w:hAnsi="Century Gothic"/>
          <w:sz w:val="22"/>
          <w:szCs w:val="22"/>
        </w:rPr>
        <w:t xml:space="preserve">needs, interests and </w:t>
      </w:r>
      <w:r w:rsidR="00161F13">
        <w:rPr>
          <w:rFonts w:ascii="Century Gothic" w:hAnsi="Century Gothic"/>
          <w:sz w:val="22"/>
          <w:szCs w:val="22"/>
        </w:rPr>
        <w:t xml:space="preserve">learning styles and </w:t>
      </w:r>
      <w:r w:rsidR="00E35BEF">
        <w:rPr>
          <w:rFonts w:ascii="Century Gothic" w:hAnsi="Century Gothic"/>
          <w:sz w:val="22"/>
          <w:szCs w:val="22"/>
        </w:rPr>
        <w:t xml:space="preserve">allows us to </w:t>
      </w:r>
      <w:r w:rsidR="00161F13">
        <w:rPr>
          <w:rFonts w:ascii="Century Gothic" w:hAnsi="Century Gothic"/>
          <w:sz w:val="22"/>
          <w:szCs w:val="22"/>
        </w:rPr>
        <w:t xml:space="preserve">continuously </w:t>
      </w:r>
      <w:r w:rsidR="00161F13" w:rsidRPr="0032712F">
        <w:rPr>
          <w:rFonts w:ascii="Century Gothic" w:hAnsi="Century Gothic"/>
          <w:sz w:val="22"/>
          <w:szCs w:val="22"/>
        </w:rPr>
        <w:t>evaluate teaching and learning</w:t>
      </w:r>
    </w:p>
    <w:p w14:paraId="0A9B85E0" w14:textId="77777777" w:rsidR="00E35BEF" w:rsidRDefault="00E35BEF" w:rsidP="00E35BEF">
      <w:pPr>
        <w:pStyle w:val="ListParagraph"/>
        <w:ind w:left="284"/>
        <w:rPr>
          <w:rFonts w:ascii="Century Gothic" w:hAnsi="Century Gothic"/>
          <w:sz w:val="22"/>
          <w:szCs w:val="22"/>
        </w:rPr>
      </w:pPr>
    </w:p>
    <w:p w14:paraId="05042210" w14:textId="77777777" w:rsidR="00E35BEF" w:rsidRDefault="00E35BEF" w:rsidP="00E35BEF">
      <w:pPr>
        <w:pStyle w:val="ListParagraph"/>
        <w:numPr>
          <w:ilvl w:val="0"/>
          <w:numId w:val="3"/>
        </w:numPr>
        <w:ind w:left="284" w:hanging="284"/>
      </w:pPr>
      <w:r w:rsidRPr="00E35BEF">
        <w:rPr>
          <w:rFonts w:ascii="Century Gothic" w:hAnsi="Century Gothic"/>
          <w:sz w:val="22"/>
          <w:szCs w:val="22"/>
        </w:rPr>
        <w:t>Promote an ethos and learning climate which enables children to become strong, independent, confident learners</w:t>
      </w:r>
    </w:p>
    <w:p w14:paraId="5F8683A7" w14:textId="77777777" w:rsidR="00011F9C" w:rsidRPr="0032712F" w:rsidRDefault="00011F9C" w:rsidP="00011F9C">
      <w:pPr>
        <w:rPr>
          <w:rFonts w:ascii="Century Gothic" w:hAnsi="Century Gothic"/>
          <w:sz w:val="22"/>
          <w:szCs w:val="22"/>
        </w:rPr>
      </w:pPr>
    </w:p>
    <w:p w14:paraId="46758FDC" w14:textId="77777777" w:rsidR="00011F9C" w:rsidRDefault="00011F9C" w:rsidP="00011F9C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32712F">
        <w:rPr>
          <w:rFonts w:ascii="Century Gothic" w:hAnsi="Century Gothic"/>
          <w:sz w:val="22"/>
          <w:szCs w:val="22"/>
        </w:rPr>
        <w:t xml:space="preserve">Share responsibility for the identification, individual </w:t>
      </w:r>
      <w:proofErr w:type="spellStart"/>
      <w:r w:rsidRPr="0032712F">
        <w:rPr>
          <w:rFonts w:ascii="Century Gothic" w:hAnsi="Century Gothic"/>
          <w:sz w:val="22"/>
          <w:szCs w:val="22"/>
        </w:rPr>
        <w:t>programme</w:t>
      </w:r>
      <w:proofErr w:type="spellEnd"/>
      <w:r w:rsidRPr="0032712F">
        <w:rPr>
          <w:rFonts w:ascii="Century Gothic" w:hAnsi="Century Gothic"/>
          <w:sz w:val="22"/>
          <w:szCs w:val="22"/>
        </w:rPr>
        <w:t xml:space="preserve"> planning, delivery, monitoring and recording for children with special educational needs</w:t>
      </w:r>
    </w:p>
    <w:p w14:paraId="2D33FE55" w14:textId="77777777" w:rsidR="00E35BEF" w:rsidRPr="00E35BEF" w:rsidRDefault="00E35BEF" w:rsidP="00E35BEF">
      <w:pPr>
        <w:rPr>
          <w:rFonts w:ascii="Century Gothic" w:hAnsi="Century Gothic"/>
          <w:sz w:val="22"/>
          <w:szCs w:val="22"/>
        </w:rPr>
      </w:pPr>
    </w:p>
    <w:p w14:paraId="386C48DC" w14:textId="09418EB6" w:rsidR="00E35BEF" w:rsidRPr="00E35BEF" w:rsidRDefault="00E35BEF" w:rsidP="00E35BEF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32712F">
        <w:rPr>
          <w:rFonts w:ascii="Century Gothic" w:hAnsi="Century Gothic"/>
          <w:sz w:val="22"/>
          <w:szCs w:val="22"/>
        </w:rPr>
        <w:t>Promote high standards of individual child and school achievement and ensure the development of an inspirational and enabling learning environment</w:t>
      </w:r>
    </w:p>
    <w:p w14:paraId="271CBDDF" w14:textId="77777777" w:rsidR="00011F9C" w:rsidRPr="00E94D66" w:rsidRDefault="00011F9C" w:rsidP="00011F9C">
      <w:pPr>
        <w:rPr>
          <w:rFonts w:ascii="Century Gothic" w:hAnsi="Century Gothic"/>
          <w:sz w:val="22"/>
          <w:szCs w:val="22"/>
        </w:rPr>
      </w:pPr>
    </w:p>
    <w:p w14:paraId="14ACCA6A" w14:textId="0815E9E2" w:rsidR="00011F9C" w:rsidRPr="008743BA" w:rsidRDefault="00011F9C" w:rsidP="008743BA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Lead the staff team in understanding, identifying and </w:t>
      </w:r>
      <w:r w:rsidR="008743BA">
        <w:rPr>
          <w:rFonts w:ascii="Century Gothic" w:hAnsi="Century Gothic"/>
          <w:sz w:val="22"/>
          <w:szCs w:val="22"/>
        </w:rPr>
        <w:t>documenting children’s learning, ensuring workload allocation and management of the system is fair and reasonable</w:t>
      </w:r>
    </w:p>
    <w:p w14:paraId="43DDF30A" w14:textId="77777777" w:rsidR="00011F9C" w:rsidRPr="000A54D1" w:rsidRDefault="00011F9C" w:rsidP="00011F9C">
      <w:pPr>
        <w:pStyle w:val="ListParagraph"/>
        <w:ind w:left="284"/>
        <w:rPr>
          <w:rFonts w:ascii="Century Gothic" w:hAnsi="Century Gothic"/>
          <w:sz w:val="22"/>
          <w:szCs w:val="22"/>
        </w:rPr>
      </w:pPr>
    </w:p>
    <w:p w14:paraId="34C198C1" w14:textId="77777777" w:rsidR="00011F9C" w:rsidRPr="000A54D1" w:rsidRDefault="00011F9C" w:rsidP="00011F9C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0A54D1">
        <w:rPr>
          <w:rFonts w:ascii="Century Gothic" w:hAnsi="Century Gothic"/>
          <w:sz w:val="22"/>
          <w:szCs w:val="22"/>
        </w:rPr>
        <w:t>Be responsible for the effective deployment of staff and other resources within the school, including the identification and ordering of educational resources, according to the Principles of Best Value</w:t>
      </w:r>
    </w:p>
    <w:p w14:paraId="020E00F4" w14:textId="77777777" w:rsidR="00011F9C" w:rsidRPr="000A54D1" w:rsidRDefault="00011F9C" w:rsidP="00011F9C">
      <w:pPr>
        <w:rPr>
          <w:sz w:val="22"/>
          <w:szCs w:val="22"/>
        </w:rPr>
      </w:pPr>
    </w:p>
    <w:p w14:paraId="6E474623" w14:textId="77777777" w:rsidR="00011F9C" w:rsidRDefault="00011F9C" w:rsidP="00011F9C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0A54D1">
        <w:rPr>
          <w:rFonts w:ascii="Century Gothic" w:hAnsi="Century Gothic"/>
          <w:sz w:val="22"/>
          <w:szCs w:val="22"/>
        </w:rPr>
        <w:t xml:space="preserve">Provide support for new members of staff, including the production and implementation of appropriate induction </w:t>
      </w:r>
      <w:proofErr w:type="spellStart"/>
      <w:r w:rsidRPr="000A54D1">
        <w:rPr>
          <w:rFonts w:ascii="Century Gothic" w:hAnsi="Century Gothic"/>
          <w:sz w:val="22"/>
          <w:szCs w:val="22"/>
        </w:rPr>
        <w:t>programmes</w:t>
      </w:r>
      <w:proofErr w:type="spellEnd"/>
    </w:p>
    <w:p w14:paraId="329295AA" w14:textId="77777777" w:rsidR="00F639A4" w:rsidRPr="00F639A4" w:rsidRDefault="00F639A4" w:rsidP="00F639A4">
      <w:pPr>
        <w:rPr>
          <w:rFonts w:ascii="Century Gothic" w:hAnsi="Century Gothic"/>
          <w:sz w:val="22"/>
          <w:szCs w:val="22"/>
        </w:rPr>
      </w:pPr>
    </w:p>
    <w:p w14:paraId="2FF70549" w14:textId="6C6E9C54" w:rsidR="00F639A4" w:rsidRPr="000A54D1" w:rsidRDefault="00F639A4" w:rsidP="00011F9C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</w:t>
      </w:r>
      <w:r w:rsidR="009E22AD">
        <w:rPr>
          <w:rFonts w:ascii="Century Gothic" w:hAnsi="Century Gothic"/>
          <w:sz w:val="22"/>
          <w:szCs w:val="22"/>
        </w:rPr>
        <w:t xml:space="preserve"> and evaluate standards of individual and </w:t>
      </w:r>
      <w:r>
        <w:rPr>
          <w:rFonts w:ascii="Century Gothic" w:hAnsi="Century Gothic"/>
          <w:sz w:val="22"/>
          <w:szCs w:val="22"/>
        </w:rPr>
        <w:t>team</w:t>
      </w:r>
      <w:r w:rsidR="009E22AD">
        <w:rPr>
          <w:rFonts w:ascii="Century Gothic" w:hAnsi="Century Gothic"/>
          <w:sz w:val="22"/>
          <w:szCs w:val="22"/>
        </w:rPr>
        <w:t xml:space="preserve"> performance to ensure the school maintains the highest quality </w:t>
      </w:r>
    </w:p>
    <w:p w14:paraId="3F5AA115" w14:textId="77777777" w:rsidR="00011F9C" w:rsidRPr="000A54D1" w:rsidRDefault="00011F9C" w:rsidP="00011F9C">
      <w:pPr>
        <w:rPr>
          <w:rFonts w:ascii="Century Gothic" w:hAnsi="Century Gothic"/>
          <w:sz w:val="22"/>
          <w:szCs w:val="22"/>
        </w:rPr>
      </w:pPr>
    </w:p>
    <w:p w14:paraId="1401EDF6" w14:textId="3F7C7814" w:rsidR="00011F9C" w:rsidRDefault="009E22AD" w:rsidP="00011F9C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 w:rsidRPr="008743BA">
        <w:rPr>
          <w:rFonts w:ascii="Century Gothic" w:hAnsi="Century Gothic"/>
          <w:sz w:val="22"/>
          <w:szCs w:val="22"/>
        </w:rPr>
        <w:t>Establish</w:t>
      </w:r>
      <w:r w:rsidR="00EB167B" w:rsidRPr="008743BA">
        <w:rPr>
          <w:rFonts w:ascii="Century Gothic" w:hAnsi="Century Gothic"/>
          <w:sz w:val="22"/>
          <w:szCs w:val="22"/>
        </w:rPr>
        <w:t xml:space="preserve"> and manage team communication </w:t>
      </w:r>
      <w:r w:rsidRPr="008743BA">
        <w:rPr>
          <w:rFonts w:ascii="Century Gothic" w:hAnsi="Century Gothic"/>
          <w:sz w:val="22"/>
          <w:szCs w:val="22"/>
        </w:rPr>
        <w:t>to ensure that the school’s policies</w:t>
      </w:r>
      <w:r w:rsidR="00EB167B" w:rsidRPr="008743BA">
        <w:rPr>
          <w:rFonts w:ascii="Century Gothic" w:hAnsi="Century Gothic"/>
          <w:sz w:val="22"/>
          <w:szCs w:val="22"/>
        </w:rPr>
        <w:t>, procedures, statements and objectives are effective</w:t>
      </w:r>
    </w:p>
    <w:p w14:paraId="1CB7EA3D" w14:textId="77777777" w:rsidR="005525C9" w:rsidRPr="005525C9" w:rsidRDefault="005525C9" w:rsidP="005525C9">
      <w:pPr>
        <w:rPr>
          <w:rFonts w:ascii="Century Gothic" w:hAnsi="Century Gothic"/>
          <w:sz w:val="22"/>
          <w:szCs w:val="22"/>
        </w:rPr>
      </w:pPr>
    </w:p>
    <w:p w14:paraId="712B1BFC" w14:textId="1BEEB308" w:rsidR="005525C9" w:rsidRPr="00B25E60" w:rsidRDefault="00E35BEF" w:rsidP="005525C9">
      <w:pPr>
        <w:pStyle w:val="ListParagraph"/>
        <w:numPr>
          <w:ilvl w:val="0"/>
          <w:numId w:val="3"/>
        </w:numPr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Take responsibility for a particular group of children in each session as their Key Person, as determined by the Headteacher</w:t>
      </w:r>
    </w:p>
    <w:sectPr w:rsidR="005525C9" w:rsidRPr="00B25E60" w:rsidSect="0032712F">
      <w:pgSz w:w="16840" w:h="11900" w:orient="landscape"/>
      <w:pgMar w:top="426" w:right="397" w:bottom="426" w:left="709" w:header="708" w:footer="708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6EFC"/>
    <w:multiLevelType w:val="hybridMultilevel"/>
    <w:tmpl w:val="50DC7C3A"/>
    <w:lvl w:ilvl="0" w:tplc="F83CCA94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201AE"/>
    <w:multiLevelType w:val="hybridMultilevel"/>
    <w:tmpl w:val="1B86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7C1F"/>
    <w:multiLevelType w:val="hybridMultilevel"/>
    <w:tmpl w:val="4D7A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F"/>
    <w:rsid w:val="00011F9C"/>
    <w:rsid w:val="00015389"/>
    <w:rsid w:val="000A54D1"/>
    <w:rsid w:val="00116461"/>
    <w:rsid w:val="00161F13"/>
    <w:rsid w:val="001A5895"/>
    <w:rsid w:val="001E3A54"/>
    <w:rsid w:val="00212F90"/>
    <w:rsid w:val="002F4E4D"/>
    <w:rsid w:val="0032712F"/>
    <w:rsid w:val="00434D28"/>
    <w:rsid w:val="005525C9"/>
    <w:rsid w:val="00553BBE"/>
    <w:rsid w:val="005638C2"/>
    <w:rsid w:val="005907EE"/>
    <w:rsid w:val="007F3847"/>
    <w:rsid w:val="00873B1A"/>
    <w:rsid w:val="008743BA"/>
    <w:rsid w:val="009211A5"/>
    <w:rsid w:val="009E22AD"/>
    <w:rsid w:val="009E52E3"/>
    <w:rsid w:val="00B25E60"/>
    <w:rsid w:val="00C42EC9"/>
    <w:rsid w:val="00D67A4B"/>
    <w:rsid w:val="00E35BEF"/>
    <w:rsid w:val="00E81152"/>
    <w:rsid w:val="00E84BE8"/>
    <w:rsid w:val="00E94D66"/>
    <w:rsid w:val="00EA66E6"/>
    <w:rsid w:val="00EB167B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0049D"/>
  <w14:defaultImageDpi w14:val="300"/>
  <w15:docId w15:val="{4946DA81-39B7-4535-9B01-03554F16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Wingate Community Nursery School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Wood</dc:creator>
  <cp:keywords/>
  <dc:description/>
  <cp:lastModifiedBy>Paul White</cp:lastModifiedBy>
  <cp:revision>3</cp:revision>
  <cp:lastPrinted>2017-10-13T13:51:00Z</cp:lastPrinted>
  <dcterms:created xsi:type="dcterms:W3CDTF">2018-01-24T12:26:00Z</dcterms:created>
  <dcterms:modified xsi:type="dcterms:W3CDTF">2018-01-25T08:58:00Z</dcterms:modified>
</cp:coreProperties>
</file>