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43" w:rsidRDefault="005B7B17" w:rsidP="003F6543">
      <w:pPr>
        <w:rPr>
          <w:rFonts w:ascii="Arial" w:hAnsi="Arial" w:cs="Arial"/>
          <w:color w:val="3E3E3E"/>
          <w:sz w:val="19"/>
          <w:szCs w:val="19"/>
          <w:lang w:val="en"/>
        </w:rPr>
      </w:pPr>
      <w:r>
        <w:rPr>
          <w:rFonts w:ascii="Arial" w:hAnsi="Arial" w:cs="Arial"/>
          <w:color w:val="3E3E3E"/>
          <w:sz w:val="19"/>
          <w:szCs w:val="19"/>
          <w:lang w:val="en"/>
        </w:rPr>
        <w:t>Higher Level Teaching Assistant required from 1st September 2018.</w:t>
      </w:r>
      <w:r>
        <w:rPr>
          <w:rFonts w:ascii="Arial" w:hAnsi="Arial" w:cs="Arial"/>
          <w:color w:val="3E3E3E"/>
          <w:sz w:val="19"/>
          <w:szCs w:val="19"/>
          <w:lang w:val="en"/>
        </w:rPr>
        <w:br/>
      </w:r>
      <w:r>
        <w:rPr>
          <w:rFonts w:ascii="Arial" w:hAnsi="Arial" w:cs="Arial"/>
          <w:color w:val="3E3E3E"/>
          <w:sz w:val="19"/>
          <w:szCs w:val="19"/>
          <w:lang w:val="en"/>
        </w:rPr>
        <w:br/>
      </w:r>
      <w:r w:rsidR="003F6543">
        <w:rPr>
          <w:rFonts w:ascii="Arial" w:hAnsi="Arial" w:cs="Arial"/>
          <w:color w:val="3E3E3E"/>
          <w:sz w:val="19"/>
          <w:szCs w:val="19"/>
          <w:lang w:val="en"/>
        </w:rPr>
        <w:t xml:space="preserve">Collierley Primary School is a rapidly growing school with a drive and determination to offer our children the best education possible. We are looking to appoint committed, talented and enthusiastic Higher Level Teaching Assistant to support us in raising standards across the school through delivering quality first teaching throughout the school. </w:t>
      </w:r>
    </w:p>
    <w:p w:rsidR="005B7B17" w:rsidRDefault="005B7B17">
      <w:pPr>
        <w:rPr>
          <w:rFonts w:ascii="Arial" w:hAnsi="Arial" w:cs="Arial"/>
          <w:color w:val="3E3E3E"/>
          <w:sz w:val="19"/>
          <w:szCs w:val="19"/>
          <w:lang w:val="en"/>
        </w:rPr>
      </w:pPr>
      <w:r>
        <w:rPr>
          <w:rFonts w:ascii="Arial" w:hAnsi="Arial" w:cs="Arial"/>
          <w:color w:val="3E3E3E"/>
          <w:sz w:val="19"/>
          <w:szCs w:val="19"/>
          <w:lang w:val="en"/>
        </w:rPr>
        <w:br/>
        <w:t xml:space="preserve">We are looking for a </w:t>
      </w:r>
      <w:r>
        <w:rPr>
          <w:rFonts w:ascii="Arial" w:hAnsi="Arial" w:cs="Arial"/>
          <w:color w:val="3E3E3E"/>
          <w:sz w:val="19"/>
          <w:szCs w:val="19"/>
          <w:lang w:val="en"/>
        </w:rPr>
        <w:br/>
        <w:t>Job Role:</w:t>
      </w:r>
    </w:p>
    <w:p w:rsidR="005B7B17" w:rsidRDefault="005B7B17" w:rsidP="005B7B17">
      <w:pPr>
        <w:pStyle w:val="ListParagraph"/>
        <w:numPr>
          <w:ilvl w:val="0"/>
          <w:numId w:val="1"/>
        </w:numPr>
        <w:rPr>
          <w:rFonts w:ascii="Arial" w:hAnsi="Arial" w:cs="Arial"/>
          <w:color w:val="3E3E3E"/>
          <w:sz w:val="19"/>
          <w:szCs w:val="19"/>
          <w:lang w:val="en"/>
        </w:rPr>
      </w:pPr>
      <w:r>
        <w:rPr>
          <w:rFonts w:ascii="Arial" w:hAnsi="Arial" w:cs="Arial"/>
          <w:color w:val="3E3E3E"/>
          <w:sz w:val="19"/>
          <w:szCs w:val="19"/>
          <w:lang w:val="en"/>
        </w:rPr>
        <w:t>To build positive relationships with pupils across the whole school</w:t>
      </w:r>
    </w:p>
    <w:p w:rsidR="005B7B17" w:rsidRDefault="005B7B17" w:rsidP="005B7B17">
      <w:pPr>
        <w:pStyle w:val="ListParagraph"/>
        <w:numPr>
          <w:ilvl w:val="0"/>
          <w:numId w:val="1"/>
        </w:numPr>
        <w:rPr>
          <w:rFonts w:ascii="Arial" w:hAnsi="Arial" w:cs="Arial"/>
          <w:color w:val="3E3E3E"/>
          <w:sz w:val="19"/>
          <w:szCs w:val="19"/>
          <w:lang w:val="en"/>
        </w:rPr>
      </w:pPr>
      <w:r>
        <w:rPr>
          <w:rFonts w:ascii="Arial" w:hAnsi="Arial" w:cs="Arial"/>
          <w:color w:val="3E3E3E"/>
          <w:sz w:val="19"/>
          <w:szCs w:val="19"/>
          <w:lang w:val="en"/>
        </w:rPr>
        <w:t>To</w:t>
      </w:r>
      <w:r w:rsidRPr="005B7B17">
        <w:rPr>
          <w:rFonts w:ascii="Arial" w:hAnsi="Arial" w:cs="Arial"/>
          <w:color w:val="3E3E3E"/>
          <w:sz w:val="19"/>
          <w:szCs w:val="19"/>
          <w:lang w:val="en"/>
        </w:rPr>
        <w:t xml:space="preserve"> plan and prepare lessons in accordance with the requirements of the National Curriculum using an inquiry based approach</w:t>
      </w:r>
    </w:p>
    <w:p w:rsidR="005B7B17" w:rsidRDefault="005B7B17" w:rsidP="005B7B17">
      <w:pPr>
        <w:pStyle w:val="ListParagraph"/>
        <w:numPr>
          <w:ilvl w:val="0"/>
          <w:numId w:val="1"/>
        </w:numPr>
        <w:rPr>
          <w:rFonts w:ascii="Arial" w:hAnsi="Arial" w:cs="Arial"/>
          <w:color w:val="3E3E3E"/>
          <w:sz w:val="19"/>
          <w:szCs w:val="19"/>
          <w:lang w:val="en"/>
        </w:rPr>
      </w:pPr>
      <w:r>
        <w:rPr>
          <w:rFonts w:ascii="Arial" w:hAnsi="Arial" w:cs="Arial"/>
          <w:color w:val="3E3E3E"/>
          <w:sz w:val="19"/>
          <w:szCs w:val="19"/>
          <w:lang w:val="en"/>
        </w:rPr>
        <w:t xml:space="preserve">To </w:t>
      </w:r>
      <w:r w:rsidRPr="005B7B17">
        <w:rPr>
          <w:rFonts w:ascii="Arial" w:hAnsi="Arial" w:cs="Arial"/>
          <w:color w:val="3E3E3E"/>
          <w:sz w:val="19"/>
          <w:szCs w:val="19"/>
          <w:lang w:val="en"/>
        </w:rPr>
        <w:t xml:space="preserve">deliver </w:t>
      </w:r>
      <w:r>
        <w:rPr>
          <w:rFonts w:ascii="Arial" w:hAnsi="Arial" w:cs="Arial"/>
          <w:color w:val="3E3E3E"/>
          <w:sz w:val="19"/>
          <w:szCs w:val="19"/>
          <w:lang w:val="en"/>
        </w:rPr>
        <w:t>PPA cover across the school, as well as individual and</w:t>
      </w:r>
      <w:r w:rsidRPr="005B7B17">
        <w:rPr>
          <w:rFonts w:ascii="Arial" w:hAnsi="Arial" w:cs="Arial"/>
          <w:color w:val="3E3E3E"/>
          <w:sz w:val="19"/>
          <w:szCs w:val="19"/>
          <w:lang w:val="en"/>
        </w:rPr>
        <w:t xml:space="preserve"> small groups </w:t>
      </w:r>
      <w:r>
        <w:rPr>
          <w:rFonts w:ascii="Arial" w:hAnsi="Arial" w:cs="Arial"/>
          <w:color w:val="3E3E3E"/>
          <w:sz w:val="19"/>
          <w:szCs w:val="19"/>
          <w:lang w:val="en"/>
        </w:rPr>
        <w:t xml:space="preserve">teaching </w:t>
      </w:r>
      <w:r w:rsidRPr="005B7B17">
        <w:rPr>
          <w:rFonts w:ascii="Arial" w:hAnsi="Arial" w:cs="Arial"/>
          <w:color w:val="3E3E3E"/>
          <w:sz w:val="19"/>
          <w:szCs w:val="19"/>
          <w:lang w:val="en"/>
        </w:rPr>
        <w:t>as and when required within agreed sys</w:t>
      </w:r>
      <w:r>
        <w:rPr>
          <w:rFonts w:ascii="Arial" w:hAnsi="Arial" w:cs="Arial"/>
          <w:color w:val="3E3E3E"/>
          <w:sz w:val="19"/>
          <w:szCs w:val="19"/>
          <w:lang w:val="en"/>
        </w:rPr>
        <w:t>tems of supervision</w:t>
      </w:r>
    </w:p>
    <w:p w:rsidR="005B7B17" w:rsidRDefault="005B7B17" w:rsidP="005B7B17">
      <w:pPr>
        <w:pStyle w:val="ListParagraph"/>
        <w:numPr>
          <w:ilvl w:val="0"/>
          <w:numId w:val="1"/>
        </w:numPr>
        <w:rPr>
          <w:rFonts w:ascii="Arial" w:hAnsi="Arial" w:cs="Arial"/>
          <w:color w:val="3E3E3E"/>
          <w:sz w:val="19"/>
          <w:szCs w:val="19"/>
          <w:lang w:val="en"/>
        </w:rPr>
      </w:pPr>
      <w:r w:rsidRPr="005B7B17">
        <w:rPr>
          <w:rFonts w:ascii="Arial" w:hAnsi="Arial" w:cs="Arial"/>
          <w:color w:val="3E3E3E"/>
          <w:sz w:val="19"/>
          <w:szCs w:val="19"/>
          <w:lang w:val="en"/>
        </w:rPr>
        <w:t>To work both independently and collaboratively with teaching staff in the whole planning cycle and the management/p</w:t>
      </w:r>
      <w:r>
        <w:rPr>
          <w:rFonts w:ascii="Arial" w:hAnsi="Arial" w:cs="Arial"/>
          <w:color w:val="3E3E3E"/>
          <w:sz w:val="19"/>
          <w:szCs w:val="19"/>
          <w:lang w:val="en"/>
        </w:rPr>
        <w:t xml:space="preserve">reparation of resources. </w:t>
      </w:r>
    </w:p>
    <w:p w:rsidR="005B7B17" w:rsidRDefault="005B7B17" w:rsidP="005B7B17">
      <w:pPr>
        <w:pStyle w:val="ListParagraph"/>
        <w:numPr>
          <w:ilvl w:val="0"/>
          <w:numId w:val="1"/>
        </w:numPr>
        <w:rPr>
          <w:rFonts w:ascii="Arial" w:hAnsi="Arial" w:cs="Arial"/>
          <w:color w:val="3E3E3E"/>
          <w:sz w:val="19"/>
          <w:szCs w:val="19"/>
          <w:lang w:val="en"/>
        </w:rPr>
      </w:pPr>
      <w:r w:rsidRPr="005B7B17">
        <w:rPr>
          <w:rFonts w:ascii="Arial" w:hAnsi="Arial" w:cs="Arial"/>
          <w:color w:val="3E3E3E"/>
          <w:sz w:val="19"/>
          <w:szCs w:val="19"/>
          <w:lang w:val="en"/>
        </w:rPr>
        <w:t xml:space="preserve">To provide support for pupils, the teacher and the school in order to raise standards of achievement for all, by </w:t>
      </w:r>
      <w:proofErr w:type="spellStart"/>
      <w:r w:rsidRPr="005B7B17">
        <w:rPr>
          <w:rFonts w:ascii="Arial" w:hAnsi="Arial" w:cs="Arial"/>
          <w:color w:val="3E3E3E"/>
          <w:sz w:val="19"/>
          <w:szCs w:val="19"/>
          <w:lang w:val="en"/>
        </w:rPr>
        <w:t>utilising</w:t>
      </w:r>
      <w:proofErr w:type="spellEnd"/>
      <w:r w:rsidRPr="005B7B17">
        <w:rPr>
          <w:rFonts w:ascii="Arial" w:hAnsi="Arial" w:cs="Arial"/>
          <w:color w:val="3E3E3E"/>
          <w:sz w:val="19"/>
          <w:szCs w:val="19"/>
          <w:lang w:val="en"/>
        </w:rPr>
        <w:t xml:space="preserve"> advanced levels of knowledge and skills when assisting with planning, monitoring, assessing and managing class</w:t>
      </w:r>
      <w:r>
        <w:rPr>
          <w:rFonts w:ascii="Arial" w:hAnsi="Arial" w:cs="Arial"/>
          <w:color w:val="3E3E3E"/>
          <w:sz w:val="19"/>
          <w:szCs w:val="19"/>
          <w:lang w:val="en"/>
        </w:rPr>
        <w:t>es;</w:t>
      </w:r>
    </w:p>
    <w:p w:rsidR="00CE5714" w:rsidRPr="00234890" w:rsidRDefault="005B7B17" w:rsidP="00CE5714">
      <w:pPr>
        <w:pStyle w:val="ListParagraph"/>
        <w:numPr>
          <w:ilvl w:val="0"/>
          <w:numId w:val="1"/>
        </w:numPr>
        <w:rPr>
          <w:rFonts w:ascii="Arial" w:hAnsi="Arial" w:cs="Arial"/>
          <w:color w:val="3E3E3E"/>
          <w:sz w:val="19"/>
          <w:szCs w:val="19"/>
          <w:lang w:val="en"/>
        </w:rPr>
      </w:pPr>
      <w:r w:rsidRPr="005B7B17">
        <w:rPr>
          <w:rFonts w:ascii="Arial" w:hAnsi="Arial" w:cs="Arial"/>
          <w:color w:val="3E3E3E"/>
          <w:sz w:val="19"/>
          <w:szCs w:val="19"/>
          <w:lang w:val="en"/>
        </w:rPr>
        <w:t>To encourage pupils to become independent learners, to provide support for their welfare, and to support the inclusion of pupils in all aspects of school life.</w:t>
      </w:r>
    </w:p>
    <w:p w:rsidR="00DB7369" w:rsidRDefault="00CE5714" w:rsidP="00CE5714">
      <w:pPr>
        <w:rPr>
          <w:rFonts w:ascii="Arial" w:hAnsi="Arial" w:cs="Arial"/>
          <w:color w:val="3E3E3E"/>
          <w:sz w:val="19"/>
          <w:szCs w:val="19"/>
          <w:lang w:val="en"/>
        </w:rPr>
      </w:pPr>
      <w:r>
        <w:rPr>
          <w:rFonts w:ascii="Arial" w:hAnsi="Arial" w:cs="Arial"/>
          <w:color w:val="3E3E3E"/>
          <w:sz w:val="19"/>
          <w:szCs w:val="19"/>
          <w:lang w:val="en"/>
        </w:rPr>
        <w:t xml:space="preserve">If you would like to join our friendly and supportive team, and feel you have the skills to help our pupils achieve their best, please apply using the attached application form. Visits to school can be arranged by appointment with the Head Teacher, </w:t>
      </w:r>
      <w:proofErr w:type="spellStart"/>
      <w:r w:rsidR="00234890">
        <w:rPr>
          <w:rFonts w:ascii="Arial" w:hAnsi="Arial" w:cs="Arial"/>
          <w:color w:val="3E3E3E"/>
          <w:sz w:val="19"/>
          <w:szCs w:val="19"/>
          <w:lang w:val="en"/>
        </w:rPr>
        <w:t>Mrs</w:t>
      </w:r>
      <w:proofErr w:type="spellEnd"/>
      <w:r w:rsidR="00234890">
        <w:rPr>
          <w:rFonts w:ascii="Arial" w:hAnsi="Arial" w:cs="Arial"/>
          <w:color w:val="3E3E3E"/>
          <w:sz w:val="19"/>
          <w:szCs w:val="19"/>
          <w:lang w:val="en"/>
        </w:rPr>
        <w:t xml:space="preserve"> Angela </w:t>
      </w:r>
      <w:proofErr w:type="spellStart"/>
      <w:r w:rsidR="00234890">
        <w:rPr>
          <w:rFonts w:ascii="Arial" w:hAnsi="Arial" w:cs="Arial"/>
          <w:color w:val="3E3E3E"/>
          <w:sz w:val="19"/>
          <w:szCs w:val="19"/>
          <w:lang w:val="en"/>
        </w:rPr>
        <w:t>McDermid</w:t>
      </w:r>
      <w:proofErr w:type="spellEnd"/>
      <w:r>
        <w:rPr>
          <w:rFonts w:ascii="Arial" w:hAnsi="Arial" w:cs="Arial"/>
          <w:color w:val="3E3E3E"/>
          <w:sz w:val="19"/>
          <w:szCs w:val="19"/>
          <w:lang w:val="en"/>
        </w:rPr>
        <w:t xml:space="preserve"> and are encouraged. </w:t>
      </w:r>
      <w:r>
        <w:rPr>
          <w:rFonts w:ascii="Arial" w:hAnsi="Arial" w:cs="Arial"/>
          <w:color w:val="3E3E3E"/>
          <w:sz w:val="19"/>
          <w:szCs w:val="19"/>
          <w:lang w:val="en"/>
        </w:rPr>
        <w:br/>
      </w:r>
      <w:r>
        <w:rPr>
          <w:rFonts w:ascii="Arial" w:hAnsi="Arial" w:cs="Arial"/>
          <w:color w:val="3E3E3E"/>
          <w:sz w:val="19"/>
          <w:szCs w:val="19"/>
          <w:lang w:val="en"/>
        </w:rPr>
        <w:br/>
        <w:t>Please contact the school, to make an appointment.</w:t>
      </w:r>
      <w:r>
        <w:rPr>
          <w:rFonts w:ascii="Arial" w:hAnsi="Arial" w:cs="Arial"/>
          <w:color w:val="3E3E3E"/>
          <w:sz w:val="19"/>
          <w:szCs w:val="19"/>
          <w:lang w:val="en"/>
        </w:rPr>
        <w:br/>
      </w:r>
      <w:r>
        <w:rPr>
          <w:rFonts w:ascii="Arial" w:hAnsi="Arial" w:cs="Arial"/>
          <w:color w:val="3E3E3E"/>
          <w:sz w:val="19"/>
          <w:szCs w:val="19"/>
          <w:lang w:val="en"/>
        </w:rPr>
        <w:br/>
        <w:t xml:space="preserve">Essential Qualifications: </w:t>
      </w:r>
      <w:r>
        <w:rPr>
          <w:rFonts w:ascii="Arial" w:hAnsi="Arial" w:cs="Arial"/>
          <w:color w:val="3E3E3E"/>
          <w:sz w:val="19"/>
          <w:szCs w:val="19"/>
          <w:lang w:val="en"/>
        </w:rPr>
        <w:br/>
        <w:t xml:space="preserve">HLTA qualification or equivalent </w:t>
      </w:r>
      <w:r>
        <w:rPr>
          <w:rFonts w:ascii="Arial" w:hAnsi="Arial" w:cs="Arial"/>
          <w:color w:val="3E3E3E"/>
          <w:sz w:val="19"/>
          <w:szCs w:val="19"/>
          <w:lang w:val="en"/>
        </w:rPr>
        <w:br/>
        <w:t xml:space="preserve">5 GCSE’s including </w:t>
      </w:r>
      <w:proofErr w:type="spellStart"/>
      <w:r>
        <w:rPr>
          <w:rFonts w:ascii="Arial" w:hAnsi="Arial" w:cs="Arial"/>
          <w:color w:val="3E3E3E"/>
          <w:sz w:val="19"/>
          <w:szCs w:val="19"/>
          <w:lang w:val="en"/>
        </w:rPr>
        <w:t>Maths</w:t>
      </w:r>
      <w:proofErr w:type="spellEnd"/>
      <w:r>
        <w:rPr>
          <w:rFonts w:ascii="Arial" w:hAnsi="Arial" w:cs="Arial"/>
          <w:color w:val="3E3E3E"/>
          <w:sz w:val="19"/>
          <w:szCs w:val="19"/>
          <w:lang w:val="en"/>
        </w:rPr>
        <w:t xml:space="preserve"> and English, grades A - C</w:t>
      </w:r>
      <w:r>
        <w:rPr>
          <w:rFonts w:ascii="Arial" w:hAnsi="Arial" w:cs="Arial"/>
          <w:color w:val="3E3E3E"/>
          <w:sz w:val="19"/>
          <w:szCs w:val="19"/>
          <w:lang w:val="en"/>
        </w:rPr>
        <w:br/>
      </w:r>
      <w:r>
        <w:rPr>
          <w:rFonts w:ascii="Arial" w:hAnsi="Arial" w:cs="Arial"/>
          <w:color w:val="3E3E3E"/>
          <w:sz w:val="19"/>
          <w:szCs w:val="19"/>
          <w:lang w:val="en"/>
        </w:rPr>
        <w:br/>
        <w:t xml:space="preserve">Application forms are available to download form this webpage and completed forms should be returned to </w:t>
      </w:r>
      <w:hyperlink r:id="rId5" w:history="1">
        <w:r w:rsidR="00DB7369">
          <w:rPr>
            <w:rStyle w:val="Hyperlink"/>
            <w:rFonts w:ascii="Arial" w:hAnsi="Arial" w:cs="Arial"/>
            <w:sz w:val="19"/>
            <w:szCs w:val="19"/>
            <w:lang w:val="en"/>
          </w:rPr>
          <w:t>collierley@durhamlearning.net</w:t>
        </w:r>
      </w:hyperlink>
      <w:r w:rsidR="00DB7369">
        <w:rPr>
          <w:rFonts w:ascii="Arial" w:hAnsi="Arial" w:cs="Arial"/>
          <w:color w:val="3E3E3E"/>
          <w:sz w:val="19"/>
          <w:szCs w:val="19"/>
          <w:lang w:val="en"/>
        </w:rPr>
        <w:t xml:space="preserve"> by the closing date, 23rd</w:t>
      </w:r>
      <w:r>
        <w:rPr>
          <w:rFonts w:ascii="Arial" w:hAnsi="Arial" w:cs="Arial"/>
          <w:color w:val="3E3E3E"/>
          <w:sz w:val="19"/>
          <w:szCs w:val="19"/>
          <w:lang w:val="en"/>
        </w:rPr>
        <w:t xml:space="preserve"> April 2018 (12.00 noon).</w:t>
      </w:r>
      <w:r>
        <w:rPr>
          <w:rFonts w:ascii="Arial" w:hAnsi="Arial" w:cs="Arial"/>
          <w:color w:val="3E3E3E"/>
          <w:sz w:val="19"/>
          <w:szCs w:val="19"/>
          <w:lang w:val="en"/>
        </w:rPr>
        <w:br/>
      </w:r>
    </w:p>
    <w:p w:rsidR="008B224B" w:rsidRDefault="00DB7369" w:rsidP="00CE5714">
      <w:pPr>
        <w:rPr>
          <w:rFonts w:ascii="Arial" w:hAnsi="Arial" w:cs="Arial"/>
          <w:color w:val="3E3E3E"/>
          <w:sz w:val="19"/>
          <w:szCs w:val="19"/>
          <w:lang w:val="en"/>
        </w:rPr>
      </w:pPr>
      <w:r>
        <w:rPr>
          <w:rFonts w:ascii="Arial" w:hAnsi="Arial" w:cs="Arial"/>
          <w:color w:val="3E3E3E"/>
          <w:sz w:val="19"/>
          <w:szCs w:val="19"/>
          <w:lang w:val="en"/>
        </w:rPr>
        <w:t>Closing Date: 23rd April 20</w:t>
      </w:r>
      <w:r w:rsidR="00FA0A8E">
        <w:rPr>
          <w:rFonts w:ascii="Arial" w:hAnsi="Arial" w:cs="Arial"/>
          <w:color w:val="3E3E3E"/>
          <w:sz w:val="19"/>
          <w:szCs w:val="19"/>
          <w:lang w:val="en"/>
        </w:rPr>
        <w:t>18 (12:00 noon)</w:t>
      </w:r>
      <w:r w:rsidR="00FA0A8E">
        <w:rPr>
          <w:rFonts w:ascii="Arial" w:hAnsi="Arial" w:cs="Arial"/>
          <w:color w:val="3E3E3E"/>
          <w:sz w:val="19"/>
          <w:szCs w:val="19"/>
          <w:lang w:val="en"/>
        </w:rPr>
        <w:br/>
        <w:t>Shortlisting: 25</w:t>
      </w:r>
      <w:bookmarkStart w:id="0" w:name="_GoBack"/>
      <w:bookmarkEnd w:id="0"/>
      <w:r>
        <w:rPr>
          <w:rFonts w:ascii="Arial" w:hAnsi="Arial" w:cs="Arial"/>
          <w:color w:val="3E3E3E"/>
          <w:sz w:val="19"/>
          <w:szCs w:val="19"/>
          <w:lang w:val="en"/>
        </w:rPr>
        <w:t>th April 2018</w:t>
      </w:r>
      <w:r>
        <w:rPr>
          <w:rFonts w:ascii="Arial" w:hAnsi="Arial" w:cs="Arial"/>
          <w:color w:val="3E3E3E"/>
          <w:sz w:val="19"/>
          <w:szCs w:val="19"/>
          <w:lang w:val="en"/>
        </w:rPr>
        <w:br/>
        <w:t>Interviews will be held on Friday 4</w:t>
      </w:r>
      <w:r w:rsidRPr="00DB7369">
        <w:rPr>
          <w:rFonts w:ascii="Arial" w:hAnsi="Arial" w:cs="Arial"/>
          <w:color w:val="3E3E3E"/>
          <w:sz w:val="19"/>
          <w:szCs w:val="19"/>
          <w:vertAlign w:val="superscript"/>
          <w:lang w:val="en"/>
        </w:rPr>
        <w:t>th</w:t>
      </w:r>
      <w:r>
        <w:rPr>
          <w:rFonts w:ascii="Arial" w:hAnsi="Arial" w:cs="Arial"/>
          <w:color w:val="3E3E3E"/>
          <w:sz w:val="19"/>
          <w:szCs w:val="19"/>
          <w:lang w:val="en"/>
        </w:rPr>
        <w:t xml:space="preserve"> May</w:t>
      </w:r>
      <w:r w:rsidR="00CE5714">
        <w:rPr>
          <w:rFonts w:ascii="Arial" w:hAnsi="Arial" w:cs="Arial"/>
          <w:color w:val="3E3E3E"/>
          <w:sz w:val="19"/>
          <w:szCs w:val="19"/>
          <w:lang w:val="en"/>
        </w:rPr>
        <w:br/>
      </w:r>
      <w:r w:rsidR="00CE5714">
        <w:rPr>
          <w:rFonts w:ascii="Arial" w:hAnsi="Arial" w:cs="Arial"/>
          <w:color w:val="3E3E3E"/>
          <w:sz w:val="19"/>
          <w:szCs w:val="19"/>
          <w:lang w:val="en"/>
        </w:rPr>
        <w:b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r w:rsidR="00CE5714">
        <w:rPr>
          <w:rFonts w:ascii="Arial" w:hAnsi="Arial" w:cs="Arial"/>
          <w:color w:val="3E3E3E"/>
          <w:sz w:val="19"/>
          <w:szCs w:val="19"/>
          <w:lang w:val="en"/>
        </w:rPr>
        <w:br/>
      </w:r>
      <w:r w:rsidR="00CE5714">
        <w:rPr>
          <w:rFonts w:ascii="Arial" w:hAnsi="Arial" w:cs="Arial"/>
          <w:color w:val="3E3E3E"/>
          <w:sz w:val="19"/>
          <w:szCs w:val="19"/>
          <w:lang w:val="en"/>
        </w:rPr>
        <w:br/>
        <w:t>The Governing Body is committed to safeguarding and promoting the welfare of children. Any offer of employment will be subject to receipt of a satisfactory DBS check.</w:t>
      </w:r>
      <w:r w:rsidR="00CE5714">
        <w:rPr>
          <w:rFonts w:ascii="Arial" w:hAnsi="Arial" w:cs="Arial"/>
          <w:color w:val="3E3E3E"/>
          <w:sz w:val="19"/>
          <w:szCs w:val="19"/>
          <w:lang w:val="en"/>
        </w:rPr>
        <w:br/>
      </w:r>
      <w:r w:rsidR="00CE5714">
        <w:rPr>
          <w:rFonts w:ascii="Arial" w:hAnsi="Arial" w:cs="Arial"/>
          <w:color w:val="3E3E3E"/>
          <w:sz w:val="19"/>
          <w:szCs w:val="19"/>
          <w:lang w:val="en"/>
        </w:rPr>
        <w:br/>
        <w:t>Durham County Council is an Equal Opportunities Employer. We want to develop a more diverse workforce and we positively welcome applications from all sections of the community. Applicants with disabilities will be invited for interview if the essential job criteria are met.</w:t>
      </w:r>
      <w:r w:rsidR="00CE5714">
        <w:rPr>
          <w:rFonts w:ascii="Arial" w:hAnsi="Arial" w:cs="Arial"/>
          <w:color w:val="3E3E3E"/>
          <w:sz w:val="19"/>
          <w:szCs w:val="19"/>
          <w:lang w:val="en"/>
        </w:rPr>
        <w:br/>
      </w:r>
      <w:r w:rsidR="00CE5714">
        <w:rPr>
          <w:rFonts w:ascii="Arial" w:hAnsi="Arial" w:cs="Arial"/>
          <w:color w:val="3E3E3E"/>
          <w:sz w:val="19"/>
          <w:szCs w:val="19"/>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8B224B" w:rsidRDefault="008B224B" w:rsidP="00CE5714">
      <w:pPr>
        <w:rPr>
          <w:rFonts w:ascii="Arial" w:hAnsi="Arial" w:cs="Arial"/>
          <w:color w:val="3E3E3E"/>
          <w:sz w:val="19"/>
          <w:szCs w:val="19"/>
          <w:lang w:val="en"/>
        </w:rPr>
      </w:pPr>
    </w:p>
    <w:p w:rsidR="008B224B" w:rsidRDefault="00CE5714" w:rsidP="00CE5714">
      <w:pPr>
        <w:rPr>
          <w:rFonts w:ascii="Arial" w:hAnsi="Arial" w:cs="Arial"/>
          <w:color w:val="3E3E3E"/>
          <w:sz w:val="19"/>
          <w:szCs w:val="19"/>
          <w:lang w:val="en"/>
        </w:rPr>
      </w:pPr>
      <w:r>
        <w:rPr>
          <w:rFonts w:ascii="Arial" w:hAnsi="Arial" w:cs="Arial"/>
          <w:color w:val="3E3E3E"/>
          <w:sz w:val="19"/>
          <w:szCs w:val="19"/>
          <w:lang w:val="en"/>
        </w:rPr>
        <w:lastRenderedPageBreak/>
        <w:br/>
      </w:r>
      <w:r>
        <w:rPr>
          <w:rFonts w:ascii="Arial" w:hAnsi="Arial" w:cs="Arial"/>
          <w:color w:val="3E3E3E"/>
          <w:sz w:val="19"/>
          <w:szCs w:val="19"/>
          <w:lang w:val="en"/>
        </w:rPr>
        <w:br/>
      </w:r>
    </w:p>
    <w:p w:rsidR="00CE5714" w:rsidRPr="00CE5714" w:rsidRDefault="00DB7369" w:rsidP="00DB7369">
      <w:pPr>
        <w:rPr>
          <w:rFonts w:ascii="Arial" w:hAnsi="Arial" w:cs="Arial"/>
          <w:color w:val="3E3E3E"/>
          <w:sz w:val="19"/>
          <w:szCs w:val="19"/>
          <w:lang w:val="en"/>
        </w:rPr>
      </w:pPr>
      <w:r>
        <w:rPr>
          <w:rFonts w:ascii="Arial" w:hAnsi="Arial" w:cs="Arial"/>
          <w:color w:val="3E3E3E"/>
          <w:sz w:val="19"/>
          <w:szCs w:val="19"/>
          <w:lang w:val="en"/>
        </w:rPr>
        <w:t>This post is not open to job share.</w:t>
      </w:r>
      <w:r>
        <w:rPr>
          <w:rFonts w:ascii="Arial" w:hAnsi="Arial" w:cs="Arial"/>
          <w:color w:val="3E3E3E"/>
          <w:sz w:val="19"/>
          <w:szCs w:val="19"/>
          <w:lang w:val="en"/>
        </w:rPr>
        <w:br/>
      </w:r>
      <w:r>
        <w:rPr>
          <w:rFonts w:ascii="Arial" w:hAnsi="Arial" w:cs="Arial"/>
          <w:color w:val="3E3E3E"/>
          <w:sz w:val="19"/>
          <w:szCs w:val="19"/>
          <w:lang w:val="en"/>
        </w:rPr>
        <w:br/>
        <w:t>Collierley Primary School</w:t>
      </w:r>
      <w:r>
        <w:rPr>
          <w:rFonts w:ascii="Arial" w:hAnsi="Arial" w:cs="Arial"/>
          <w:color w:val="3E3E3E"/>
          <w:sz w:val="19"/>
          <w:szCs w:val="19"/>
          <w:lang w:val="en"/>
        </w:rPr>
        <w:br/>
        <w:t>Front Street</w:t>
      </w:r>
      <w:r>
        <w:rPr>
          <w:rFonts w:ascii="Arial" w:hAnsi="Arial" w:cs="Arial"/>
          <w:color w:val="3E3E3E"/>
          <w:sz w:val="19"/>
          <w:szCs w:val="19"/>
          <w:lang w:val="en"/>
        </w:rPr>
        <w:br/>
        <w:t>Dipton</w:t>
      </w:r>
      <w:r>
        <w:rPr>
          <w:rFonts w:ascii="Arial" w:hAnsi="Arial" w:cs="Arial"/>
          <w:color w:val="3E3E3E"/>
          <w:sz w:val="19"/>
          <w:szCs w:val="19"/>
          <w:lang w:val="en"/>
        </w:rPr>
        <w:br/>
        <w:t>County Durham</w:t>
      </w:r>
      <w:r>
        <w:rPr>
          <w:rFonts w:ascii="Arial" w:hAnsi="Arial" w:cs="Arial"/>
          <w:color w:val="3E3E3E"/>
          <w:sz w:val="19"/>
          <w:szCs w:val="19"/>
          <w:lang w:val="en"/>
        </w:rPr>
        <w:br/>
        <w:t>DH9 9DJ</w:t>
      </w:r>
      <w:r>
        <w:rPr>
          <w:rFonts w:ascii="Arial" w:hAnsi="Arial" w:cs="Arial"/>
          <w:color w:val="3E3E3E"/>
          <w:sz w:val="19"/>
          <w:szCs w:val="19"/>
          <w:lang w:val="en"/>
        </w:rPr>
        <w:br/>
      </w:r>
      <w:r>
        <w:rPr>
          <w:rFonts w:ascii="Arial" w:hAnsi="Arial" w:cs="Arial"/>
          <w:color w:val="3E3E3E"/>
          <w:sz w:val="19"/>
          <w:szCs w:val="19"/>
          <w:lang w:val="en"/>
        </w:rPr>
        <w:br/>
        <w:t>Telephone: 01207 570298</w:t>
      </w:r>
      <w:r>
        <w:rPr>
          <w:rFonts w:ascii="Arial" w:hAnsi="Arial" w:cs="Arial"/>
          <w:color w:val="3E3E3E"/>
          <w:sz w:val="19"/>
          <w:szCs w:val="19"/>
          <w:lang w:val="en"/>
        </w:rPr>
        <w:br/>
        <w:t xml:space="preserve">Email: </w:t>
      </w:r>
      <w:hyperlink r:id="rId6" w:history="1">
        <w:r>
          <w:rPr>
            <w:rStyle w:val="Hyperlink"/>
            <w:rFonts w:ascii="Arial" w:hAnsi="Arial" w:cs="Arial"/>
            <w:sz w:val="19"/>
            <w:szCs w:val="19"/>
            <w:lang w:val="en"/>
          </w:rPr>
          <w:t>collierley@durhamlearning.net</w:t>
        </w:r>
      </w:hyperlink>
      <w:r>
        <w:rPr>
          <w:rFonts w:ascii="Arial" w:hAnsi="Arial" w:cs="Arial"/>
          <w:color w:val="3E3E3E"/>
          <w:sz w:val="19"/>
          <w:szCs w:val="19"/>
          <w:lang w:val="en"/>
        </w:rPr>
        <w:br/>
        <w:t xml:space="preserve">Website: </w:t>
      </w:r>
      <w:hyperlink r:id="rId7" w:tgtFrame="_blank" w:history="1">
        <w:r>
          <w:rPr>
            <w:rStyle w:val="Hyperlink"/>
            <w:rFonts w:ascii="Arial" w:hAnsi="Arial" w:cs="Arial"/>
            <w:sz w:val="19"/>
            <w:szCs w:val="19"/>
            <w:lang w:val="en"/>
          </w:rPr>
          <w:t>www.collierley.durham.sch.uk</w:t>
        </w:r>
      </w:hyperlink>
    </w:p>
    <w:sectPr w:rsidR="00CE5714" w:rsidRPr="00CE5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649"/>
    <w:multiLevelType w:val="hybridMultilevel"/>
    <w:tmpl w:val="91C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17"/>
    <w:rsid w:val="001165A3"/>
    <w:rsid w:val="001B19F2"/>
    <w:rsid w:val="00234890"/>
    <w:rsid w:val="003F6543"/>
    <w:rsid w:val="005B7B17"/>
    <w:rsid w:val="008B224B"/>
    <w:rsid w:val="00CE5714"/>
    <w:rsid w:val="00D77277"/>
    <w:rsid w:val="00DB7369"/>
    <w:rsid w:val="00FA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2142E-B611-461D-A294-793C0E57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17"/>
    <w:pPr>
      <w:ind w:left="720"/>
      <w:contextualSpacing/>
    </w:pPr>
  </w:style>
  <w:style w:type="character" w:styleId="Hyperlink">
    <w:name w:val="Hyperlink"/>
    <w:basedOn w:val="DefaultParagraphFont"/>
    <w:uiPriority w:val="99"/>
    <w:semiHidden/>
    <w:unhideWhenUsed/>
    <w:rsid w:val="00CE5714"/>
    <w:rPr>
      <w:strike w:val="0"/>
      <w:dstrike w:val="0"/>
      <w:color w:val="005460"/>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ierley.dur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erley@durhamlearning.net" TargetMode="External"/><Relationship Id="rId5" Type="http://schemas.openxmlformats.org/officeDocument/2006/relationships/hyperlink" Target="mailto:collierley@durhamlearn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Johnson</cp:lastModifiedBy>
  <cp:revision>2</cp:revision>
  <dcterms:created xsi:type="dcterms:W3CDTF">2018-03-28T09:07:00Z</dcterms:created>
  <dcterms:modified xsi:type="dcterms:W3CDTF">2018-03-28T09:07:00Z</dcterms:modified>
</cp:coreProperties>
</file>