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0FA57" w14:textId="77777777" w:rsidR="001B2D0A" w:rsidRPr="001B2D0A" w:rsidRDefault="003F1B23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Bloemfontein</w:t>
      </w:r>
      <w:r w:rsidR="001B2D0A"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 xml:space="preserve"> Primary School</w:t>
      </w:r>
    </w:p>
    <w:p w14:paraId="1580DF1C" w14:textId="77777777" w:rsidR="001B2D0A" w:rsidRPr="001B2D0A" w:rsidRDefault="001B2D0A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 w14:paraId="0BFBE042" w14:textId="77777777" w:rsidR="001B2D0A" w:rsidRPr="001B2D0A" w:rsidRDefault="001B2D0A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Job Description</w:t>
      </w:r>
    </w:p>
    <w:p w14:paraId="58D70876" w14:textId="77777777"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14:paraId="4C6C7174" w14:textId="77777777"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Job Title: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</w:r>
      <w:r w:rsidR="003F1B23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Cleaner</w:t>
      </w:r>
    </w:p>
    <w:p w14:paraId="77496021" w14:textId="77777777"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14:paraId="54F9CEE5" w14:textId="2801BE73" w:rsidR="001B2D0A" w:rsidRDefault="003F1B23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Grade: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 xml:space="preserve">Grade 1 SCP 10 </w:t>
      </w:r>
      <w:r w:rsidR="005B325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–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 xml:space="preserve"> 11</w:t>
      </w:r>
    </w:p>
    <w:p w14:paraId="05D34A19" w14:textId="77777777" w:rsidR="005B325B" w:rsidRDefault="005B325B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14:paraId="145C5842" w14:textId="32CAAA87" w:rsidR="005E3E3E" w:rsidRPr="00EB3884" w:rsidRDefault="001B2D0A" w:rsidP="00EB38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B32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Key Duties</w:t>
      </w:r>
    </w:p>
    <w:p w14:paraId="5A21EBAB" w14:textId="300B0AAF" w:rsidR="005434B4" w:rsidRPr="00EB3884" w:rsidRDefault="005434B4" w:rsidP="00EB3884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B3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cleaning designated areas of the school</w:t>
      </w:r>
      <w:r w:rsidR="00F123BA" w:rsidRPr="00EB38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toilets, classrooms, assembly hall and public areas</w:t>
      </w:r>
    </w:p>
    <w:p w14:paraId="5EBAF1E8" w14:textId="3DA9885C" w:rsidR="005B325B" w:rsidRPr="005E3E3E" w:rsidRDefault="005B325B" w:rsidP="00EB3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E3E3E">
        <w:rPr>
          <w:rFonts w:ascii="Arial" w:hAnsi="Arial" w:cs="Arial"/>
          <w:color w:val="000000"/>
          <w:sz w:val="24"/>
          <w:szCs w:val="24"/>
          <w:lang w:val="en-US"/>
        </w:rPr>
        <w:t>Ensure all waste bins are emptied and refuse is removed and taken to the designated disposal point in order to ensure the site is clean and tidy and meets with</w:t>
      </w:r>
      <w:r w:rsidR="00EB3884">
        <w:rPr>
          <w:rFonts w:ascii="Arial" w:hAnsi="Arial" w:cs="Arial"/>
          <w:color w:val="000000"/>
          <w:sz w:val="24"/>
          <w:szCs w:val="24"/>
          <w:lang w:val="en-US"/>
        </w:rPr>
        <w:t xml:space="preserve"> health and safety requirements</w:t>
      </w:r>
      <w:r w:rsidR="007B314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2587CDD0" w14:textId="6EF1E5A6" w:rsidR="005E3E3E" w:rsidRDefault="005B325B" w:rsidP="00EB3884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B325B">
        <w:rPr>
          <w:rFonts w:ascii="Arial" w:hAnsi="Arial" w:cs="Arial"/>
          <w:color w:val="000000"/>
          <w:sz w:val="24"/>
          <w:szCs w:val="24"/>
          <w:lang w:val="en-US"/>
        </w:rPr>
        <w:t>Cleaning all furniture and fittings including ledges, pip</w:t>
      </w:r>
      <w:r w:rsidR="00EB3884">
        <w:rPr>
          <w:rFonts w:ascii="Arial" w:hAnsi="Arial" w:cs="Arial"/>
          <w:color w:val="000000"/>
          <w:sz w:val="24"/>
          <w:szCs w:val="24"/>
          <w:lang w:val="en-US"/>
        </w:rPr>
        <w:t>e work and radiators</w:t>
      </w:r>
    </w:p>
    <w:p w14:paraId="67784918" w14:textId="5E502E44" w:rsidR="005B325B" w:rsidRDefault="005B325B" w:rsidP="00EB3884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E3E3E" w:rsidRPr="005B325B">
        <w:rPr>
          <w:rFonts w:ascii="Arial" w:hAnsi="Arial" w:cs="Arial"/>
          <w:color w:val="000000"/>
          <w:sz w:val="24"/>
          <w:szCs w:val="24"/>
          <w:lang w:val="en-US"/>
        </w:rPr>
        <w:t xml:space="preserve">Clean glass in doors, radiators, pipework, skirting boards, </w:t>
      </w:r>
      <w:proofErr w:type="gramStart"/>
      <w:r w:rsidR="005E3E3E" w:rsidRPr="005B325B">
        <w:rPr>
          <w:rFonts w:ascii="Arial" w:hAnsi="Arial" w:cs="Arial"/>
          <w:color w:val="000000"/>
          <w:sz w:val="24"/>
          <w:szCs w:val="24"/>
          <w:lang w:val="en-US"/>
        </w:rPr>
        <w:t>ledges</w:t>
      </w:r>
      <w:proofErr w:type="gramEnd"/>
      <w:r w:rsidR="005E3E3E" w:rsidRPr="005B325B">
        <w:rPr>
          <w:rFonts w:ascii="Arial" w:hAnsi="Arial" w:cs="Arial"/>
          <w:color w:val="000000"/>
          <w:sz w:val="24"/>
          <w:szCs w:val="24"/>
          <w:lang w:val="en-US"/>
        </w:rPr>
        <w:t xml:space="preserve"> including window ledges. Ensure that high standards of cleanliness and</w:t>
      </w:r>
      <w:r w:rsidR="00EB3884">
        <w:rPr>
          <w:rFonts w:ascii="Arial" w:hAnsi="Arial" w:cs="Arial"/>
          <w:color w:val="000000"/>
          <w:sz w:val="24"/>
          <w:szCs w:val="24"/>
          <w:lang w:val="en-US"/>
        </w:rPr>
        <w:t xml:space="preserve"> hygiene are met and maintained</w:t>
      </w:r>
    </w:p>
    <w:p w14:paraId="625ADFDA" w14:textId="757F43BB" w:rsidR="00F123BA" w:rsidRDefault="005E3E3E" w:rsidP="00EB3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25B">
        <w:rPr>
          <w:rFonts w:ascii="Arial" w:hAnsi="Arial" w:cs="Arial"/>
          <w:color w:val="000000"/>
          <w:sz w:val="24"/>
          <w:szCs w:val="24"/>
          <w:lang w:val="en-US"/>
        </w:rPr>
        <w:t>Carrying out vacuuming in all carpeted areas ensuring correct use, carrying and storage</w:t>
      </w:r>
      <w:r w:rsidR="007B3141">
        <w:rPr>
          <w:rFonts w:ascii="Arial" w:hAnsi="Arial" w:cs="Arial"/>
          <w:color w:val="000000"/>
          <w:sz w:val="24"/>
          <w:szCs w:val="24"/>
          <w:lang w:val="en-US"/>
        </w:rPr>
        <w:t xml:space="preserve"> of equipment. </w:t>
      </w:r>
    </w:p>
    <w:p w14:paraId="1A5ABD56" w14:textId="261E5C58" w:rsidR="005E3E3E" w:rsidRPr="005E3E3E" w:rsidRDefault="005E3E3E" w:rsidP="00EB3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25B">
        <w:rPr>
          <w:rFonts w:ascii="Arial" w:hAnsi="Arial" w:cs="Arial"/>
          <w:color w:val="000000"/>
          <w:sz w:val="24"/>
          <w:szCs w:val="24"/>
          <w:lang w:val="en-US"/>
        </w:rPr>
        <w:t>Cleaning all other floor areas appropriately i.e. sweepin</w:t>
      </w:r>
      <w:r>
        <w:rPr>
          <w:rFonts w:ascii="Arial" w:hAnsi="Arial" w:cs="Arial"/>
          <w:color w:val="000000"/>
          <w:sz w:val="24"/>
          <w:szCs w:val="24"/>
          <w:lang w:val="en-US"/>
        </w:rPr>
        <w:t>g, mopping, polishing</w:t>
      </w:r>
    </w:p>
    <w:p w14:paraId="61AD9ABE" w14:textId="6545D063" w:rsidR="005E3E3E" w:rsidRPr="005E3E3E" w:rsidRDefault="005E3E3E" w:rsidP="00EB3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25B">
        <w:rPr>
          <w:rFonts w:ascii="Arial" w:hAnsi="Arial" w:cs="Arial"/>
          <w:color w:val="000000"/>
          <w:sz w:val="24"/>
          <w:szCs w:val="24"/>
          <w:lang w:val="en-US"/>
        </w:rPr>
        <w:t>Wash tables and tops, furniture and fittings</w:t>
      </w:r>
      <w:r w:rsidR="00B03410">
        <w:rPr>
          <w:rFonts w:ascii="Arial" w:hAnsi="Arial" w:cs="Arial"/>
          <w:color w:val="000000"/>
          <w:sz w:val="24"/>
          <w:szCs w:val="24"/>
          <w:lang w:val="en-US"/>
        </w:rPr>
        <w:t xml:space="preserve"> in classrooms, office areas, staffroom and library</w:t>
      </w:r>
    </w:p>
    <w:p w14:paraId="5F67CC6B" w14:textId="4258548F" w:rsidR="005E3E3E" w:rsidRPr="005B325B" w:rsidRDefault="005E3E3E" w:rsidP="00EB38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25B">
        <w:rPr>
          <w:rFonts w:ascii="Arial" w:hAnsi="Arial" w:cs="Arial"/>
          <w:color w:val="000000"/>
          <w:sz w:val="24"/>
          <w:szCs w:val="24"/>
          <w:lang w:val="en-US"/>
        </w:rPr>
        <w:t>Spot clean walls and doors / door handles</w:t>
      </w:r>
      <w:r w:rsidR="00B03410">
        <w:rPr>
          <w:rFonts w:ascii="Arial" w:hAnsi="Arial" w:cs="Arial"/>
          <w:color w:val="000000"/>
          <w:sz w:val="24"/>
          <w:szCs w:val="24"/>
          <w:lang w:val="en-US"/>
        </w:rPr>
        <w:t xml:space="preserve"> in all areas</w:t>
      </w:r>
    </w:p>
    <w:p w14:paraId="030EF314" w14:textId="2E564FCD" w:rsidR="005E3E3E" w:rsidRPr="005E3E3E" w:rsidRDefault="005E3E3E" w:rsidP="00EB38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B325B">
        <w:rPr>
          <w:rFonts w:ascii="Arial" w:hAnsi="Arial" w:cs="Arial"/>
          <w:color w:val="000000"/>
          <w:sz w:val="24"/>
          <w:szCs w:val="24"/>
          <w:lang w:val="en-US"/>
        </w:rPr>
        <w:t>Cleaning all toilets, ensuring all areas are maintained to the required standards of health and safety, reporting any damaged or broken facilities, or other maintenance issues to the Line Manager</w:t>
      </w:r>
    </w:p>
    <w:p w14:paraId="702E91F6" w14:textId="77777777" w:rsidR="00A63A8A" w:rsidRPr="005B325B" w:rsidRDefault="001B2D0A" w:rsidP="00EB38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B325B">
        <w:rPr>
          <w:rFonts w:ascii="Arial" w:eastAsia="Times New Roman" w:hAnsi="Arial" w:cs="Arial"/>
          <w:sz w:val="24"/>
          <w:szCs w:val="24"/>
          <w:lang w:eastAsia="en-GB"/>
        </w:rPr>
        <w:t xml:space="preserve">Undertake general portage duties, including moving furniture and equipment within the school </w:t>
      </w:r>
    </w:p>
    <w:p w14:paraId="45A27B0F" w14:textId="6527C81E" w:rsidR="001B2D0A" w:rsidRPr="005B325B" w:rsidRDefault="001B2D0A" w:rsidP="00EB38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B325B">
        <w:rPr>
          <w:rFonts w:ascii="Arial" w:eastAsia="Times New Roman" w:hAnsi="Arial" w:cs="Arial"/>
          <w:sz w:val="24"/>
          <w:szCs w:val="24"/>
          <w:lang w:eastAsia="en-GB"/>
        </w:rPr>
        <w:t xml:space="preserve"> Perform duties in line with health </w:t>
      </w:r>
      <w:r w:rsidR="00EB3884">
        <w:rPr>
          <w:rFonts w:ascii="Arial" w:eastAsia="Times New Roman" w:hAnsi="Arial" w:cs="Arial"/>
          <w:sz w:val="24"/>
          <w:szCs w:val="24"/>
          <w:lang w:eastAsia="en-GB"/>
        </w:rPr>
        <w:t xml:space="preserve">and safety regulations (COSHH) </w:t>
      </w:r>
      <w:r w:rsidRPr="005B325B">
        <w:rPr>
          <w:rFonts w:ascii="Arial" w:eastAsia="Times New Roman" w:hAnsi="Arial" w:cs="Arial"/>
          <w:sz w:val="24"/>
          <w:szCs w:val="24"/>
          <w:lang w:eastAsia="en-GB"/>
        </w:rPr>
        <w:t>and take action where hazards are identified, report serious hazards to line manager</w:t>
      </w:r>
      <w:r w:rsidR="00A63A8A" w:rsidRPr="005B32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B325B">
        <w:rPr>
          <w:rFonts w:ascii="Arial" w:eastAsia="Times New Roman" w:hAnsi="Arial" w:cs="Arial"/>
          <w:sz w:val="24"/>
          <w:szCs w:val="24"/>
          <w:lang w:eastAsia="en-GB"/>
        </w:rPr>
        <w:t xml:space="preserve">immediately  </w:t>
      </w:r>
    </w:p>
    <w:p w14:paraId="7516062C" w14:textId="4040307B" w:rsidR="00EB3884" w:rsidRPr="00EB3884" w:rsidRDefault="00EB3884" w:rsidP="00EB38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Expectation to attend health and safety training</w:t>
      </w:r>
    </w:p>
    <w:sectPr w:rsidR="00EB3884" w:rsidRPr="00EB3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1C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B359D"/>
    <w:multiLevelType w:val="hybridMultilevel"/>
    <w:tmpl w:val="1E0AA6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39638B"/>
    <w:multiLevelType w:val="hybridMultilevel"/>
    <w:tmpl w:val="AF307A34"/>
    <w:lvl w:ilvl="0" w:tplc="923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1DF6"/>
    <w:multiLevelType w:val="hybridMultilevel"/>
    <w:tmpl w:val="39642F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C39C0"/>
    <w:multiLevelType w:val="hybridMultilevel"/>
    <w:tmpl w:val="817CF2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1"/>
    <w:rsid w:val="000B5391"/>
    <w:rsid w:val="001B2D0A"/>
    <w:rsid w:val="003B2077"/>
    <w:rsid w:val="003F1B23"/>
    <w:rsid w:val="0040335B"/>
    <w:rsid w:val="005434B4"/>
    <w:rsid w:val="00570BD0"/>
    <w:rsid w:val="005B325B"/>
    <w:rsid w:val="005E3E3E"/>
    <w:rsid w:val="006B3710"/>
    <w:rsid w:val="007B3141"/>
    <w:rsid w:val="008B47C1"/>
    <w:rsid w:val="009319D6"/>
    <w:rsid w:val="009A6CA8"/>
    <w:rsid w:val="00A63A8A"/>
    <w:rsid w:val="00AC1249"/>
    <w:rsid w:val="00B03410"/>
    <w:rsid w:val="00BB323D"/>
    <w:rsid w:val="00C5119F"/>
    <w:rsid w:val="00C66C1E"/>
    <w:rsid w:val="00D465EC"/>
    <w:rsid w:val="00EA257D"/>
    <w:rsid w:val="00EB3884"/>
    <w:rsid w:val="00F123BA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5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A1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1B2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A1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1B2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L Liddell</cp:lastModifiedBy>
  <cp:revision>3</cp:revision>
  <cp:lastPrinted>2016-01-26T11:18:00Z</cp:lastPrinted>
  <dcterms:created xsi:type="dcterms:W3CDTF">2018-03-27T12:49:00Z</dcterms:created>
  <dcterms:modified xsi:type="dcterms:W3CDTF">2018-03-27T13:02:00Z</dcterms:modified>
</cp:coreProperties>
</file>