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D5" w:rsidRPr="000B1508" w:rsidRDefault="00D44C95" w:rsidP="00AA5F63">
      <w:pPr>
        <w:jc w:val="center"/>
        <w:rPr>
          <w:rFonts w:cs="Arial"/>
          <w:b/>
          <w:sz w:val="22"/>
          <w:szCs w:val="22"/>
        </w:rPr>
      </w:pPr>
      <w:r w:rsidRPr="000B1508">
        <w:rPr>
          <w:rFonts w:cs="Arial"/>
          <w:b/>
          <w:sz w:val="22"/>
          <w:szCs w:val="22"/>
        </w:rPr>
        <w:t>Tyne and Wear Fire and Rescue Service</w:t>
      </w:r>
      <w:bookmarkStart w:id="0" w:name="_GoBack"/>
      <w:bookmarkEnd w:id="0"/>
    </w:p>
    <w:p w:rsidR="00D44C95" w:rsidRPr="000B1508" w:rsidRDefault="00D44C95" w:rsidP="00AA5F63">
      <w:pPr>
        <w:jc w:val="center"/>
        <w:rPr>
          <w:rFonts w:cs="Arial"/>
          <w:b/>
          <w:sz w:val="22"/>
          <w:szCs w:val="22"/>
        </w:rPr>
      </w:pPr>
    </w:p>
    <w:p w:rsidR="00D44C95" w:rsidRPr="000B1508" w:rsidRDefault="00D44C95" w:rsidP="00AA5F63">
      <w:pPr>
        <w:jc w:val="center"/>
        <w:rPr>
          <w:rFonts w:cs="Arial"/>
          <w:b/>
          <w:sz w:val="22"/>
          <w:szCs w:val="22"/>
        </w:rPr>
      </w:pPr>
      <w:r w:rsidRPr="000B1508">
        <w:rPr>
          <w:rFonts w:cs="Arial"/>
          <w:b/>
          <w:sz w:val="22"/>
          <w:szCs w:val="22"/>
        </w:rPr>
        <w:t>Person specification</w:t>
      </w:r>
    </w:p>
    <w:p w:rsidR="00D44C95" w:rsidRPr="000B1508" w:rsidRDefault="00D44C95" w:rsidP="00AA5F63">
      <w:pPr>
        <w:jc w:val="center"/>
        <w:rPr>
          <w:rFonts w:cs="Arial"/>
          <w:b/>
          <w:sz w:val="22"/>
          <w:szCs w:val="22"/>
        </w:rPr>
      </w:pPr>
    </w:p>
    <w:p w:rsidR="00D44C95" w:rsidRPr="000B1508" w:rsidRDefault="00D44C95" w:rsidP="00AA5F63">
      <w:pPr>
        <w:jc w:val="center"/>
        <w:rPr>
          <w:rFonts w:cs="Arial"/>
          <w:b/>
          <w:sz w:val="22"/>
          <w:szCs w:val="22"/>
        </w:rPr>
      </w:pPr>
      <w:r w:rsidRPr="000B1508">
        <w:rPr>
          <w:rFonts w:cs="Arial"/>
          <w:b/>
          <w:sz w:val="22"/>
          <w:szCs w:val="22"/>
        </w:rPr>
        <w:t xml:space="preserve">Corporate Communications </w:t>
      </w:r>
      <w:r w:rsidR="000B1508" w:rsidRPr="000B1508">
        <w:rPr>
          <w:rFonts w:cs="Arial"/>
          <w:b/>
          <w:sz w:val="22"/>
          <w:szCs w:val="22"/>
        </w:rPr>
        <w:t>Advisor</w:t>
      </w:r>
    </w:p>
    <w:p w:rsidR="003A2D3D" w:rsidRPr="000B1508" w:rsidRDefault="003A2D3D" w:rsidP="00AA5F63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804"/>
        <w:gridCol w:w="1665"/>
      </w:tblGrid>
      <w:tr w:rsidR="000B1508" w:rsidRPr="000B1508" w:rsidTr="003A2D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3D" w:rsidRPr="000B1508" w:rsidRDefault="003A2D3D" w:rsidP="00AA5F6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B1508">
              <w:rPr>
                <w:rFonts w:cs="Arial"/>
                <w:b/>
                <w:sz w:val="22"/>
                <w:szCs w:val="22"/>
              </w:rPr>
              <w:t>CATERGORY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3D" w:rsidRPr="000B1508" w:rsidRDefault="003A2D3D" w:rsidP="00AA5F6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B1508">
              <w:rPr>
                <w:rFonts w:cs="Arial"/>
                <w:b/>
                <w:sz w:val="22"/>
                <w:szCs w:val="22"/>
              </w:rPr>
              <w:t>CRITERIA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3D" w:rsidRPr="000B1508" w:rsidRDefault="003A2D3D" w:rsidP="00AA5F6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B1508">
              <w:rPr>
                <w:rFonts w:cs="Arial"/>
                <w:b/>
                <w:sz w:val="22"/>
                <w:szCs w:val="22"/>
              </w:rPr>
              <w:t>MEASURE</w:t>
            </w:r>
          </w:p>
        </w:tc>
      </w:tr>
      <w:tr w:rsidR="000B1508" w:rsidRPr="000B1508" w:rsidTr="003A2D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3D" w:rsidRPr="000B1508" w:rsidRDefault="003A2D3D" w:rsidP="00AA5F63">
            <w:pPr>
              <w:rPr>
                <w:rFonts w:cs="Arial"/>
                <w:b/>
                <w:sz w:val="22"/>
                <w:szCs w:val="22"/>
              </w:rPr>
            </w:pPr>
          </w:p>
          <w:p w:rsidR="003A2D3D" w:rsidRPr="000B1508" w:rsidRDefault="003A2D3D" w:rsidP="00AA5F63">
            <w:pPr>
              <w:rPr>
                <w:rFonts w:cs="Arial"/>
                <w:b/>
                <w:sz w:val="22"/>
                <w:szCs w:val="22"/>
              </w:rPr>
            </w:pPr>
            <w:r w:rsidRPr="000B1508">
              <w:rPr>
                <w:rFonts w:cs="Arial"/>
                <w:b/>
                <w:sz w:val="22"/>
                <w:szCs w:val="22"/>
              </w:rPr>
              <w:t>EDUCATION/</w:t>
            </w:r>
          </w:p>
          <w:p w:rsidR="003A2D3D" w:rsidRPr="000B1508" w:rsidRDefault="003A2D3D" w:rsidP="00AA5F63">
            <w:pPr>
              <w:rPr>
                <w:rFonts w:cs="Arial"/>
                <w:b/>
                <w:sz w:val="22"/>
                <w:szCs w:val="22"/>
              </w:rPr>
            </w:pPr>
            <w:r w:rsidRPr="000B1508">
              <w:rPr>
                <w:rFonts w:cs="Arial"/>
                <w:b/>
                <w:sz w:val="22"/>
                <w:szCs w:val="22"/>
              </w:rPr>
              <w:t>QUALITFICATIONS</w:t>
            </w:r>
          </w:p>
          <w:p w:rsidR="003A2D3D" w:rsidRPr="000B1508" w:rsidRDefault="003A2D3D" w:rsidP="00AA5F63">
            <w:pPr>
              <w:rPr>
                <w:rFonts w:cs="Arial"/>
                <w:b/>
                <w:sz w:val="22"/>
                <w:szCs w:val="22"/>
              </w:rPr>
            </w:pPr>
          </w:p>
          <w:p w:rsidR="003A2D3D" w:rsidRPr="000B1508" w:rsidRDefault="003A2D3D" w:rsidP="00AA5F6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3D" w:rsidRPr="000B1508" w:rsidRDefault="003A2D3D" w:rsidP="00AA5F63">
            <w:pPr>
              <w:spacing w:line="240" w:lineRule="exact"/>
              <w:rPr>
                <w:rFonts w:cs="Arial"/>
                <w:sz w:val="22"/>
                <w:szCs w:val="22"/>
              </w:rPr>
            </w:pPr>
          </w:p>
          <w:p w:rsidR="003A2D3D" w:rsidRPr="000B1508" w:rsidRDefault="003A2D3D" w:rsidP="00AA5F63">
            <w:pPr>
              <w:spacing w:line="240" w:lineRule="exact"/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 xml:space="preserve">Degree level (or equivalent) in a relevant discipline or </w:t>
            </w:r>
            <w:r w:rsidR="00D44C95" w:rsidRPr="000B1508">
              <w:rPr>
                <w:rFonts w:cs="Arial"/>
                <w:sz w:val="22"/>
                <w:szCs w:val="22"/>
              </w:rPr>
              <w:t>sig</w:t>
            </w:r>
            <w:r w:rsidR="00DE4420" w:rsidRPr="000B1508">
              <w:rPr>
                <w:rFonts w:cs="Arial"/>
                <w:sz w:val="22"/>
                <w:szCs w:val="22"/>
              </w:rPr>
              <w:t>nificant relevant experience</w:t>
            </w:r>
            <w:r w:rsidR="00D44C95" w:rsidRPr="000B1508">
              <w:rPr>
                <w:rFonts w:cs="Arial"/>
                <w:sz w:val="22"/>
                <w:szCs w:val="22"/>
              </w:rPr>
              <w:t>.</w:t>
            </w:r>
          </w:p>
          <w:p w:rsidR="003A2D3D" w:rsidRPr="000B1508" w:rsidRDefault="003A2D3D" w:rsidP="00AA5F63">
            <w:pPr>
              <w:spacing w:line="240" w:lineRule="exact"/>
              <w:rPr>
                <w:rFonts w:cs="Arial"/>
                <w:sz w:val="22"/>
                <w:szCs w:val="22"/>
              </w:rPr>
            </w:pPr>
          </w:p>
          <w:p w:rsidR="003A2D3D" w:rsidRPr="000B1508" w:rsidRDefault="003A2D3D" w:rsidP="00AA5F63">
            <w:pPr>
              <w:spacing w:line="240" w:lineRule="exact"/>
              <w:rPr>
                <w:rFonts w:cs="Arial"/>
                <w:sz w:val="22"/>
                <w:szCs w:val="22"/>
                <w:lang w:eastAsia="en-GB"/>
              </w:rPr>
            </w:pPr>
            <w:r w:rsidRPr="000B1508">
              <w:rPr>
                <w:rFonts w:cs="Arial"/>
                <w:sz w:val="22"/>
                <w:szCs w:val="22"/>
              </w:rPr>
              <w:t>Excellent literacy and numeracy</w:t>
            </w:r>
            <w:r w:rsidR="00DE4420" w:rsidRPr="000B150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3D" w:rsidRPr="000B1508" w:rsidRDefault="003A2D3D" w:rsidP="00AA5F63">
            <w:pPr>
              <w:spacing w:line="240" w:lineRule="exact"/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  <w:p w:rsidR="003A2D3D" w:rsidRPr="000B1508" w:rsidRDefault="003A2D3D" w:rsidP="00AA5F63">
            <w:pPr>
              <w:spacing w:line="240" w:lineRule="exact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0B1508">
              <w:rPr>
                <w:rFonts w:cs="Arial"/>
                <w:sz w:val="22"/>
                <w:szCs w:val="22"/>
                <w:lang w:eastAsia="en-GB"/>
              </w:rPr>
              <w:t>AF/I/C</w:t>
            </w:r>
          </w:p>
          <w:p w:rsidR="003A2D3D" w:rsidRPr="000B1508" w:rsidRDefault="003A2D3D" w:rsidP="00AA5F63">
            <w:pPr>
              <w:spacing w:line="240" w:lineRule="exact"/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  <w:p w:rsidR="00AA5F63" w:rsidRPr="000B1508" w:rsidRDefault="00AA5F63" w:rsidP="00AA5F63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  <w:p w:rsidR="003A2D3D" w:rsidRPr="000B1508" w:rsidRDefault="003A2D3D" w:rsidP="00AA5F63">
            <w:pPr>
              <w:jc w:val="center"/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  <w:lang w:eastAsia="en-GB"/>
              </w:rPr>
              <w:t>AF/AC/I</w:t>
            </w:r>
          </w:p>
        </w:tc>
      </w:tr>
      <w:tr w:rsidR="000B1508" w:rsidRPr="000B1508" w:rsidTr="003A2D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3D" w:rsidRPr="000B1508" w:rsidRDefault="003A2D3D" w:rsidP="00AA5F63">
            <w:pPr>
              <w:rPr>
                <w:rFonts w:cs="Arial"/>
                <w:b/>
                <w:sz w:val="22"/>
                <w:szCs w:val="22"/>
              </w:rPr>
            </w:pPr>
          </w:p>
          <w:p w:rsidR="003A2D3D" w:rsidRPr="000B1508" w:rsidRDefault="003A2D3D" w:rsidP="00AA5F63">
            <w:pPr>
              <w:rPr>
                <w:rFonts w:cs="Arial"/>
                <w:b/>
                <w:sz w:val="22"/>
                <w:szCs w:val="22"/>
              </w:rPr>
            </w:pPr>
            <w:r w:rsidRPr="000B1508">
              <w:rPr>
                <w:rFonts w:cs="Arial"/>
                <w:b/>
                <w:sz w:val="22"/>
                <w:szCs w:val="22"/>
              </w:rPr>
              <w:t>WORK EXPERIENCE</w:t>
            </w:r>
          </w:p>
          <w:p w:rsidR="003A2D3D" w:rsidRPr="000B1508" w:rsidRDefault="003A2D3D" w:rsidP="00AA5F63">
            <w:pPr>
              <w:rPr>
                <w:rFonts w:cs="Arial"/>
                <w:b/>
                <w:sz w:val="22"/>
                <w:szCs w:val="22"/>
              </w:rPr>
            </w:pPr>
          </w:p>
          <w:p w:rsidR="003A2D3D" w:rsidRPr="000B1508" w:rsidRDefault="003A2D3D" w:rsidP="00AA5F63">
            <w:pPr>
              <w:rPr>
                <w:rFonts w:cs="Arial"/>
                <w:b/>
                <w:sz w:val="22"/>
                <w:szCs w:val="22"/>
              </w:rPr>
            </w:pPr>
          </w:p>
          <w:p w:rsidR="003A2D3D" w:rsidRPr="000B1508" w:rsidRDefault="003A2D3D" w:rsidP="00AA5F63">
            <w:pPr>
              <w:rPr>
                <w:rFonts w:cs="Arial"/>
                <w:b/>
                <w:sz w:val="22"/>
                <w:szCs w:val="22"/>
              </w:rPr>
            </w:pPr>
          </w:p>
          <w:p w:rsidR="003A2D3D" w:rsidRPr="000B1508" w:rsidRDefault="003A2D3D" w:rsidP="00AA5F63">
            <w:pPr>
              <w:rPr>
                <w:rFonts w:cs="Arial"/>
                <w:b/>
                <w:sz w:val="22"/>
                <w:szCs w:val="22"/>
              </w:rPr>
            </w:pPr>
          </w:p>
          <w:p w:rsidR="003A2D3D" w:rsidRPr="000B1508" w:rsidRDefault="003A2D3D" w:rsidP="00AA5F63">
            <w:pPr>
              <w:rPr>
                <w:rFonts w:cs="Arial"/>
                <w:b/>
                <w:sz w:val="22"/>
                <w:szCs w:val="22"/>
              </w:rPr>
            </w:pPr>
          </w:p>
          <w:p w:rsidR="003A2D3D" w:rsidRPr="000B1508" w:rsidRDefault="003A2D3D" w:rsidP="00AA5F6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3D" w:rsidRPr="000B1508" w:rsidRDefault="003A2D3D" w:rsidP="00AA5F63">
            <w:pPr>
              <w:rPr>
                <w:rFonts w:cs="Arial"/>
                <w:sz w:val="22"/>
                <w:szCs w:val="22"/>
              </w:rPr>
            </w:pPr>
          </w:p>
          <w:p w:rsidR="003A2D3D" w:rsidRPr="000B1508" w:rsidRDefault="003A2D3D" w:rsidP="00AA5F63">
            <w:pPr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>Experience of:</w:t>
            </w:r>
          </w:p>
          <w:p w:rsidR="0030510D" w:rsidRPr="000B1508" w:rsidRDefault="00D44C95" w:rsidP="00AA5F63">
            <w:pPr>
              <w:pStyle w:val="a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  <w:tab w:val="left" w:pos="1440"/>
              </w:tabs>
              <w:spacing w:line="24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B1508">
              <w:rPr>
                <w:rFonts w:ascii="Arial" w:hAnsi="Arial" w:cs="Arial"/>
                <w:sz w:val="22"/>
                <w:szCs w:val="22"/>
                <w:lang w:val="en-GB"/>
              </w:rPr>
              <w:t>Working in a communications environment</w:t>
            </w:r>
            <w:r w:rsidR="002B3860" w:rsidRPr="000B1508">
              <w:rPr>
                <w:rFonts w:ascii="Arial" w:hAnsi="Arial" w:cs="Arial"/>
                <w:sz w:val="22"/>
                <w:szCs w:val="22"/>
                <w:lang w:val="en-GB"/>
              </w:rPr>
              <w:t xml:space="preserve"> for a large organisation, ideally across multiple sites</w:t>
            </w:r>
            <w:r w:rsidR="00CD0D0F" w:rsidRPr="000B1508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30510D" w:rsidRPr="000B1508" w:rsidRDefault="00CD0D0F" w:rsidP="00AA5F63">
            <w:pPr>
              <w:pStyle w:val="a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  <w:tab w:val="left" w:pos="1440"/>
              </w:tabs>
              <w:spacing w:line="24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B1508">
              <w:rPr>
                <w:rFonts w:ascii="Arial" w:hAnsi="Arial" w:cs="Arial"/>
                <w:sz w:val="22"/>
                <w:szCs w:val="22"/>
              </w:rPr>
              <w:t>Pr</w:t>
            </w:r>
            <w:r w:rsidR="00F9744C" w:rsidRPr="000B1508">
              <w:rPr>
                <w:rFonts w:ascii="Arial" w:hAnsi="Arial" w:cs="Arial"/>
                <w:sz w:val="22"/>
                <w:szCs w:val="22"/>
              </w:rPr>
              <w:t>oviding communications advice</w:t>
            </w:r>
            <w:r w:rsidR="00943B39" w:rsidRPr="000B1508">
              <w:rPr>
                <w:rFonts w:ascii="Arial" w:hAnsi="Arial" w:cs="Arial"/>
                <w:sz w:val="22"/>
                <w:szCs w:val="22"/>
              </w:rPr>
              <w:t xml:space="preserve"> to senior managers</w:t>
            </w:r>
            <w:r w:rsidR="003A2D3D" w:rsidRPr="000B150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0510D" w:rsidRPr="000B1508" w:rsidRDefault="00943B39" w:rsidP="00AA5F63">
            <w:pPr>
              <w:pStyle w:val="a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  <w:tab w:val="left" w:pos="1440"/>
              </w:tabs>
              <w:spacing w:line="24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B1508">
              <w:rPr>
                <w:rFonts w:ascii="Arial" w:hAnsi="Arial" w:cs="Arial"/>
                <w:sz w:val="22"/>
                <w:szCs w:val="22"/>
              </w:rPr>
              <w:t>Developing and i</w:t>
            </w:r>
            <w:r w:rsidR="00CD0D0F" w:rsidRPr="000B1508">
              <w:rPr>
                <w:rFonts w:ascii="Arial" w:hAnsi="Arial" w:cs="Arial"/>
                <w:sz w:val="22"/>
                <w:szCs w:val="22"/>
              </w:rPr>
              <w:t xml:space="preserve">mplementing internal and external communications </w:t>
            </w:r>
            <w:r w:rsidR="0030510D" w:rsidRPr="000B1508">
              <w:rPr>
                <w:rFonts w:ascii="Arial" w:hAnsi="Arial" w:cs="Arial"/>
                <w:sz w:val="22"/>
                <w:szCs w:val="22"/>
              </w:rPr>
              <w:t>plans</w:t>
            </w:r>
            <w:r w:rsidR="00CD0D0F" w:rsidRPr="000B1508">
              <w:rPr>
                <w:rFonts w:ascii="Arial" w:hAnsi="Arial" w:cs="Arial"/>
                <w:sz w:val="22"/>
                <w:szCs w:val="22"/>
              </w:rPr>
              <w:t xml:space="preserve"> across a range of platforms.  </w:t>
            </w:r>
          </w:p>
          <w:p w:rsidR="0030510D" w:rsidRPr="000B1508" w:rsidRDefault="00B96E5E" w:rsidP="00AA5F63">
            <w:pPr>
              <w:pStyle w:val="a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  <w:tab w:val="left" w:pos="1440"/>
              </w:tabs>
              <w:spacing w:line="24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B1508">
              <w:rPr>
                <w:rFonts w:ascii="Arial" w:hAnsi="Arial" w:cs="Arial"/>
                <w:sz w:val="22"/>
                <w:szCs w:val="22"/>
              </w:rPr>
              <w:t xml:space="preserve">Writing and producing communications materials for both internal and external stakeholders in a range of formats, </w:t>
            </w:r>
            <w:proofErr w:type="spellStart"/>
            <w:r w:rsidRPr="000B1508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0B1508">
              <w:rPr>
                <w:rFonts w:ascii="Arial" w:hAnsi="Arial" w:cs="Arial"/>
                <w:sz w:val="22"/>
                <w:szCs w:val="22"/>
              </w:rPr>
              <w:t xml:space="preserve"> press releases, articles, staff bulletins and social media postings.  </w:t>
            </w:r>
          </w:p>
          <w:p w:rsidR="0030510D" w:rsidRPr="000B1508" w:rsidRDefault="003A2D3D" w:rsidP="00AA5F63">
            <w:pPr>
              <w:pStyle w:val="a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  <w:tab w:val="left" w:pos="1440"/>
              </w:tabs>
              <w:spacing w:line="24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B1508">
              <w:rPr>
                <w:rFonts w:ascii="Arial" w:hAnsi="Arial" w:cs="Arial"/>
                <w:sz w:val="22"/>
                <w:szCs w:val="22"/>
              </w:rPr>
              <w:t>Working with content management systems</w:t>
            </w:r>
            <w:r w:rsidR="0030510D" w:rsidRPr="000B150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D0D0F" w:rsidRPr="000B1508" w:rsidRDefault="003A2D3D" w:rsidP="00AA5F63">
            <w:pPr>
              <w:pStyle w:val="a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  <w:tab w:val="left" w:pos="1440"/>
              </w:tabs>
              <w:spacing w:line="24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B1508">
              <w:rPr>
                <w:rFonts w:ascii="Arial" w:hAnsi="Arial" w:cs="Arial"/>
                <w:sz w:val="22"/>
                <w:szCs w:val="22"/>
              </w:rPr>
              <w:t>Working with</w:t>
            </w:r>
            <w:r w:rsidR="00DE4420" w:rsidRPr="000B1508">
              <w:rPr>
                <w:rFonts w:ascii="Arial" w:hAnsi="Arial" w:cs="Arial"/>
                <w:sz w:val="22"/>
                <w:szCs w:val="22"/>
              </w:rPr>
              <w:t xml:space="preserve"> online </w:t>
            </w:r>
            <w:r w:rsidRPr="000B1508">
              <w:rPr>
                <w:rFonts w:ascii="Arial" w:hAnsi="Arial" w:cs="Arial"/>
                <w:sz w:val="22"/>
                <w:szCs w:val="22"/>
              </w:rPr>
              <w:t>platform</w:t>
            </w:r>
            <w:r w:rsidR="00DE4420" w:rsidRPr="000B1508">
              <w:rPr>
                <w:rFonts w:ascii="Arial" w:hAnsi="Arial" w:cs="Arial"/>
                <w:sz w:val="22"/>
                <w:szCs w:val="22"/>
              </w:rPr>
              <w:t>s in a professional environment, including websites, intranets and social media.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3D" w:rsidRPr="000B1508" w:rsidRDefault="003A2D3D" w:rsidP="00AA5F6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A2D3D" w:rsidRPr="000B1508" w:rsidRDefault="003A2D3D" w:rsidP="00AA5F6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A2D3D" w:rsidRPr="000B1508" w:rsidRDefault="00AA5F63" w:rsidP="00AA5F63">
            <w:pPr>
              <w:jc w:val="center"/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>AF/</w:t>
            </w:r>
            <w:r w:rsidR="003A2D3D" w:rsidRPr="000B1508">
              <w:rPr>
                <w:rFonts w:cs="Arial"/>
                <w:sz w:val="22"/>
                <w:szCs w:val="22"/>
              </w:rPr>
              <w:t>I</w:t>
            </w:r>
          </w:p>
          <w:p w:rsidR="00AA5F63" w:rsidRPr="000B1508" w:rsidRDefault="00AA5F63" w:rsidP="00AA5F6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A2D3D" w:rsidRPr="000B1508" w:rsidRDefault="00AA5F63" w:rsidP="00AA5F63">
            <w:pPr>
              <w:jc w:val="center"/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>AF/</w:t>
            </w:r>
            <w:r w:rsidR="003A2D3D" w:rsidRPr="000B1508">
              <w:rPr>
                <w:rFonts w:cs="Arial"/>
                <w:sz w:val="22"/>
                <w:szCs w:val="22"/>
              </w:rPr>
              <w:t>I</w:t>
            </w:r>
          </w:p>
          <w:p w:rsidR="003A2D3D" w:rsidRPr="000B1508" w:rsidRDefault="003A2D3D" w:rsidP="00AA5F63">
            <w:pPr>
              <w:jc w:val="center"/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>AF/AC/I</w:t>
            </w:r>
          </w:p>
          <w:p w:rsidR="003A2D3D" w:rsidRPr="000B1508" w:rsidRDefault="003A2D3D" w:rsidP="00AA5F6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A2D3D" w:rsidRPr="000B1508" w:rsidRDefault="003A2D3D" w:rsidP="00AA5F63">
            <w:pPr>
              <w:jc w:val="center"/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>AF/AC/I</w:t>
            </w:r>
          </w:p>
          <w:p w:rsidR="00DE4420" w:rsidRPr="000B1508" w:rsidRDefault="00DE4420" w:rsidP="00AA5F6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DE4420" w:rsidRPr="000B1508" w:rsidRDefault="00DE4420" w:rsidP="00AA5F6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AA5F63" w:rsidRPr="000B1508" w:rsidRDefault="00AA5F63" w:rsidP="00AA5F6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DE4420" w:rsidRPr="000B1508" w:rsidRDefault="00AA5F63" w:rsidP="00AA5F63">
            <w:pPr>
              <w:jc w:val="center"/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>AF</w:t>
            </w:r>
            <w:r w:rsidR="00DE4420" w:rsidRPr="000B1508">
              <w:rPr>
                <w:rFonts w:cs="Arial"/>
                <w:sz w:val="22"/>
                <w:szCs w:val="22"/>
              </w:rPr>
              <w:t>/I</w:t>
            </w:r>
          </w:p>
          <w:p w:rsidR="00DE4420" w:rsidRPr="000B1508" w:rsidRDefault="00DE4420" w:rsidP="00AA5F6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DE4420" w:rsidRPr="000B1508" w:rsidRDefault="00DE4420" w:rsidP="00AA5F63">
            <w:pPr>
              <w:jc w:val="center"/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>AF/I</w:t>
            </w:r>
          </w:p>
        </w:tc>
      </w:tr>
      <w:tr w:rsidR="000B1508" w:rsidRPr="000B1508" w:rsidTr="003A2D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5E" w:rsidRPr="000B1508" w:rsidRDefault="00B96E5E" w:rsidP="00AA5F63">
            <w:pPr>
              <w:rPr>
                <w:rFonts w:cs="Arial"/>
                <w:b/>
                <w:sz w:val="22"/>
                <w:szCs w:val="22"/>
              </w:rPr>
            </w:pPr>
          </w:p>
          <w:p w:rsidR="003A2D3D" w:rsidRPr="000B1508" w:rsidRDefault="003A2D3D" w:rsidP="00AA5F63">
            <w:pPr>
              <w:rPr>
                <w:rFonts w:cs="Arial"/>
                <w:b/>
                <w:sz w:val="22"/>
                <w:szCs w:val="22"/>
              </w:rPr>
            </w:pPr>
            <w:r w:rsidRPr="000B1508">
              <w:rPr>
                <w:rFonts w:cs="Arial"/>
                <w:b/>
                <w:sz w:val="22"/>
                <w:szCs w:val="22"/>
              </w:rPr>
              <w:t>SKILLS/ KNOWLEDGE/</w:t>
            </w:r>
          </w:p>
          <w:p w:rsidR="003A2D3D" w:rsidRPr="000B1508" w:rsidRDefault="003A2D3D" w:rsidP="00AA5F63">
            <w:pPr>
              <w:rPr>
                <w:rFonts w:cs="Arial"/>
                <w:b/>
                <w:sz w:val="22"/>
                <w:szCs w:val="22"/>
              </w:rPr>
            </w:pPr>
            <w:r w:rsidRPr="000B1508">
              <w:rPr>
                <w:rFonts w:cs="Arial"/>
                <w:b/>
                <w:sz w:val="22"/>
                <w:szCs w:val="22"/>
              </w:rPr>
              <w:t>APTITUDE</w:t>
            </w:r>
          </w:p>
          <w:p w:rsidR="003A2D3D" w:rsidRPr="000B1508" w:rsidRDefault="003A2D3D" w:rsidP="00AA5F63">
            <w:pPr>
              <w:rPr>
                <w:rFonts w:cs="Arial"/>
                <w:b/>
                <w:sz w:val="22"/>
                <w:szCs w:val="22"/>
              </w:rPr>
            </w:pPr>
          </w:p>
          <w:p w:rsidR="003A2D3D" w:rsidRPr="000B1508" w:rsidRDefault="003A2D3D" w:rsidP="00AA5F63">
            <w:pPr>
              <w:rPr>
                <w:rFonts w:cs="Arial"/>
                <w:b/>
                <w:sz w:val="22"/>
                <w:szCs w:val="22"/>
              </w:rPr>
            </w:pPr>
          </w:p>
          <w:p w:rsidR="003A2D3D" w:rsidRPr="000B1508" w:rsidRDefault="003A2D3D" w:rsidP="00AA5F63">
            <w:pPr>
              <w:rPr>
                <w:rFonts w:cs="Arial"/>
                <w:b/>
                <w:sz w:val="22"/>
                <w:szCs w:val="22"/>
              </w:rPr>
            </w:pPr>
          </w:p>
          <w:p w:rsidR="003A2D3D" w:rsidRPr="000B1508" w:rsidRDefault="003A2D3D" w:rsidP="00AA5F63">
            <w:pPr>
              <w:rPr>
                <w:rFonts w:cs="Arial"/>
                <w:b/>
                <w:sz w:val="22"/>
                <w:szCs w:val="22"/>
              </w:rPr>
            </w:pPr>
          </w:p>
          <w:p w:rsidR="003A2D3D" w:rsidRPr="000B1508" w:rsidRDefault="003A2D3D" w:rsidP="00AA5F63">
            <w:pPr>
              <w:rPr>
                <w:rFonts w:cs="Arial"/>
                <w:b/>
                <w:sz w:val="22"/>
                <w:szCs w:val="22"/>
              </w:rPr>
            </w:pPr>
          </w:p>
          <w:p w:rsidR="003A2D3D" w:rsidRPr="000B1508" w:rsidRDefault="003A2D3D" w:rsidP="00AA5F63">
            <w:pPr>
              <w:rPr>
                <w:rFonts w:cs="Arial"/>
                <w:b/>
                <w:sz w:val="22"/>
                <w:szCs w:val="22"/>
              </w:rPr>
            </w:pPr>
          </w:p>
          <w:p w:rsidR="003A2D3D" w:rsidRPr="000B1508" w:rsidRDefault="003A2D3D" w:rsidP="00AA5F63">
            <w:pPr>
              <w:rPr>
                <w:rFonts w:cs="Arial"/>
                <w:b/>
                <w:sz w:val="22"/>
                <w:szCs w:val="22"/>
              </w:rPr>
            </w:pPr>
          </w:p>
          <w:p w:rsidR="003A2D3D" w:rsidRPr="000B1508" w:rsidRDefault="003A2D3D" w:rsidP="00AA5F63">
            <w:pPr>
              <w:rPr>
                <w:rFonts w:cs="Arial"/>
                <w:b/>
                <w:sz w:val="22"/>
                <w:szCs w:val="22"/>
              </w:rPr>
            </w:pPr>
          </w:p>
          <w:p w:rsidR="00B96E5E" w:rsidRPr="000B1508" w:rsidRDefault="00B96E5E" w:rsidP="00AA5F6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5E" w:rsidRPr="000B1508" w:rsidRDefault="00B96E5E" w:rsidP="00AA5F63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</w:p>
          <w:p w:rsidR="003A2D3D" w:rsidRPr="000B1508" w:rsidRDefault="003A2D3D" w:rsidP="00AA5F63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>Knowledge of:</w:t>
            </w:r>
          </w:p>
          <w:p w:rsidR="00B96E5E" w:rsidRPr="000B1508" w:rsidRDefault="00B96E5E" w:rsidP="00AA5F63">
            <w:pPr>
              <w:numPr>
                <w:ilvl w:val="0"/>
                <w:numId w:val="2"/>
              </w:num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>Communications principles and practices</w:t>
            </w:r>
            <w:r w:rsidR="0030510D" w:rsidRPr="000B1508">
              <w:rPr>
                <w:rFonts w:cs="Arial"/>
                <w:sz w:val="22"/>
                <w:szCs w:val="22"/>
              </w:rPr>
              <w:t>.</w:t>
            </w:r>
          </w:p>
          <w:p w:rsidR="00B96E5E" w:rsidRPr="000B1508" w:rsidRDefault="00CE1FEE" w:rsidP="00AA5F63">
            <w:pPr>
              <w:numPr>
                <w:ilvl w:val="0"/>
                <w:numId w:val="2"/>
              </w:num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 xml:space="preserve">Print and broadcast </w:t>
            </w:r>
            <w:r w:rsidR="00B96E5E" w:rsidRPr="000B1508">
              <w:rPr>
                <w:rFonts w:cs="Arial"/>
                <w:sz w:val="22"/>
                <w:szCs w:val="22"/>
              </w:rPr>
              <w:t>media</w:t>
            </w:r>
            <w:r w:rsidR="0030510D" w:rsidRPr="000B1508">
              <w:rPr>
                <w:rFonts w:cs="Arial"/>
                <w:sz w:val="22"/>
                <w:szCs w:val="22"/>
              </w:rPr>
              <w:t>.</w:t>
            </w:r>
          </w:p>
          <w:p w:rsidR="00B96E5E" w:rsidRPr="000B1508" w:rsidRDefault="00CE1FEE" w:rsidP="00AA5F63">
            <w:pPr>
              <w:numPr>
                <w:ilvl w:val="0"/>
                <w:numId w:val="2"/>
              </w:num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>Social media</w:t>
            </w:r>
            <w:r w:rsidR="0030510D" w:rsidRPr="000B1508">
              <w:rPr>
                <w:rFonts w:cs="Arial"/>
                <w:sz w:val="22"/>
                <w:szCs w:val="22"/>
              </w:rPr>
              <w:t>.</w:t>
            </w:r>
          </w:p>
          <w:p w:rsidR="003A2D3D" w:rsidRPr="000B1508" w:rsidRDefault="0030510D" w:rsidP="00F9744C">
            <w:pPr>
              <w:numPr>
                <w:ilvl w:val="0"/>
                <w:numId w:val="2"/>
              </w:num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>Co</w:t>
            </w:r>
            <w:r w:rsidR="003A2D3D" w:rsidRPr="000B1508">
              <w:rPr>
                <w:rFonts w:cs="Arial"/>
                <w:sz w:val="22"/>
                <w:szCs w:val="22"/>
              </w:rPr>
              <w:t>ntent management systems</w:t>
            </w:r>
            <w:r w:rsidRPr="000B1508">
              <w:rPr>
                <w:rFonts w:cs="Arial"/>
                <w:sz w:val="22"/>
                <w:szCs w:val="22"/>
              </w:rPr>
              <w:t>.</w:t>
            </w:r>
          </w:p>
          <w:p w:rsidR="003A2D3D" w:rsidRPr="000B1508" w:rsidRDefault="003A2D3D" w:rsidP="00AA5F63">
            <w:pPr>
              <w:numPr>
                <w:ilvl w:val="0"/>
                <w:numId w:val="2"/>
              </w:num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>Legislation a</w:t>
            </w:r>
            <w:r w:rsidR="00710FCA" w:rsidRPr="000B1508">
              <w:rPr>
                <w:rFonts w:cs="Arial"/>
                <w:sz w:val="22"/>
                <w:szCs w:val="22"/>
              </w:rPr>
              <w:t>nd regulations associated with e</w:t>
            </w:r>
            <w:r w:rsidRPr="000B1508">
              <w:rPr>
                <w:rFonts w:cs="Arial"/>
                <w:sz w:val="22"/>
                <w:szCs w:val="22"/>
              </w:rPr>
              <w:t>-</w:t>
            </w:r>
            <w:r w:rsidR="00710FCA" w:rsidRPr="000B1508">
              <w:rPr>
                <w:rFonts w:cs="Arial"/>
                <w:sz w:val="22"/>
                <w:szCs w:val="22"/>
              </w:rPr>
              <w:t>c</w:t>
            </w:r>
            <w:r w:rsidR="0030510D" w:rsidRPr="000B1508">
              <w:rPr>
                <w:rFonts w:cs="Arial"/>
                <w:sz w:val="22"/>
                <w:szCs w:val="22"/>
              </w:rPr>
              <w:t>ommunications.</w:t>
            </w:r>
          </w:p>
          <w:p w:rsidR="002B3860" w:rsidRPr="000B1508" w:rsidRDefault="002B3860" w:rsidP="00AA5F63">
            <w:pPr>
              <w:numPr>
                <w:ilvl w:val="0"/>
                <w:numId w:val="2"/>
              </w:num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>Project management.</w:t>
            </w:r>
          </w:p>
          <w:p w:rsidR="00CE1FEE" w:rsidRPr="000B1508" w:rsidRDefault="00CE1FEE" w:rsidP="00AA5F63">
            <w:pPr>
              <w:numPr>
                <w:ilvl w:val="0"/>
                <w:numId w:val="2"/>
              </w:num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>Accessibility</w:t>
            </w:r>
            <w:r w:rsidR="0030510D" w:rsidRPr="000B1508">
              <w:rPr>
                <w:rFonts w:cs="Arial"/>
                <w:sz w:val="22"/>
                <w:szCs w:val="22"/>
              </w:rPr>
              <w:t xml:space="preserve"> issues and practices</w:t>
            </w:r>
            <w:r w:rsidRPr="000B1508">
              <w:rPr>
                <w:rFonts w:cs="Arial"/>
                <w:sz w:val="22"/>
                <w:szCs w:val="22"/>
              </w:rPr>
              <w:t>, including online, print and writing.</w:t>
            </w:r>
          </w:p>
          <w:p w:rsidR="00934E01" w:rsidRPr="000B1508" w:rsidRDefault="00934E01" w:rsidP="00AA5F63">
            <w:pPr>
              <w:numPr>
                <w:ilvl w:val="0"/>
                <w:numId w:val="2"/>
              </w:num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 xml:space="preserve">Event management </w:t>
            </w:r>
            <w:r w:rsidR="00F9744C" w:rsidRPr="000B1508">
              <w:rPr>
                <w:rFonts w:cs="Arial"/>
                <w:sz w:val="22"/>
                <w:szCs w:val="22"/>
              </w:rPr>
              <w:t>for internal and external stakeholders</w:t>
            </w:r>
            <w:r w:rsidRPr="000B1508">
              <w:rPr>
                <w:rFonts w:cs="Arial"/>
                <w:sz w:val="22"/>
                <w:szCs w:val="22"/>
              </w:rPr>
              <w:t>.</w:t>
            </w:r>
          </w:p>
          <w:p w:rsidR="003A2D3D" w:rsidRPr="000B1508" w:rsidRDefault="003A2D3D" w:rsidP="00AA5F63">
            <w:pPr>
              <w:tabs>
                <w:tab w:val="left" w:pos="-1440"/>
              </w:tabs>
              <w:ind w:left="720"/>
              <w:rPr>
                <w:rFonts w:cs="Arial"/>
                <w:sz w:val="22"/>
                <w:szCs w:val="22"/>
              </w:rPr>
            </w:pPr>
          </w:p>
          <w:p w:rsidR="003A2D3D" w:rsidRPr="000B1508" w:rsidRDefault="00CE1FEE" w:rsidP="00AA5F63">
            <w:pPr>
              <w:tabs>
                <w:tab w:val="left" w:pos="-1440"/>
              </w:tabs>
              <w:ind w:left="33"/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>The ability to</w:t>
            </w:r>
            <w:r w:rsidR="003A2D3D" w:rsidRPr="000B1508">
              <w:rPr>
                <w:rFonts w:cs="Arial"/>
                <w:sz w:val="22"/>
                <w:szCs w:val="22"/>
              </w:rPr>
              <w:t>:</w:t>
            </w:r>
          </w:p>
          <w:p w:rsidR="002B3860" w:rsidRPr="000B1508" w:rsidRDefault="002B3860" w:rsidP="00AA5F63">
            <w:pPr>
              <w:numPr>
                <w:ilvl w:val="0"/>
                <w:numId w:val="2"/>
              </w:num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>Support the corporate communications &amp; creative services manager in managing the work of the team, and deputising as required.</w:t>
            </w:r>
          </w:p>
          <w:p w:rsidR="00B96E5E" w:rsidRPr="000B1508" w:rsidRDefault="00710FCA" w:rsidP="00AA5F63">
            <w:pPr>
              <w:numPr>
                <w:ilvl w:val="0"/>
                <w:numId w:val="2"/>
              </w:num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>Demonstrate effective writing skills for a range of platforms.</w:t>
            </w:r>
          </w:p>
          <w:p w:rsidR="00710FCA" w:rsidRPr="000B1508" w:rsidRDefault="00710FCA" w:rsidP="00AA5F63">
            <w:pPr>
              <w:numPr>
                <w:ilvl w:val="0"/>
                <w:numId w:val="2"/>
              </w:num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 xml:space="preserve">Prepare and deliver </w:t>
            </w:r>
            <w:r w:rsidR="0030510D" w:rsidRPr="000B1508">
              <w:rPr>
                <w:rFonts w:cs="Arial"/>
                <w:sz w:val="22"/>
                <w:szCs w:val="22"/>
              </w:rPr>
              <w:t xml:space="preserve">external </w:t>
            </w:r>
            <w:r w:rsidRPr="000B1508">
              <w:rPr>
                <w:rFonts w:cs="Arial"/>
                <w:sz w:val="22"/>
                <w:szCs w:val="22"/>
              </w:rPr>
              <w:t xml:space="preserve">communications campaigns via traditional </w:t>
            </w:r>
            <w:r w:rsidR="0030510D" w:rsidRPr="000B1508">
              <w:rPr>
                <w:rFonts w:cs="Arial"/>
                <w:sz w:val="22"/>
                <w:szCs w:val="22"/>
              </w:rPr>
              <w:t xml:space="preserve">media </w:t>
            </w:r>
            <w:r w:rsidRPr="000B1508">
              <w:rPr>
                <w:rFonts w:cs="Arial"/>
                <w:sz w:val="22"/>
                <w:szCs w:val="22"/>
              </w:rPr>
              <w:t xml:space="preserve">and </w:t>
            </w:r>
            <w:r w:rsidR="0030510D" w:rsidRPr="000B1508">
              <w:rPr>
                <w:rFonts w:cs="Arial"/>
                <w:sz w:val="22"/>
                <w:szCs w:val="22"/>
              </w:rPr>
              <w:t>online</w:t>
            </w:r>
            <w:r w:rsidRPr="000B1508">
              <w:rPr>
                <w:rFonts w:cs="Arial"/>
                <w:sz w:val="22"/>
                <w:szCs w:val="22"/>
              </w:rPr>
              <w:t xml:space="preserve"> platforms.</w:t>
            </w:r>
          </w:p>
          <w:p w:rsidR="00B731AE" w:rsidRPr="000B1508" w:rsidRDefault="00B731AE" w:rsidP="00AA5F63">
            <w:pPr>
              <w:numPr>
                <w:ilvl w:val="0"/>
                <w:numId w:val="2"/>
              </w:num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>Develop and deliver internal communications campaigns.</w:t>
            </w:r>
          </w:p>
          <w:p w:rsidR="00710FCA" w:rsidRPr="000B1508" w:rsidRDefault="00710FCA" w:rsidP="00AA5F63">
            <w:pPr>
              <w:numPr>
                <w:ilvl w:val="0"/>
                <w:numId w:val="2"/>
              </w:num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>Provide communications advice</w:t>
            </w:r>
            <w:r w:rsidR="002B3860" w:rsidRPr="000B1508">
              <w:rPr>
                <w:rFonts w:cs="Arial"/>
                <w:sz w:val="22"/>
                <w:szCs w:val="22"/>
              </w:rPr>
              <w:t xml:space="preserve"> to senior managers</w:t>
            </w:r>
            <w:r w:rsidR="00A82A19" w:rsidRPr="000B1508">
              <w:rPr>
                <w:rFonts w:cs="Arial"/>
                <w:sz w:val="22"/>
                <w:szCs w:val="22"/>
              </w:rPr>
              <w:t xml:space="preserve">. </w:t>
            </w:r>
          </w:p>
          <w:p w:rsidR="00A82A19" w:rsidRPr="000B1508" w:rsidRDefault="00F9744C" w:rsidP="00F9744C">
            <w:pPr>
              <w:numPr>
                <w:ilvl w:val="0"/>
                <w:numId w:val="2"/>
              </w:num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 xml:space="preserve">Proactively research the latest developments relating to e-communications platforms and techniques. </w:t>
            </w:r>
          </w:p>
          <w:p w:rsidR="00F9744C" w:rsidRPr="000B1508" w:rsidRDefault="008B3B4D" w:rsidP="00F9744C">
            <w:pPr>
              <w:numPr>
                <w:ilvl w:val="0"/>
                <w:numId w:val="2"/>
              </w:num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>S</w:t>
            </w:r>
            <w:r w:rsidR="00F9744C" w:rsidRPr="000B1508">
              <w:rPr>
                <w:rFonts w:cs="Arial"/>
                <w:sz w:val="22"/>
                <w:szCs w:val="22"/>
              </w:rPr>
              <w:t>upport consultation and engagement activities with internal and external stakeholders.</w:t>
            </w:r>
          </w:p>
          <w:p w:rsidR="00934E01" w:rsidRPr="000B1508" w:rsidRDefault="00934E01" w:rsidP="00AA5F63">
            <w:pPr>
              <w:numPr>
                <w:ilvl w:val="0"/>
                <w:numId w:val="2"/>
              </w:numPr>
              <w:tabs>
                <w:tab w:val="clear" w:pos="720"/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735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line="240" w:lineRule="exact"/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>Handle sensitive information and respect confidentiality</w:t>
            </w:r>
            <w:r w:rsidR="00B731AE" w:rsidRPr="000B1508">
              <w:rPr>
                <w:rFonts w:cs="Arial"/>
                <w:sz w:val="22"/>
                <w:szCs w:val="22"/>
              </w:rPr>
              <w:t>.</w:t>
            </w:r>
          </w:p>
          <w:p w:rsidR="003A2D3D" w:rsidRPr="000B1508" w:rsidRDefault="003A2D3D" w:rsidP="00AA5F63">
            <w:pPr>
              <w:numPr>
                <w:ilvl w:val="0"/>
                <w:numId w:val="2"/>
              </w:numPr>
              <w:tabs>
                <w:tab w:val="clear" w:pos="720"/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735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line="240" w:lineRule="exact"/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 xml:space="preserve">Demonstrate effective time management to work to conflicting priorities, meet deadlines and targets. </w:t>
            </w:r>
          </w:p>
          <w:p w:rsidR="003A2D3D" w:rsidRPr="000B1508" w:rsidRDefault="003A2D3D" w:rsidP="00AA5F63">
            <w:pPr>
              <w:pStyle w:val="a"/>
              <w:numPr>
                <w:ilvl w:val="0"/>
                <w:numId w:val="2"/>
              </w:numPr>
              <w:tabs>
                <w:tab w:val="clear" w:pos="720"/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735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line="24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B1508">
              <w:rPr>
                <w:rFonts w:ascii="Arial" w:hAnsi="Arial" w:cs="Arial"/>
                <w:sz w:val="22"/>
                <w:szCs w:val="22"/>
                <w:lang w:val="en-GB"/>
              </w:rPr>
              <w:t>Demonstrate effective ICT skills, showing knowledge of a range of IT systems.</w:t>
            </w:r>
          </w:p>
          <w:p w:rsidR="003A2D3D" w:rsidRPr="000B1508" w:rsidRDefault="003A2D3D" w:rsidP="00AA5F63">
            <w:pPr>
              <w:pStyle w:val="a"/>
              <w:numPr>
                <w:ilvl w:val="0"/>
                <w:numId w:val="2"/>
              </w:numPr>
              <w:tabs>
                <w:tab w:val="clear" w:pos="720"/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735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line="24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B1508">
              <w:rPr>
                <w:rFonts w:ascii="Arial" w:hAnsi="Arial" w:cs="Arial"/>
                <w:sz w:val="22"/>
                <w:szCs w:val="22"/>
                <w:lang w:val="en-GB"/>
              </w:rPr>
              <w:t xml:space="preserve">Demonstrate excellent interpersonal skills to enable liaison </w:t>
            </w:r>
            <w:r w:rsidRPr="000B1508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at all levels internally and externally.</w:t>
            </w:r>
          </w:p>
          <w:p w:rsidR="00A82A19" w:rsidRPr="000B1508" w:rsidRDefault="003A2D3D" w:rsidP="00AA5F63">
            <w:pPr>
              <w:pStyle w:val="a"/>
              <w:numPr>
                <w:ilvl w:val="0"/>
                <w:numId w:val="2"/>
              </w:numPr>
              <w:tabs>
                <w:tab w:val="clear" w:pos="720"/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735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line="24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B1508">
              <w:rPr>
                <w:rFonts w:ascii="Arial" w:hAnsi="Arial" w:cs="Arial"/>
                <w:sz w:val="22"/>
                <w:szCs w:val="22"/>
                <w:lang w:val="en-GB"/>
              </w:rPr>
              <w:t>Work effectively as part of a team or independently.</w:t>
            </w:r>
          </w:p>
          <w:p w:rsidR="003A2D3D" w:rsidRPr="000B1508" w:rsidRDefault="003A2D3D" w:rsidP="00AA5F63">
            <w:pPr>
              <w:pStyle w:val="a"/>
              <w:numPr>
                <w:ilvl w:val="0"/>
                <w:numId w:val="2"/>
              </w:numPr>
              <w:tabs>
                <w:tab w:val="clear" w:pos="720"/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735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line="24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B1508">
              <w:rPr>
                <w:rFonts w:ascii="Arial" w:hAnsi="Arial" w:cs="Arial"/>
                <w:snapToGrid w:val="0"/>
                <w:sz w:val="22"/>
                <w:szCs w:val="22"/>
              </w:rPr>
              <w:t xml:space="preserve">Demonstrate </w:t>
            </w:r>
            <w:r w:rsidR="00A82A19" w:rsidRPr="000B1508">
              <w:rPr>
                <w:rFonts w:ascii="Arial" w:hAnsi="Arial" w:cs="Arial"/>
                <w:snapToGrid w:val="0"/>
                <w:sz w:val="22"/>
                <w:szCs w:val="22"/>
              </w:rPr>
              <w:t xml:space="preserve">a </w:t>
            </w:r>
            <w:r w:rsidRPr="000B1508">
              <w:rPr>
                <w:rFonts w:ascii="Arial" w:hAnsi="Arial" w:cs="Arial"/>
                <w:snapToGrid w:val="0"/>
                <w:sz w:val="22"/>
                <w:szCs w:val="22"/>
              </w:rPr>
              <w:t>commitment to safe working principles and practices associated with health and safety.</w:t>
            </w:r>
          </w:p>
          <w:p w:rsidR="003A2D3D" w:rsidRPr="000B1508" w:rsidRDefault="003A2D3D" w:rsidP="00AA5F63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  <w:lang w:eastAsia="en-GB"/>
              </w:rPr>
              <w:t xml:space="preserve">Demonstrate </w:t>
            </w:r>
            <w:r w:rsidR="00A82A19" w:rsidRPr="000B1508">
              <w:rPr>
                <w:rFonts w:cs="Arial"/>
                <w:sz w:val="22"/>
                <w:szCs w:val="22"/>
                <w:lang w:eastAsia="en-GB"/>
              </w:rPr>
              <w:t xml:space="preserve">a </w:t>
            </w:r>
            <w:r w:rsidRPr="000B1508">
              <w:rPr>
                <w:rFonts w:cs="Arial"/>
                <w:sz w:val="22"/>
                <w:szCs w:val="22"/>
                <w:lang w:eastAsia="en-GB"/>
              </w:rPr>
              <w:t>commitment to the principles of diversity and equality.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3D" w:rsidRPr="000B1508" w:rsidRDefault="003A2D3D" w:rsidP="00AA5F6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A2D3D" w:rsidRPr="000B1508" w:rsidRDefault="003A2D3D" w:rsidP="00AA5F6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A2D3D" w:rsidRPr="000B1508" w:rsidRDefault="00AA5F63" w:rsidP="00AA5F63">
            <w:pPr>
              <w:jc w:val="center"/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>AF/AC/</w:t>
            </w:r>
            <w:r w:rsidR="003A2D3D" w:rsidRPr="000B1508">
              <w:rPr>
                <w:rFonts w:cs="Arial"/>
                <w:sz w:val="22"/>
                <w:szCs w:val="22"/>
              </w:rPr>
              <w:t>I</w:t>
            </w:r>
          </w:p>
          <w:p w:rsidR="003A2D3D" w:rsidRPr="000B1508" w:rsidRDefault="003A2D3D" w:rsidP="00AA5F63">
            <w:pPr>
              <w:jc w:val="center"/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>AF/AC/I</w:t>
            </w:r>
          </w:p>
          <w:p w:rsidR="003A2D3D" w:rsidRPr="000B1508" w:rsidRDefault="003A2D3D" w:rsidP="00AA5F63">
            <w:pPr>
              <w:jc w:val="center"/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>AF/AC/I</w:t>
            </w:r>
          </w:p>
          <w:p w:rsidR="00DE4420" w:rsidRPr="000B1508" w:rsidRDefault="00DE4420" w:rsidP="00AA5F63">
            <w:pPr>
              <w:jc w:val="center"/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>AF/AC/I</w:t>
            </w:r>
          </w:p>
          <w:p w:rsidR="003A2D3D" w:rsidRPr="000B1508" w:rsidRDefault="00DE4420" w:rsidP="00AA5F63">
            <w:pPr>
              <w:jc w:val="center"/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>AF/AC/I</w:t>
            </w:r>
          </w:p>
          <w:p w:rsidR="00DE4420" w:rsidRPr="000B1508" w:rsidRDefault="00AA5F63" w:rsidP="00AA5F63">
            <w:pPr>
              <w:jc w:val="center"/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>AF/</w:t>
            </w:r>
            <w:r w:rsidR="00DE4420" w:rsidRPr="000B1508">
              <w:rPr>
                <w:rFonts w:cs="Arial"/>
                <w:sz w:val="22"/>
                <w:szCs w:val="22"/>
              </w:rPr>
              <w:t>I</w:t>
            </w:r>
          </w:p>
          <w:p w:rsidR="003A2D3D" w:rsidRPr="000B1508" w:rsidRDefault="00AA5F63" w:rsidP="00AA5F63">
            <w:pPr>
              <w:jc w:val="center"/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>AF/</w:t>
            </w:r>
            <w:r w:rsidR="00DE4420" w:rsidRPr="000B1508">
              <w:rPr>
                <w:rFonts w:cs="Arial"/>
                <w:sz w:val="22"/>
                <w:szCs w:val="22"/>
              </w:rPr>
              <w:t>I</w:t>
            </w:r>
          </w:p>
          <w:p w:rsidR="00AA5F63" w:rsidRPr="000B1508" w:rsidRDefault="00AA5F63" w:rsidP="00AA5F6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A2D3D" w:rsidRPr="000B1508" w:rsidRDefault="003A2D3D" w:rsidP="00AA5F63">
            <w:pPr>
              <w:jc w:val="center"/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>AF/AC/I</w:t>
            </w:r>
          </w:p>
          <w:p w:rsidR="00AA5F63" w:rsidRPr="000B1508" w:rsidRDefault="00AA5F63" w:rsidP="00AA5F6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A2D3D" w:rsidRPr="000B1508" w:rsidRDefault="003A2D3D" w:rsidP="00AA5F63">
            <w:pPr>
              <w:jc w:val="center"/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>AF/I</w:t>
            </w:r>
          </w:p>
          <w:p w:rsidR="003A2D3D" w:rsidRPr="000B1508" w:rsidRDefault="003A2D3D" w:rsidP="00AA5F6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AA5F63" w:rsidRPr="000B1508" w:rsidRDefault="00AA5F63" w:rsidP="00AA5F6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AA5F63" w:rsidRPr="000B1508" w:rsidRDefault="00AA5F63" w:rsidP="00AA5F6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AA5F63" w:rsidRPr="000B1508" w:rsidRDefault="00AA5F63" w:rsidP="00AA5F6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AA5F63" w:rsidRPr="000B1508" w:rsidRDefault="00AA5F63" w:rsidP="00AA5F6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A2D3D" w:rsidRPr="000B1508" w:rsidRDefault="003A2D3D" w:rsidP="00AA5F63">
            <w:pPr>
              <w:jc w:val="center"/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>AF/AC/I</w:t>
            </w:r>
          </w:p>
          <w:p w:rsidR="00DE4420" w:rsidRPr="000B1508" w:rsidRDefault="003A2D3D" w:rsidP="00AA5F63">
            <w:pPr>
              <w:jc w:val="center"/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>AF/AC/I</w:t>
            </w:r>
          </w:p>
          <w:p w:rsidR="00AA5F63" w:rsidRPr="000B1508" w:rsidRDefault="00AA5F63" w:rsidP="00AA5F6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A2D3D" w:rsidRPr="000B1508" w:rsidRDefault="003A2D3D" w:rsidP="00AA5F63">
            <w:pPr>
              <w:jc w:val="center"/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>AF/AC/I</w:t>
            </w:r>
          </w:p>
          <w:p w:rsidR="00DE4420" w:rsidRPr="000B1508" w:rsidRDefault="00DE4420" w:rsidP="00AA5F6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DE4420" w:rsidRPr="000B1508" w:rsidRDefault="00DE4420" w:rsidP="00AA5F6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DE4420" w:rsidRPr="000B1508" w:rsidRDefault="00DE4420" w:rsidP="00AA5F6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A2D3D" w:rsidRPr="000B1508" w:rsidRDefault="003A2D3D" w:rsidP="00AA5F63">
            <w:pPr>
              <w:jc w:val="center"/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>AF/I</w:t>
            </w:r>
          </w:p>
          <w:p w:rsidR="00AA5F63" w:rsidRPr="000B1508" w:rsidRDefault="00AA5F63" w:rsidP="00AA5F6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AA5F63" w:rsidRPr="000B1508" w:rsidRDefault="00AA5F63" w:rsidP="00AA5F6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A2D3D" w:rsidRPr="000B1508" w:rsidRDefault="003A2D3D" w:rsidP="00AA5F63">
            <w:pPr>
              <w:jc w:val="center"/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>AF/I</w:t>
            </w:r>
          </w:p>
          <w:p w:rsidR="003A2D3D" w:rsidRPr="000B1508" w:rsidRDefault="003A2D3D" w:rsidP="00AA5F63">
            <w:pPr>
              <w:jc w:val="center"/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>AF/I</w:t>
            </w:r>
          </w:p>
          <w:p w:rsidR="003A2D3D" w:rsidRPr="000B1508" w:rsidRDefault="00AA5F63" w:rsidP="00AA5F63">
            <w:pPr>
              <w:jc w:val="center"/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>AF/</w:t>
            </w:r>
            <w:r w:rsidR="003A2D3D" w:rsidRPr="000B1508">
              <w:rPr>
                <w:rFonts w:cs="Arial"/>
                <w:sz w:val="22"/>
                <w:szCs w:val="22"/>
              </w:rPr>
              <w:t>I</w:t>
            </w:r>
          </w:p>
          <w:p w:rsidR="00AA5F63" w:rsidRPr="000B1508" w:rsidRDefault="00AA5F63" w:rsidP="00AA5F6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A2D3D" w:rsidRPr="000B1508" w:rsidRDefault="003A2D3D" w:rsidP="00AA5F63">
            <w:pPr>
              <w:jc w:val="center"/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>AF/AC/I</w:t>
            </w:r>
          </w:p>
          <w:p w:rsidR="003A2D3D" w:rsidRPr="000B1508" w:rsidRDefault="003A2D3D" w:rsidP="00AA5F6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AA5F63" w:rsidRPr="000B1508" w:rsidRDefault="00AA5F63" w:rsidP="00AA5F6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A2D3D" w:rsidRPr="000B1508" w:rsidRDefault="003A2D3D" w:rsidP="00AA5F63">
            <w:pPr>
              <w:jc w:val="center"/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>AF/AC/I</w:t>
            </w:r>
          </w:p>
          <w:p w:rsidR="003A2D3D" w:rsidRPr="000B1508" w:rsidRDefault="003A2D3D" w:rsidP="00AA5F63">
            <w:pPr>
              <w:jc w:val="center"/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</w:rPr>
              <w:t>AF/I</w:t>
            </w:r>
          </w:p>
          <w:p w:rsidR="00AA5F63" w:rsidRPr="000B1508" w:rsidRDefault="00AA5F63" w:rsidP="00F9744C">
            <w:pPr>
              <w:rPr>
                <w:rFonts w:cs="Arial"/>
                <w:sz w:val="22"/>
                <w:szCs w:val="22"/>
              </w:rPr>
            </w:pPr>
          </w:p>
        </w:tc>
      </w:tr>
      <w:tr w:rsidR="003A2D3D" w:rsidRPr="000B1508" w:rsidTr="003A2D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3D" w:rsidRPr="000B1508" w:rsidRDefault="003A2D3D" w:rsidP="00AA5F63">
            <w:pPr>
              <w:rPr>
                <w:rFonts w:cs="Arial"/>
                <w:b/>
                <w:sz w:val="22"/>
                <w:szCs w:val="22"/>
              </w:rPr>
            </w:pPr>
            <w:r w:rsidRPr="000B1508">
              <w:rPr>
                <w:rFonts w:cs="Arial"/>
                <w:b/>
                <w:sz w:val="22"/>
                <w:szCs w:val="22"/>
              </w:rPr>
              <w:lastRenderedPageBreak/>
              <w:t>OTHER</w:t>
            </w:r>
          </w:p>
          <w:p w:rsidR="003A2D3D" w:rsidRPr="000B1508" w:rsidRDefault="003A2D3D" w:rsidP="00AA5F63">
            <w:pPr>
              <w:rPr>
                <w:rFonts w:cs="Arial"/>
                <w:b/>
                <w:sz w:val="22"/>
                <w:szCs w:val="22"/>
              </w:rPr>
            </w:pPr>
          </w:p>
          <w:p w:rsidR="003A2D3D" w:rsidRPr="000B1508" w:rsidRDefault="003A2D3D" w:rsidP="00AA5F63">
            <w:pPr>
              <w:rPr>
                <w:rFonts w:cs="Arial"/>
                <w:b/>
                <w:sz w:val="22"/>
                <w:szCs w:val="22"/>
              </w:rPr>
            </w:pPr>
          </w:p>
          <w:p w:rsidR="003A2D3D" w:rsidRPr="000B1508" w:rsidRDefault="003A2D3D" w:rsidP="00AA5F63">
            <w:pPr>
              <w:rPr>
                <w:rFonts w:cs="Arial"/>
                <w:b/>
                <w:sz w:val="22"/>
                <w:szCs w:val="22"/>
              </w:rPr>
            </w:pPr>
          </w:p>
          <w:p w:rsidR="003A2D3D" w:rsidRPr="000B1508" w:rsidRDefault="003A2D3D" w:rsidP="00AA5F6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3D" w:rsidRPr="000B1508" w:rsidRDefault="003A2D3D" w:rsidP="00AA5F63">
            <w:pPr>
              <w:widowControl w:val="0"/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line="240" w:lineRule="exact"/>
              <w:rPr>
                <w:rFonts w:cs="Arial"/>
                <w:snapToGrid w:val="0"/>
                <w:sz w:val="22"/>
                <w:szCs w:val="22"/>
                <w:lang w:eastAsia="en-GB"/>
              </w:rPr>
            </w:pPr>
            <w:r w:rsidRPr="000B1508">
              <w:rPr>
                <w:rFonts w:cs="Arial"/>
                <w:snapToGrid w:val="0"/>
                <w:sz w:val="22"/>
                <w:szCs w:val="22"/>
                <w:lang w:eastAsia="en-GB"/>
              </w:rPr>
              <w:t>Ability to attend meetings outside normal working hours as and when required, both locally and nationally</w:t>
            </w:r>
            <w:r w:rsidR="00B96E5E" w:rsidRPr="000B1508">
              <w:rPr>
                <w:rFonts w:cs="Arial"/>
                <w:snapToGrid w:val="0"/>
                <w:sz w:val="22"/>
                <w:szCs w:val="22"/>
                <w:lang w:eastAsia="en-GB"/>
              </w:rPr>
              <w:t>.</w:t>
            </w:r>
          </w:p>
          <w:p w:rsidR="003A2D3D" w:rsidRPr="000B1508" w:rsidRDefault="003A2D3D" w:rsidP="00AA5F63">
            <w:pPr>
              <w:widowControl w:val="0"/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line="240" w:lineRule="exact"/>
              <w:rPr>
                <w:rFonts w:cs="Arial"/>
                <w:strike/>
                <w:snapToGrid w:val="0"/>
                <w:sz w:val="22"/>
                <w:szCs w:val="22"/>
                <w:lang w:eastAsia="en-GB"/>
              </w:rPr>
            </w:pPr>
            <w:r w:rsidRPr="000B1508">
              <w:rPr>
                <w:rFonts w:cs="Arial"/>
                <w:snapToGrid w:val="0"/>
                <w:sz w:val="22"/>
                <w:szCs w:val="22"/>
                <w:lang w:eastAsia="en-GB"/>
              </w:rPr>
              <w:t>Ability to meet the transport requirements of the post.</w:t>
            </w:r>
          </w:p>
          <w:p w:rsidR="003A2D3D" w:rsidRPr="000B1508" w:rsidRDefault="003A2D3D" w:rsidP="00AA5F63">
            <w:pPr>
              <w:widowControl w:val="0"/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line="240" w:lineRule="exact"/>
              <w:rPr>
                <w:rFonts w:cs="Arial"/>
                <w:strike/>
                <w:snapToGrid w:val="0"/>
                <w:sz w:val="22"/>
                <w:szCs w:val="22"/>
                <w:lang w:eastAsia="en-GB"/>
              </w:rPr>
            </w:pPr>
            <w:r w:rsidRPr="000B1508">
              <w:rPr>
                <w:rFonts w:cs="Arial"/>
                <w:snapToGrid w:val="0"/>
                <w:sz w:val="22"/>
                <w:szCs w:val="22"/>
                <w:lang w:val="en-US" w:eastAsia="en-GB"/>
              </w:rPr>
              <w:t>Must be able to work to a flexible working scheme, which may include some weekends/evenings.</w:t>
            </w:r>
          </w:p>
          <w:p w:rsidR="003A2D3D" w:rsidRPr="000B1508" w:rsidRDefault="003A2D3D" w:rsidP="00AA5F63">
            <w:pPr>
              <w:widowControl w:val="0"/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line="240" w:lineRule="exact"/>
              <w:rPr>
                <w:rFonts w:cs="Arial"/>
                <w:strike/>
                <w:snapToGrid w:val="0"/>
                <w:sz w:val="22"/>
                <w:szCs w:val="22"/>
                <w:lang w:eastAsia="en-GB"/>
              </w:rPr>
            </w:pPr>
          </w:p>
          <w:p w:rsidR="003A2D3D" w:rsidRPr="000B1508" w:rsidRDefault="003A2D3D" w:rsidP="00AA5F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3D" w:rsidRPr="000B1508" w:rsidRDefault="003A2D3D" w:rsidP="00AA5F63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line="240" w:lineRule="exact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0B1508">
              <w:rPr>
                <w:rFonts w:cs="Arial"/>
                <w:sz w:val="22"/>
                <w:szCs w:val="22"/>
                <w:lang w:eastAsia="en-GB"/>
              </w:rPr>
              <w:t>AF/I</w:t>
            </w:r>
          </w:p>
          <w:p w:rsidR="003A2D3D" w:rsidRPr="000B1508" w:rsidRDefault="003A2D3D" w:rsidP="00AA5F63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line="240" w:lineRule="exact"/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  <w:p w:rsidR="003A2D3D" w:rsidRPr="000B1508" w:rsidRDefault="003A2D3D" w:rsidP="00AA5F63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line="240" w:lineRule="exact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0B1508">
              <w:rPr>
                <w:rFonts w:cs="Arial"/>
                <w:sz w:val="22"/>
                <w:szCs w:val="22"/>
                <w:lang w:eastAsia="en-GB"/>
              </w:rPr>
              <w:t>AF/I</w:t>
            </w:r>
          </w:p>
          <w:p w:rsidR="003A2D3D" w:rsidRPr="000B1508" w:rsidRDefault="003A2D3D" w:rsidP="00AA5F63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line="240" w:lineRule="exact"/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  <w:p w:rsidR="003A2D3D" w:rsidRPr="000B1508" w:rsidRDefault="003A2D3D" w:rsidP="00AA5F63">
            <w:pPr>
              <w:jc w:val="center"/>
              <w:rPr>
                <w:rFonts w:cs="Arial"/>
                <w:sz w:val="22"/>
                <w:szCs w:val="22"/>
              </w:rPr>
            </w:pPr>
            <w:r w:rsidRPr="000B1508">
              <w:rPr>
                <w:rFonts w:cs="Arial"/>
                <w:sz w:val="22"/>
                <w:szCs w:val="22"/>
                <w:lang w:eastAsia="en-GB"/>
              </w:rPr>
              <w:t>AF/I</w:t>
            </w:r>
          </w:p>
        </w:tc>
      </w:tr>
    </w:tbl>
    <w:p w:rsidR="003A2D3D" w:rsidRPr="000B1508" w:rsidRDefault="003A2D3D" w:rsidP="00AA5F63">
      <w:pPr>
        <w:pStyle w:val="Heading1"/>
        <w:rPr>
          <w:rFonts w:cs="Arial"/>
          <w:sz w:val="22"/>
          <w:szCs w:val="22"/>
        </w:rPr>
      </w:pPr>
    </w:p>
    <w:p w:rsidR="003A2D3D" w:rsidRPr="000B1508" w:rsidRDefault="003A2D3D" w:rsidP="00AA5F63">
      <w:pPr>
        <w:pStyle w:val="Heading1"/>
        <w:rPr>
          <w:rFonts w:cs="Arial"/>
          <w:sz w:val="22"/>
          <w:szCs w:val="22"/>
        </w:rPr>
      </w:pPr>
      <w:r w:rsidRPr="000B1508">
        <w:rPr>
          <w:rFonts w:cs="Arial"/>
          <w:sz w:val="22"/>
          <w:szCs w:val="22"/>
        </w:rPr>
        <w:t>MEASURE CODE</w:t>
      </w:r>
    </w:p>
    <w:p w:rsidR="003A2D3D" w:rsidRPr="000B1508" w:rsidRDefault="003A2D3D" w:rsidP="00AA5F63">
      <w:pPr>
        <w:rPr>
          <w:rFonts w:cs="Arial"/>
          <w:b/>
          <w:sz w:val="22"/>
          <w:szCs w:val="22"/>
        </w:rPr>
      </w:pPr>
    </w:p>
    <w:p w:rsidR="003A2D3D" w:rsidRPr="000B1508" w:rsidRDefault="003A2D3D" w:rsidP="00AA5F63">
      <w:pPr>
        <w:rPr>
          <w:rFonts w:cs="Arial"/>
          <w:sz w:val="22"/>
          <w:szCs w:val="22"/>
        </w:rPr>
      </w:pPr>
      <w:r w:rsidRPr="000B1508">
        <w:rPr>
          <w:rFonts w:cs="Arial"/>
          <w:sz w:val="22"/>
          <w:szCs w:val="22"/>
        </w:rPr>
        <w:t>AF</w:t>
      </w:r>
      <w:r w:rsidRPr="000B1508">
        <w:rPr>
          <w:rFonts w:cs="Arial"/>
          <w:sz w:val="22"/>
          <w:szCs w:val="22"/>
        </w:rPr>
        <w:tab/>
        <w:t>-</w:t>
      </w:r>
      <w:r w:rsidRPr="000B1508">
        <w:rPr>
          <w:rFonts w:cs="Arial"/>
          <w:sz w:val="22"/>
          <w:szCs w:val="22"/>
        </w:rPr>
        <w:tab/>
        <w:t>Application form</w:t>
      </w:r>
      <w:r w:rsidRPr="000B1508">
        <w:rPr>
          <w:rFonts w:cs="Arial"/>
          <w:sz w:val="22"/>
          <w:szCs w:val="22"/>
        </w:rPr>
        <w:tab/>
      </w:r>
      <w:r w:rsidRPr="000B1508">
        <w:rPr>
          <w:rFonts w:cs="Arial"/>
          <w:sz w:val="22"/>
          <w:szCs w:val="22"/>
        </w:rPr>
        <w:tab/>
      </w:r>
    </w:p>
    <w:p w:rsidR="003A2D3D" w:rsidRPr="000B1508" w:rsidRDefault="003A2D3D" w:rsidP="00AA5F63">
      <w:pPr>
        <w:rPr>
          <w:rFonts w:cs="Arial"/>
          <w:sz w:val="22"/>
          <w:szCs w:val="22"/>
        </w:rPr>
      </w:pPr>
      <w:r w:rsidRPr="000B1508">
        <w:rPr>
          <w:rFonts w:cs="Arial"/>
          <w:sz w:val="22"/>
          <w:szCs w:val="22"/>
        </w:rPr>
        <w:t>AC</w:t>
      </w:r>
      <w:r w:rsidRPr="000B1508">
        <w:rPr>
          <w:rFonts w:cs="Arial"/>
          <w:sz w:val="22"/>
          <w:szCs w:val="22"/>
        </w:rPr>
        <w:tab/>
        <w:t>-</w:t>
      </w:r>
      <w:r w:rsidRPr="000B1508">
        <w:rPr>
          <w:rFonts w:cs="Arial"/>
          <w:sz w:val="22"/>
          <w:szCs w:val="22"/>
        </w:rPr>
        <w:tab/>
        <w:t>Assessment centre</w:t>
      </w:r>
      <w:r w:rsidRPr="000B1508">
        <w:rPr>
          <w:rFonts w:cs="Arial"/>
          <w:sz w:val="22"/>
          <w:szCs w:val="22"/>
        </w:rPr>
        <w:tab/>
      </w:r>
      <w:r w:rsidRPr="000B1508">
        <w:rPr>
          <w:rFonts w:cs="Arial"/>
          <w:sz w:val="22"/>
          <w:szCs w:val="22"/>
        </w:rPr>
        <w:tab/>
      </w:r>
    </w:p>
    <w:p w:rsidR="003A2D3D" w:rsidRPr="000B1508" w:rsidRDefault="003A2D3D" w:rsidP="00AA5F63">
      <w:pPr>
        <w:rPr>
          <w:rFonts w:cs="Arial"/>
          <w:sz w:val="22"/>
          <w:szCs w:val="22"/>
        </w:rPr>
      </w:pPr>
      <w:r w:rsidRPr="000B1508">
        <w:rPr>
          <w:rFonts w:cs="Arial"/>
          <w:sz w:val="22"/>
          <w:szCs w:val="22"/>
        </w:rPr>
        <w:t>I</w:t>
      </w:r>
      <w:r w:rsidRPr="000B1508">
        <w:rPr>
          <w:rFonts w:cs="Arial"/>
          <w:sz w:val="22"/>
          <w:szCs w:val="22"/>
        </w:rPr>
        <w:tab/>
        <w:t>-</w:t>
      </w:r>
      <w:r w:rsidRPr="000B1508">
        <w:rPr>
          <w:rFonts w:cs="Arial"/>
          <w:sz w:val="22"/>
          <w:szCs w:val="22"/>
        </w:rPr>
        <w:tab/>
        <w:t>Interview</w:t>
      </w:r>
      <w:r w:rsidRPr="000B1508">
        <w:rPr>
          <w:rFonts w:cs="Arial"/>
          <w:sz w:val="22"/>
          <w:szCs w:val="22"/>
        </w:rPr>
        <w:tab/>
      </w:r>
      <w:r w:rsidRPr="000B1508">
        <w:rPr>
          <w:rFonts w:cs="Arial"/>
          <w:sz w:val="22"/>
          <w:szCs w:val="22"/>
        </w:rPr>
        <w:tab/>
      </w:r>
      <w:r w:rsidRPr="000B1508">
        <w:rPr>
          <w:rFonts w:cs="Arial"/>
          <w:sz w:val="22"/>
          <w:szCs w:val="22"/>
        </w:rPr>
        <w:tab/>
      </w:r>
      <w:r w:rsidRPr="000B1508">
        <w:rPr>
          <w:rFonts w:cs="Arial"/>
          <w:sz w:val="22"/>
          <w:szCs w:val="22"/>
        </w:rPr>
        <w:tab/>
      </w:r>
    </w:p>
    <w:p w:rsidR="003A2D3D" w:rsidRPr="000B1508" w:rsidRDefault="003A2D3D" w:rsidP="00AA5F63">
      <w:pPr>
        <w:rPr>
          <w:rFonts w:cs="Arial"/>
          <w:sz w:val="22"/>
          <w:szCs w:val="22"/>
        </w:rPr>
      </w:pPr>
      <w:r w:rsidRPr="000B1508">
        <w:rPr>
          <w:rFonts w:cs="Arial"/>
          <w:sz w:val="22"/>
          <w:szCs w:val="22"/>
        </w:rPr>
        <w:t>C</w:t>
      </w:r>
      <w:r w:rsidRPr="000B1508">
        <w:rPr>
          <w:rFonts w:cs="Arial"/>
          <w:sz w:val="22"/>
          <w:szCs w:val="22"/>
        </w:rPr>
        <w:tab/>
        <w:t>-</w:t>
      </w:r>
      <w:r w:rsidRPr="000B1508">
        <w:rPr>
          <w:rFonts w:cs="Arial"/>
          <w:sz w:val="22"/>
          <w:szCs w:val="22"/>
        </w:rPr>
        <w:tab/>
        <w:t>Certificates</w:t>
      </w:r>
    </w:p>
    <w:p w:rsidR="003A2D3D" w:rsidRPr="000B1508" w:rsidRDefault="003A2D3D" w:rsidP="00AA5F63">
      <w:pPr>
        <w:rPr>
          <w:rFonts w:cs="Arial"/>
          <w:sz w:val="22"/>
          <w:szCs w:val="22"/>
        </w:rPr>
      </w:pPr>
    </w:p>
    <w:sectPr w:rsidR="003A2D3D" w:rsidRPr="000B1508" w:rsidSect="00D44C95">
      <w:headerReference w:type="even" r:id="rId7"/>
      <w:headerReference w:type="default" r:id="rId8"/>
      <w:headerReference w:type="firs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508" w:rsidRDefault="000B1508" w:rsidP="000B1508">
      <w:r>
        <w:separator/>
      </w:r>
    </w:p>
  </w:endnote>
  <w:endnote w:type="continuationSeparator" w:id="0">
    <w:p w:rsidR="000B1508" w:rsidRDefault="000B1508" w:rsidP="000B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508" w:rsidRDefault="000B1508" w:rsidP="000B1508">
      <w:r>
        <w:separator/>
      </w:r>
    </w:p>
  </w:footnote>
  <w:footnote w:type="continuationSeparator" w:id="0">
    <w:p w:rsidR="000B1508" w:rsidRDefault="000B1508" w:rsidP="000B1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508" w:rsidRDefault="000B1508" w:rsidP="000B1508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MicrosoftOffice1HeaderEvenPages"/>
    <w:r w:rsidRPr="000B1508"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1"/>
  <w:p w:rsidR="000B1508" w:rsidRDefault="000B1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508" w:rsidRDefault="000B1508" w:rsidP="000B1508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MicrosoftOffice1HeaderPrimary"/>
    <w:r w:rsidRPr="000B1508"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2"/>
  <w:p w:rsidR="000B1508" w:rsidRPr="002304B1" w:rsidRDefault="000B1508">
    <w:pPr>
      <w:pStyle w:val="Header"/>
      <w:rPr>
        <w:sz w:val="20"/>
      </w:rPr>
    </w:pPr>
    <w:r>
      <w:tab/>
    </w:r>
    <w:r>
      <w:tab/>
    </w:r>
    <w:r w:rsidR="002304B1" w:rsidRPr="002304B1">
      <w:rPr>
        <w:sz w:val="20"/>
      </w:rPr>
      <w:t>POL03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508" w:rsidRDefault="000B1508" w:rsidP="000B1508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MicrosoftOffice1HeaderFirstPage"/>
    <w:r w:rsidRPr="000B1508"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3"/>
  <w:p w:rsidR="000B1508" w:rsidRDefault="000B1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4722B"/>
    <w:multiLevelType w:val="hybridMultilevel"/>
    <w:tmpl w:val="4EB025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C37B4"/>
    <w:multiLevelType w:val="hybridMultilevel"/>
    <w:tmpl w:val="DC702CE8"/>
    <w:lvl w:ilvl="0" w:tplc="BAB67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3D"/>
    <w:rsid w:val="00016A1C"/>
    <w:rsid w:val="000B1508"/>
    <w:rsid w:val="002304B1"/>
    <w:rsid w:val="002B3860"/>
    <w:rsid w:val="0030510D"/>
    <w:rsid w:val="003A2D3D"/>
    <w:rsid w:val="003A3906"/>
    <w:rsid w:val="003D3721"/>
    <w:rsid w:val="006B170A"/>
    <w:rsid w:val="006F01D5"/>
    <w:rsid w:val="00710FCA"/>
    <w:rsid w:val="00850129"/>
    <w:rsid w:val="008B3B4D"/>
    <w:rsid w:val="00934E01"/>
    <w:rsid w:val="00943B39"/>
    <w:rsid w:val="00A82A19"/>
    <w:rsid w:val="00AA5F63"/>
    <w:rsid w:val="00B731AE"/>
    <w:rsid w:val="00B96E5E"/>
    <w:rsid w:val="00CD0D0F"/>
    <w:rsid w:val="00CE1FEE"/>
    <w:rsid w:val="00D44C95"/>
    <w:rsid w:val="00DE4420"/>
    <w:rsid w:val="00F75050"/>
    <w:rsid w:val="00F9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DA53"/>
  <w15:docId w15:val="{D6731B5A-88CC-46B1-A254-B98025A8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D3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A2D3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2D3D"/>
    <w:rPr>
      <w:rFonts w:ascii="Arial" w:eastAsia="Times New Roman" w:hAnsi="Arial" w:cs="Times New Roman"/>
      <w:b/>
      <w:sz w:val="24"/>
      <w:szCs w:val="20"/>
    </w:rPr>
  </w:style>
  <w:style w:type="paragraph" w:customStyle="1" w:styleId="a">
    <w:name w:val="_"/>
    <w:basedOn w:val="Normal"/>
    <w:rsid w:val="003A2D3D"/>
    <w:pPr>
      <w:widowControl w:val="0"/>
      <w:snapToGrid w:val="0"/>
      <w:ind w:left="400" w:hanging="400"/>
    </w:pPr>
    <w:rPr>
      <w:rFonts w:ascii="Courier" w:hAnsi="Courier"/>
      <w:lang w:val="en-US" w:eastAsia="en-GB"/>
    </w:rPr>
  </w:style>
  <w:style w:type="paragraph" w:styleId="ListParagraph">
    <w:name w:val="List Paragraph"/>
    <w:basedOn w:val="Normal"/>
    <w:uiPriority w:val="34"/>
    <w:qFormat/>
    <w:rsid w:val="00A82A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4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2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1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50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B1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50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Menzies</dc:creator>
  <cp:lastModifiedBy>Sue Hewitt</cp:lastModifiedBy>
  <cp:revision>3</cp:revision>
  <cp:lastPrinted>2016-08-01T09:47:00Z</cp:lastPrinted>
  <dcterms:created xsi:type="dcterms:W3CDTF">2016-09-08T10:09:00Z</dcterms:created>
  <dcterms:modified xsi:type="dcterms:W3CDTF">2016-10-06T15:13:00Z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be8c3c20-beaf-447f-8e78-8198e8e4ed39</vt:lpwstr>
  </property>
  <property fmtid="{D5CDD505-2E9C-101B-9397-08002B2CF9AE}" pid="3" name="TWFRSClassification">
    <vt:lpwstr>OFFICIAL</vt:lpwstr>
  </property>
</Properties>
</file>