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B0" w:rsidRPr="00E67A84" w:rsidRDefault="009562B0" w:rsidP="007B233B">
      <w:pPr>
        <w:autoSpaceDE w:val="0"/>
        <w:autoSpaceDN w:val="0"/>
        <w:adjustRightInd w:val="0"/>
        <w:jc w:val="center"/>
        <w:rPr>
          <w:rFonts w:ascii="Arial" w:hAnsi="Arial" w:cs="Arial"/>
          <w:b/>
          <w:bCs/>
        </w:rPr>
      </w:pPr>
    </w:p>
    <w:p w:rsidR="009562B0" w:rsidRPr="00E67A84" w:rsidRDefault="009562B0" w:rsidP="00496FE7">
      <w:pPr>
        <w:pStyle w:val="Default"/>
        <w:rPr>
          <w:color w:val="auto"/>
        </w:rPr>
      </w:pPr>
      <w:r w:rsidRPr="00E67A84">
        <w:rPr>
          <w:b/>
          <w:bCs/>
          <w:color w:val="auto"/>
        </w:rPr>
        <w:t>1.</w:t>
      </w:r>
      <w:r w:rsidRPr="00E67A84">
        <w:rPr>
          <w:b/>
          <w:bCs/>
          <w:color w:val="auto"/>
        </w:rPr>
        <w:tab/>
        <w:t xml:space="preserve">POST TITLE:  </w:t>
      </w:r>
      <w:r w:rsidRPr="00E67A84">
        <w:rPr>
          <w:color w:val="auto"/>
        </w:rPr>
        <w:t xml:space="preserve"> </w:t>
      </w:r>
      <w:r w:rsidR="007B233B">
        <w:rPr>
          <w:color w:val="auto"/>
        </w:rPr>
        <w:tab/>
      </w:r>
      <w:r w:rsidR="007B233B">
        <w:rPr>
          <w:color w:val="auto"/>
        </w:rPr>
        <w:tab/>
      </w:r>
      <w:r w:rsidR="005703EE">
        <w:rPr>
          <w:bCs/>
          <w:color w:val="auto"/>
        </w:rPr>
        <w:t>Telecare Locality Co-ordinator</w:t>
      </w:r>
    </w:p>
    <w:p w:rsidR="009562B0" w:rsidRPr="00E67A84" w:rsidRDefault="009562B0" w:rsidP="00CE234D">
      <w:pPr>
        <w:widowControl w:val="0"/>
        <w:autoSpaceDE w:val="0"/>
        <w:autoSpaceDN w:val="0"/>
        <w:adjustRightInd w:val="0"/>
        <w:rPr>
          <w:rFonts w:ascii="Arial" w:hAnsi="Arial" w:cs="Arial"/>
          <w:b/>
          <w:bCs/>
        </w:rPr>
      </w:pPr>
    </w:p>
    <w:p w:rsidR="00EB6941" w:rsidRPr="00253FE2" w:rsidRDefault="009562B0" w:rsidP="00253FE2">
      <w:pPr>
        <w:pStyle w:val="Default"/>
        <w:tabs>
          <w:tab w:val="left" w:pos="720"/>
          <w:tab w:val="left" w:pos="1440"/>
          <w:tab w:val="left" w:pos="2160"/>
          <w:tab w:val="left" w:pos="2880"/>
          <w:tab w:val="left" w:pos="3600"/>
          <w:tab w:val="center" w:pos="5553"/>
        </w:tabs>
        <w:rPr>
          <w:b/>
          <w:bCs/>
          <w:lang w:val="en-US"/>
        </w:rPr>
      </w:pPr>
      <w:r w:rsidRPr="00E67A84">
        <w:rPr>
          <w:b/>
          <w:bCs/>
          <w:color w:val="auto"/>
        </w:rPr>
        <w:t>2.</w:t>
      </w:r>
      <w:r w:rsidRPr="00E67A84">
        <w:rPr>
          <w:b/>
          <w:bCs/>
          <w:color w:val="auto"/>
        </w:rPr>
        <w:tab/>
        <w:t xml:space="preserve">POST NUMBER: </w:t>
      </w:r>
      <w:r w:rsidRPr="00E67A84">
        <w:rPr>
          <w:b/>
          <w:bCs/>
          <w:color w:val="auto"/>
        </w:rPr>
        <w:tab/>
      </w:r>
      <w:r w:rsidR="007B233B">
        <w:rPr>
          <w:b/>
          <w:bCs/>
          <w:color w:val="auto"/>
        </w:rPr>
        <w:tab/>
      </w:r>
      <w:r w:rsidR="005703EE">
        <w:rPr>
          <w:bCs/>
          <w:lang w:val="en-US"/>
        </w:rPr>
        <w:t>TCS/SH/8.3-8.5</w:t>
      </w:r>
    </w:p>
    <w:p w:rsidR="009562B0" w:rsidRPr="00E67A84" w:rsidRDefault="009562B0" w:rsidP="00CE234D">
      <w:pPr>
        <w:widowControl w:val="0"/>
        <w:autoSpaceDE w:val="0"/>
        <w:autoSpaceDN w:val="0"/>
        <w:adjustRightInd w:val="0"/>
        <w:rPr>
          <w:rFonts w:ascii="Arial" w:hAnsi="Arial" w:cs="Arial"/>
          <w:b/>
          <w:bCs/>
        </w:rPr>
      </w:pPr>
    </w:p>
    <w:p w:rsidR="009562B0" w:rsidRDefault="009562B0" w:rsidP="00CE234D">
      <w:pPr>
        <w:widowControl w:val="0"/>
        <w:autoSpaceDE w:val="0"/>
        <w:autoSpaceDN w:val="0"/>
        <w:adjustRightInd w:val="0"/>
        <w:ind w:left="2160" w:hanging="2160"/>
        <w:rPr>
          <w:rFonts w:ascii="Arial" w:hAnsi="Arial" w:cs="Arial"/>
          <w:bCs/>
        </w:rPr>
      </w:pPr>
      <w:r w:rsidRPr="00E67A84">
        <w:rPr>
          <w:rFonts w:ascii="Arial" w:hAnsi="Arial" w:cs="Arial"/>
          <w:b/>
          <w:bCs/>
        </w:rPr>
        <w:t>3.       GRADE:</w:t>
      </w:r>
      <w:r w:rsidRPr="00E67A84">
        <w:rPr>
          <w:rFonts w:ascii="Arial" w:hAnsi="Arial" w:cs="Arial"/>
          <w:b/>
          <w:bCs/>
        </w:rPr>
        <w:tab/>
      </w:r>
      <w:r w:rsidR="007B233B">
        <w:rPr>
          <w:rFonts w:ascii="Arial" w:hAnsi="Arial" w:cs="Arial"/>
          <w:b/>
          <w:bCs/>
        </w:rPr>
        <w:tab/>
      </w:r>
      <w:r w:rsidR="007B233B">
        <w:rPr>
          <w:rFonts w:ascii="Arial" w:hAnsi="Arial" w:cs="Arial"/>
          <w:b/>
          <w:bCs/>
        </w:rPr>
        <w:tab/>
      </w:r>
      <w:r w:rsidR="005703EE">
        <w:rPr>
          <w:rFonts w:ascii="Arial" w:hAnsi="Arial" w:cs="Arial"/>
          <w:bCs/>
        </w:rPr>
        <w:t>Grade 6</w:t>
      </w:r>
    </w:p>
    <w:p w:rsidR="007B233B" w:rsidRPr="00B474BE" w:rsidRDefault="007B233B" w:rsidP="00CE234D">
      <w:pPr>
        <w:widowControl w:val="0"/>
        <w:autoSpaceDE w:val="0"/>
        <w:autoSpaceDN w:val="0"/>
        <w:adjustRightInd w:val="0"/>
        <w:ind w:left="2160" w:hanging="2160"/>
        <w:rPr>
          <w:rFonts w:ascii="Arial" w:hAnsi="Arial" w:cs="Arial"/>
        </w:rPr>
      </w:pPr>
      <w:r>
        <w:rPr>
          <w:rFonts w:ascii="Arial" w:hAnsi="Arial" w:cs="Arial"/>
          <w:b/>
          <w:bCs/>
        </w:rPr>
        <w:tab/>
      </w:r>
      <w:r>
        <w:rPr>
          <w:rFonts w:ascii="Arial" w:hAnsi="Arial" w:cs="Arial"/>
          <w:b/>
          <w:bCs/>
        </w:rPr>
        <w:tab/>
      </w:r>
      <w:r>
        <w:rPr>
          <w:rFonts w:ascii="Arial" w:hAnsi="Arial" w:cs="Arial"/>
          <w:b/>
          <w:bCs/>
        </w:rPr>
        <w:tab/>
      </w:r>
      <w:r w:rsidR="00B474BE" w:rsidRPr="00B474BE">
        <w:rPr>
          <w:rFonts w:ascii="Arial" w:hAnsi="Arial" w:cs="Arial"/>
          <w:bCs/>
        </w:rPr>
        <w:t>Job Evaluation Ref. No. N8597</w:t>
      </w:r>
    </w:p>
    <w:p w:rsidR="009562B0" w:rsidRPr="00E67A84" w:rsidRDefault="009562B0" w:rsidP="00CE234D">
      <w:pPr>
        <w:widowControl w:val="0"/>
        <w:autoSpaceDE w:val="0"/>
        <w:autoSpaceDN w:val="0"/>
        <w:adjustRightInd w:val="0"/>
        <w:rPr>
          <w:rFonts w:ascii="Arial" w:hAnsi="Arial" w:cs="Arial"/>
        </w:rPr>
      </w:pPr>
    </w:p>
    <w:p w:rsidR="00B53EE2" w:rsidRPr="005331A6" w:rsidRDefault="009562B0" w:rsidP="00B53EE2">
      <w:pPr>
        <w:rPr>
          <w:rFonts w:ascii="Arial" w:hAnsi="Arial"/>
          <w:sz w:val="22"/>
          <w:szCs w:val="22"/>
        </w:rPr>
      </w:pPr>
      <w:r w:rsidRPr="00E67A84">
        <w:rPr>
          <w:rFonts w:ascii="Arial" w:hAnsi="Arial" w:cs="Arial"/>
          <w:b/>
          <w:bCs/>
        </w:rPr>
        <w:t>4.</w:t>
      </w:r>
      <w:r w:rsidRPr="00E67A84">
        <w:rPr>
          <w:rFonts w:ascii="Arial" w:hAnsi="Arial" w:cs="Arial"/>
          <w:b/>
          <w:bCs/>
        </w:rPr>
        <w:tab/>
        <w:t>LOCATION:</w:t>
      </w:r>
      <w:r w:rsidRPr="00E67A84">
        <w:rPr>
          <w:rFonts w:ascii="Arial" w:hAnsi="Arial" w:cs="Arial"/>
          <w:b/>
          <w:bCs/>
        </w:rPr>
        <w:tab/>
      </w:r>
      <w:r w:rsidR="005703EE">
        <w:rPr>
          <w:rFonts w:ascii="Arial" w:hAnsi="Arial" w:cs="Arial"/>
          <w:b/>
          <w:bCs/>
        </w:rPr>
        <w:t xml:space="preserve">                      </w:t>
      </w:r>
      <w:r w:rsidR="00B53EE2">
        <w:rPr>
          <w:rFonts w:ascii="Arial" w:hAnsi="Arial"/>
          <w:sz w:val="22"/>
          <w:szCs w:val="22"/>
        </w:rPr>
        <w:t>Your normal place of work will be</w:t>
      </w:r>
      <w:r w:rsidR="00B53EE2">
        <w:rPr>
          <w:rFonts w:ascii="Arial" w:hAnsi="Arial"/>
          <w:sz w:val="22"/>
          <w:szCs w:val="22"/>
        </w:rPr>
        <w:t xml:space="preserve"> Spectrum Offices, Seaham. </w:t>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ab/>
        <w:t xml:space="preserve">However, </w:t>
      </w:r>
      <w:r w:rsidR="00B53EE2">
        <w:rPr>
          <w:rFonts w:ascii="Arial" w:hAnsi="Arial"/>
          <w:sz w:val="22"/>
          <w:szCs w:val="22"/>
        </w:rPr>
        <w:t xml:space="preserve">you may be required to work at any council workplace </w:t>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ab/>
      </w:r>
      <w:r w:rsidR="00B53EE2">
        <w:rPr>
          <w:rFonts w:ascii="Arial" w:hAnsi="Arial"/>
          <w:sz w:val="22"/>
          <w:szCs w:val="22"/>
        </w:rPr>
        <w:t>within County Durham.</w:t>
      </w:r>
    </w:p>
    <w:p w:rsidR="005D3298" w:rsidRPr="005D3298" w:rsidRDefault="005D3298" w:rsidP="005D3298">
      <w:pPr>
        <w:rPr>
          <w:rFonts w:ascii="Arial" w:hAnsi="Arial"/>
        </w:rPr>
      </w:pPr>
    </w:p>
    <w:p w:rsidR="009562B0" w:rsidRDefault="009562B0" w:rsidP="00CE234D">
      <w:pPr>
        <w:widowControl w:val="0"/>
        <w:rPr>
          <w:rFonts w:ascii="Arial" w:hAnsi="Arial" w:cs="Arial"/>
          <w:b/>
          <w:bCs/>
        </w:rPr>
      </w:pPr>
      <w:bookmarkStart w:id="0" w:name="_GoBack"/>
      <w:bookmarkEnd w:id="0"/>
      <w:r w:rsidRPr="00E67A84">
        <w:rPr>
          <w:rFonts w:ascii="Arial" w:hAnsi="Arial" w:cs="Arial"/>
          <w:b/>
          <w:bCs/>
        </w:rPr>
        <w:t>5.</w:t>
      </w:r>
      <w:r w:rsidRPr="00E67A84">
        <w:rPr>
          <w:rFonts w:ascii="Arial" w:hAnsi="Arial" w:cs="Arial"/>
          <w:b/>
          <w:bCs/>
        </w:rPr>
        <w:tab/>
        <w:t>RELEVANT TO THIS POST:</w:t>
      </w:r>
    </w:p>
    <w:p w:rsidR="009562B0" w:rsidRPr="00E67A84" w:rsidRDefault="009562B0" w:rsidP="00CE234D">
      <w:pPr>
        <w:widowControl w:val="0"/>
        <w:rPr>
          <w:rFonts w:ascii="Arial" w:hAnsi="Arial" w:cs="Arial"/>
          <w:b/>
          <w:bCs/>
        </w:rPr>
      </w:pPr>
      <w:r>
        <w:rPr>
          <w:rFonts w:ascii="Arial" w:hAnsi="Arial" w:cs="Arial"/>
          <w:b/>
          <w:bCs/>
        </w:rPr>
        <w:t xml:space="preserve">      </w:t>
      </w:r>
    </w:p>
    <w:p w:rsidR="009562B0" w:rsidRPr="007217F8" w:rsidRDefault="009562B0" w:rsidP="007B233B">
      <w:pPr>
        <w:widowControl w:val="0"/>
        <w:ind w:left="720"/>
        <w:rPr>
          <w:rFonts w:ascii="Arial" w:hAnsi="Arial" w:cs="Arial"/>
          <w:b/>
          <w:bCs/>
        </w:rPr>
      </w:pPr>
      <w:r w:rsidRPr="00E67A84">
        <w:rPr>
          <w:rFonts w:ascii="Arial" w:hAnsi="Arial" w:cs="Arial"/>
          <w:b/>
          <w:bCs/>
        </w:rPr>
        <w:t>CAR USER STATUS</w:t>
      </w:r>
      <w:r w:rsidR="007B233B">
        <w:rPr>
          <w:rFonts w:ascii="Arial" w:hAnsi="Arial" w:cs="Arial"/>
          <w:b/>
          <w:bCs/>
        </w:rPr>
        <w:t>:</w:t>
      </w:r>
      <w:r>
        <w:rPr>
          <w:rFonts w:ascii="Arial" w:hAnsi="Arial" w:cs="Arial"/>
          <w:b/>
          <w:bCs/>
        </w:rPr>
        <w:t xml:space="preserve">       </w:t>
      </w:r>
      <w:r w:rsidR="007B233B">
        <w:rPr>
          <w:rFonts w:ascii="Arial" w:hAnsi="Arial" w:cs="Arial"/>
        </w:rPr>
        <w:t xml:space="preserve">The service will </w:t>
      </w:r>
      <w:r w:rsidRPr="00E67A84">
        <w:rPr>
          <w:rFonts w:ascii="Arial" w:hAnsi="Arial" w:cs="Arial"/>
        </w:rPr>
        <w:t>provide fleet vehicles. However</w:t>
      </w:r>
      <w:r w:rsidR="00F64F21">
        <w:rPr>
          <w:rFonts w:ascii="Arial" w:hAnsi="Arial" w:cs="Arial"/>
        </w:rPr>
        <w:t>,</w:t>
      </w:r>
      <w:r w:rsidRPr="00E67A84">
        <w:rPr>
          <w:rFonts w:ascii="Arial" w:hAnsi="Arial" w:cs="Arial"/>
        </w:rPr>
        <w:t xml:space="preserve"> if they are not </w:t>
      </w:r>
      <w:r w:rsidR="007B233B">
        <w:rPr>
          <w:rFonts w:ascii="Arial" w:hAnsi="Arial" w:cs="Arial"/>
        </w:rPr>
        <w:tab/>
      </w:r>
      <w:r w:rsidR="007B233B">
        <w:rPr>
          <w:rFonts w:ascii="Arial" w:hAnsi="Arial" w:cs="Arial"/>
        </w:rPr>
        <w:tab/>
      </w:r>
      <w:r w:rsidR="007B233B">
        <w:rPr>
          <w:rFonts w:ascii="Arial" w:hAnsi="Arial" w:cs="Arial"/>
        </w:rPr>
        <w:tab/>
      </w:r>
      <w:r w:rsidR="007B233B">
        <w:rPr>
          <w:rFonts w:ascii="Arial" w:hAnsi="Arial" w:cs="Arial"/>
        </w:rPr>
        <w:tab/>
      </w:r>
      <w:r w:rsidR="005D3298">
        <w:rPr>
          <w:rFonts w:ascii="Arial" w:hAnsi="Arial" w:cs="Arial"/>
        </w:rPr>
        <w:t xml:space="preserve">available </w:t>
      </w:r>
      <w:r w:rsidR="007B233B">
        <w:rPr>
          <w:rFonts w:ascii="Arial" w:hAnsi="Arial" w:cs="Arial"/>
        </w:rPr>
        <w:t xml:space="preserve">you will be eligible to claim the appropriate car </w:t>
      </w:r>
      <w:r w:rsidR="005D3298">
        <w:rPr>
          <w:rFonts w:ascii="Arial" w:hAnsi="Arial" w:cs="Arial"/>
        </w:rPr>
        <w:tab/>
      </w:r>
      <w:r w:rsidR="005D3298">
        <w:rPr>
          <w:rFonts w:ascii="Arial" w:hAnsi="Arial" w:cs="Arial"/>
        </w:rPr>
        <w:tab/>
      </w:r>
      <w:r w:rsidR="005D3298">
        <w:rPr>
          <w:rFonts w:ascii="Arial" w:hAnsi="Arial" w:cs="Arial"/>
        </w:rPr>
        <w:tab/>
      </w:r>
      <w:r w:rsidR="005D3298">
        <w:rPr>
          <w:rFonts w:ascii="Arial" w:hAnsi="Arial" w:cs="Arial"/>
        </w:rPr>
        <w:tab/>
      </w:r>
      <w:r w:rsidR="005D3298">
        <w:rPr>
          <w:rFonts w:ascii="Arial" w:hAnsi="Arial" w:cs="Arial"/>
        </w:rPr>
        <w:tab/>
      </w:r>
      <w:r w:rsidR="007B233B">
        <w:rPr>
          <w:rFonts w:ascii="Arial" w:hAnsi="Arial" w:cs="Arial"/>
        </w:rPr>
        <w:t>mileage rate</w:t>
      </w:r>
      <w:r w:rsidRPr="00E67A84">
        <w:rPr>
          <w:rFonts w:ascii="Arial" w:hAnsi="Arial" w:cs="Arial"/>
        </w:rPr>
        <w:t>.</w:t>
      </w:r>
    </w:p>
    <w:p w:rsidR="009562B0" w:rsidRPr="00E67A84" w:rsidRDefault="009562B0" w:rsidP="00CE234D">
      <w:pPr>
        <w:widowControl w:val="0"/>
        <w:rPr>
          <w:rFonts w:ascii="Arial" w:hAnsi="Arial" w:cs="Arial"/>
          <w:b/>
          <w:bCs/>
        </w:rPr>
      </w:pPr>
    </w:p>
    <w:p w:rsidR="009562B0" w:rsidRPr="00E67A84" w:rsidRDefault="009562B0" w:rsidP="007B233B">
      <w:pPr>
        <w:widowControl w:val="0"/>
        <w:ind w:left="3600" w:hanging="2880"/>
        <w:rPr>
          <w:rFonts w:ascii="Arial" w:hAnsi="Arial" w:cs="Arial"/>
          <w:bCs/>
        </w:rPr>
      </w:pPr>
      <w:r w:rsidRPr="00E67A84">
        <w:rPr>
          <w:rFonts w:ascii="Arial" w:hAnsi="Arial" w:cs="Arial"/>
          <w:b/>
          <w:bCs/>
        </w:rPr>
        <w:t>DBS</w:t>
      </w:r>
      <w:r w:rsidR="007B233B">
        <w:rPr>
          <w:rFonts w:ascii="Arial" w:hAnsi="Arial" w:cs="Arial"/>
          <w:b/>
          <w:bCs/>
        </w:rPr>
        <w:t>:</w:t>
      </w:r>
      <w:r w:rsidRPr="00E67A84">
        <w:rPr>
          <w:rFonts w:ascii="Arial" w:hAnsi="Arial" w:cs="Arial"/>
          <w:b/>
          <w:bCs/>
        </w:rPr>
        <w:tab/>
      </w:r>
      <w:r w:rsidRPr="00E67A84">
        <w:rPr>
          <w:rFonts w:ascii="Arial" w:hAnsi="Arial" w:cs="Arial"/>
          <w:bCs/>
        </w:rPr>
        <w:t xml:space="preserve">The post holder will be subject to a DBS (Disclosure and Barring Service) enhanced check </w:t>
      </w:r>
    </w:p>
    <w:p w:rsidR="009562B0" w:rsidRPr="00E67A84" w:rsidRDefault="009562B0" w:rsidP="00B83319">
      <w:pPr>
        <w:widowControl w:val="0"/>
        <w:ind w:left="2160" w:hanging="1440"/>
        <w:rPr>
          <w:rFonts w:ascii="Arial" w:hAnsi="Arial" w:cs="Arial"/>
          <w:bCs/>
        </w:rPr>
      </w:pPr>
    </w:p>
    <w:p w:rsidR="009562B0" w:rsidRPr="00E67A84" w:rsidRDefault="009562B0" w:rsidP="007B233B">
      <w:pPr>
        <w:widowControl w:val="0"/>
        <w:ind w:left="3600" w:hanging="2880"/>
        <w:rPr>
          <w:rFonts w:ascii="Arial" w:hAnsi="Arial" w:cs="Arial"/>
          <w:bCs/>
        </w:rPr>
      </w:pPr>
      <w:r w:rsidRPr="00E67A84">
        <w:rPr>
          <w:rFonts w:ascii="Arial" w:hAnsi="Arial" w:cs="Arial"/>
          <w:b/>
          <w:bCs/>
        </w:rPr>
        <w:t>TRAINING</w:t>
      </w:r>
      <w:r w:rsidR="007B233B">
        <w:rPr>
          <w:rFonts w:ascii="Arial" w:hAnsi="Arial" w:cs="Arial"/>
          <w:b/>
          <w:bCs/>
        </w:rPr>
        <w:t>:</w:t>
      </w:r>
      <w:r w:rsidRPr="00E67A84">
        <w:rPr>
          <w:rFonts w:ascii="Arial" w:hAnsi="Arial" w:cs="Arial"/>
          <w:b/>
          <w:bCs/>
        </w:rPr>
        <w:tab/>
      </w:r>
      <w:r w:rsidRPr="00E67A84">
        <w:rPr>
          <w:rFonts w:ascii="Arial" w:hAnsi="Arial" w:cs="Arial"/>
          <w:bCs/>
        </w:rPr>
        <w:t xml:space="preserve">You will be required to </w:t>
      </w:r>
      <w:r w:rsidR="009217C7">
        <w:rPr>
          <w:rFonts w:ascii="Arial" w:hAnsi="Arial" w:cs="Arial"/>
          <w:bCs/>
        </w:rPr>
        <w:t>successfully complete all mandatory training.</w:t>
      </w:r>
    </w:p>
    <w:p w:rsidR="009562B0" w:rsidRPr="00E67A84" w:rsidRDefault="009562B0" w:rsidP="00496FE7">
      <w:pPr>
        <w:pStyle w:val="Default"/>
        <w:rPr>
          <w:color w:val="auto"/>
        </w:rPr>
      </w:pPr>
    </w:p>
    <w:p w:rsidR="009562B0" w:rsidRPr="00E67A84" w:rsidRDefault="009562B0" w:rsidP="002078EB">
      <w:pPr>
        <w:widowControl w:val="0"/>
        <w:ind w:left="3600" w:hanging="2880"/>
        <w:rPr>
          <w:rFonts w:ascii="Arial" w:hAnsi="Arial" w:cs="Arial"/>
          <w:bCs/>
        </w:rPr>
      </w:pPr>
      <w:r w:rsidRPr="00E67A84">
        <w:rPr>
          <w:rFonts w:ascii="Arial" w:hAnsi="Arial" w:cs="Arial"/>
          <w:b/>
          <w:bCs/>
        </w:rPr>
        <w:t>FLEXIBLE WORKING</w:t>
      </w:r>
      <w:r w:rsidR="007B233B">
        <w:rPr>
          <w:rFonts w:ascii="Arial" w:hAnsi="Arial" w:cs="Arial"/>
          <w:b/>
          <w:bCs/>
        </w:rPr>
        <w:t>:</w:t>
      </w:r>
      <w:r w:rsidR="009217C7">
        <w:rPr>
          <w:rFonts w:ascii="Arial" w:hAnsi="Arial" w:cs="Arial"/>
          <w:bCs/>
        </w:rPr>
        <w:t xml:space="preserve">  </w:t>
      </w:r>
      <w:r w:rsidR="009217C7">
        <w:rPr>
          <w:rFonts w:ascii="Arial" w:hAnsi="Arial" w:cs="Arial"/>
          <w:bCs/>
        </w:rPr>
        <w:tab/>
        <w:t>Subject to service needs the</w:t>
      </w:r>
      <w:r w:rsidRPr="00E67A84">
        <w:rPr>
          <w:rFonts w:ascii="Arial" w:hAnsi="Arial" w:cs="Arial"/>
          <w:bCs/>
        </w:rPr>
        <w:t xml:space="preserve"> council’</w:t>
      </w:r>
      <w:r w:rsidR="009217C7">
        <w:rPr>
          <w:rFonts w:ascii="Arial" w:hAnsi="Arial" w:cs="Arial"/>
          <w:bCs/>
        </w:rPr>
        <w:t xml:space="preserve">s flexible working policy is applicable to this post. </w:t>
      </w:r>
      <w:r w:rsidRPr="00E67A84">
        <w:rPr>
          <w:rFonts w:ascii="Arial" w:hAnsi="Arial" w:cs="Arial"/>
          <w:bCs/>
        </w:rPr>
        <w:t xml:space="preserve"> Staff must be flexible to work unsociable and additional hours to meet the needs of the Service.</w:t>
      </w:r>
    </w:p>
    <w:p w:rsidR="009562B0" w:rsidRPr="00E67A84" w:rsidRDefault="009562B0" w:rsidP="00997D5F">
      <w:pPr>
        <w:widowControl w:val="0"/>
        <w:ind w:left="2160" w:hanging="2160"/>
        <w:rPr>
          <w:rFonts w:ascii="Arial" w:hAnsi="Arial" w:cs="Arial"/>
          <w:bCs/>
        </w:rPr>
      </w:pPr>
    </w:p>
    <w:p w:rsidR="009562B0" w:rsidRDefault="009562B0" w:rsidP="00CE234D">
      <w:pPr>
        <w:widowControl w:val="0"/>
        <w:rPr>
          <w:rFonts w:ascii="Arial" w:hAnsi="Arial" w:cs="Arial"/>
          <w:b/>
          <w:bCs/>
        </w:rPr>
      </w:pPr>
      <w:r w:rsidRPr="00E67A84">
        <w:rPr>
          <w:rFonts w:ascii="Arial" w:hAnsi="Arial" w:cs="Arial"/>
          <w:b/>
          <w:bCs/>
        </w:rPr>
        <w:t>6.</w:t>
      </w:r>
      <w:r w:rsidRPr="00E67A84">
        <w:rPr>
          <w:rFonts w:ascii="Arial" w:hAnsi="Arial" w:cs="Arial"/>
          <w:b/>
          <w:bCs/>
        </w:rPr>
        <w:tab/>
        <w:t>ORGANISATIONAL RELATIONSHIPS:</w:t>
      </w:r>
    </w:p>
    <w:p w:rsidR="009562B0" w:rsidRPr="00E67A84" w:rsidRDefault="009562B0" w:rsidP="00CE234D">
      <w:pPr>
        <w:widowControl w:val="0"/>
        <w:rPr>
          <w:rFonts w:ascii="Arial" w:hAnsi="Arial" w:cs="Arial"/>
          <w:b/>
          <w:bCs/>
        </w:rPr>
      </w:pPr>
    </w:p>
    <w:p w:rsidR="009562B0" w:rsidRPr="00E67A84" w:rsidRDefault="009562B0" w:rsidP="00FF2A22">
      <w:pPr>
        <w:widowControl w:val="0"/>
        <w:ind w:left="720"/>
        <w:rPr>
          <w:rFonts w:ascii="Arial" w:hAnsi="Arial" w:cs="Arial"/>
          <w:bCs/>
        </w:rPr>
      </w:pPr>
      <w:r w:rsidRPr="00E67A84">
        <w:rPr>
          <w:rFonts w:ascii="Arial" w:hAnsi="Arial" w:cs="Arial"/>
          <w:bCs/>
        </w:rPr>
        <w:t>The post holder wi</w:t>
      </w:r>
      <w:r w:rsidR="00813950">
        <w:rPr>
          <w:rFonts w:ascii="Arial" w:hAnsi="Arial" w:cs="Arial"/>
          <w:bCs/>
        </w:rPr>
        <w:t xml:space="preserve">ll </w:t>
      </w:r>
      <w:r w:rsidR="005703EE">
        <w:rPr>
          <w:rFonts w:ascii="Arial" w:hAnsi="Arial" w:cs="Arial"/>
          <w:bCs/>
        </w:rPr>
        <w:t>report to the Telecare Response Supervisor</w:t>
      </w:r>
      <w:r w:rsidR="009217C7">
        <w:rPr>
          <w:rFonts w:ascii="Arial" w:hAnsi="Arial" w:cs="Arial"/>
          <w:bCs/>
        </w:rPr>
        <w:t>.</w:t>
      </w:r>
    </w:p>
    <w:p w:rsidR="009562B0" w:rsidRPr="00E67A84" w:rsidRDefault="009562B0" w:rsidP="00496FE7">
      <w:pPr>
        <w:pStyle w:val="Default"/>
        <w:rPr>
          <w:color w:val="auto"/>
        </w:rPr>
      </w:pPr>
    </w:p>
    <w:p w:rsidR="009562B0" w:rsidRPr="00E67A84" w:rsidRDefault="009562B0" w:rsidP="00CE234D">
      <w:pPr>
        <w:widowControl w:val="0"/>
        <w:autoSpaceDE w:val="0"/>
        <w:autoSpaceDN w:val="0"/>
        <w:adjustRightInd w:val="0"/>
        <w:rPr>
          <w:rFonts w:ascii="Arial" w:hAnsi="Arial" w:cs="Arial"/>
          <w:b/>
          <w:bCs/>
        </w:rPr>
      </w:pPr>
      <w:r w:rsidRPr="00E67A84">
        <w:rPr>
          <w:rFonts w:ascii="Arial" w:hAnsi="Arial" w:cs="Arial"/>
          <w:b/>
          <w:bCs/>
        </w:rPr>
        <w:t>7.</w:t>
      </w:r>
      <w:r w:rsidRPr="00E67A84">
        <w:rPr>
          <w:rFonts w:ascii="Arial" w:hAnsi="Arial" w:cs="Arial"/>
          <w:b/>
          <w:bCs/>
        </w:rPr>
        <w:tab/>
        <w:t xml:space="preserve">DESCRIPTION OF ROLE: </w:t>
      </w:r>
    </w:p>
    <w:p w:rsidR="009562B0" w:rsidRPr="00E67A84" w:rsidRDefault="009562B0" w:rsidP="00496FE7">
      <w:pPr>
        <w:pStyle w:val="Default"/>
        <w:rPr>
          <w:color w:val="auto"/>
        </w:rPr>
      </w:pPr>
    </w:p>
    <w:p w:rsidR="009217C7" w:rsidRDefault="005703EE" w:rsidP="00687C98">
      <w:pPr>
        <w:widowControl w:val="0"/>
        <w:ind w:left="720"/>
        <w:jc w:val="both"/>
        <w:rPr>
          <w:rFonts w:ascii="Arial" w:hAnsi="Arial" w:cs="Arial"/>
        </w:rPr>
      </w:pPr>
      <w:r>
        <w:rPr>
          <w:rFonts w:ascii="Arial" w:hAnsi="Arial" w:cs="Arial"/>
        </w:rPr>
        <w:t>To assist in the supervision of an equitable Countywide Care Connect Service.</w:t>
      </w:r>
    </w:p>
    <w:p w:rsidR="005703EE" w:rsidRDefault="005703EE" w:rsidP="00687C98">
      <w:pPr>
        <w:widowControl w:val="0"/>
        <w:ind w:left="720"/>
        <w:jc w:val="both"/>
        <w:rPr>
          <w:rFonts w:ascii="Arial" w:hAnsi="Arial" w:cs="Arial"/>
        </w:rPr>
      </w:pPr>
    </w:p>
    <w:p w:rsidR="005703EE" w:rsidRDefault="005703EE" w:rsidP="00687C98">
      <w:pPr>
        <w:widowControl w:val="0"/>
        <w:ind w:left="720"/>
        <w:jc w:val="both"/>
        <w:rPr>
          <w:rFonts w:ascii="Arial" w:hAnsi="Arial" w:cs="Arial"/>
        </w:rPr>
      </w:pPr>
      <w:r>
        <w:rPr>
          <w:rFonts w:ascii="Arial" w:hAnsi="Arial" w:cs="Arial"/>
        </w:rPr>
        <w:t>To assist in the supervision of the operation of the Care Connect response service and administration functions within the localities.</w:t>
      </w:r>
    </w:p>
    <w:p w:rsidR="009217C7" w:rsidRDefault="009217C7" w:rsidP="00687C98">
      <w:pPr>
        <w:widowControl w:val="0"/>
        <w:ind w:left="720"/>
        <w:jc w:val="both"/>
        <w:rPr>
          <w:rFonts w:ascii="Arial" w:hAnsi="Arial" w:cs="Arial"/>
        </w:rPr>
      </w:pPr>
    </w:p>
    <w:p w:rsidR="005703EE" w:rsidRDefault="005703EE" w:rsidP="00687C98">
      <w:pPr>
        <w:widowControl w:val="0"/>
        <w:ind w:left="720"/>
        <w:jc w:val="both"/>
        <w:rPr>
          <w:rFonts w:ascii="Arial" w:hAnsi="Arial" w:cs="Arial"/>
        </w:rPr>
      </w:pPr>
      <w:r>
        <w:rPr>
          <w:rFonts w:ascii="Arial" w:hAnsi="Arial" w:cs="Arial"/>
        </w:rPr>
        <w:t>This post is to be flexible providing support and variation of duties within the Care Connect Service.</w:t>
      </w:r>
    </w:p>
    <w:p w:rsidR="005703EE" w:rsidRDefault="005703EE" w:rsidP="00687C98">
      <w:pPr>
        <w:widowControl w:val="0"/>
        <w:ind w:left="720"/>
        <w:jc w:val="both"/>
        <w:rPr>
          <w:rFonts w:ascii="Arial" w:hAnsi="Arial" w:cs="Arial"/>
        </w:rPr>
      </w:pPr>
    </w:p>
    <w:p w:rsidR="005703EE" w:rsidRPr="00E67A84" w:rsidRDefault="005703EE" w:rsidP="00687C98">
      <w:pPr>
        <w:widowControl w:val="0"/>
        <w:ind w:left="720"/>
        <w:jc w:val="both"/>
        <w:rPr>
          <w:rFonts w:ascii="Arial" w:hAnsi="Arial" w:cs="Arial"/>
        </w:rPr>
      </w:pPr>
      <w:r>
        <w:rPr>
          <w:rFonts w:ascii="Arial" w:hAnsi="Arial" w:cs="Arial"/>
        </w:rPr>
        <w:t>To have in depth knowledge of all Telecare equipment including installation and monitoring.</w:t>
      </w:r>
    </w:p>
    <w:p w:rsidR="009562B0" w:rsidRDefault="009562B0" w:rsidP="00496FE7">
      <w:pPr>
        <w:widowControl w:val="0"/>
        <w:ind w:left="720"/>
        <w:rPr>
          <w:rFonts w:ascii="Arial" w:hAnsi="Arial" w:cs="Arial"/>
        </w:rPr>
      </w:pPr>
    </w:p>
    <w:p w:rsidR="005D3298" w:rsidRPr="00E67A84" w:rsidRDefault="005D3298" w:rsidP="00496FE7">
      <w:pPr>
        <w:widowControl w:val="0"/>
        <w:ind w:left="720"/>
        <w:rPr>
          <w:rFonts w:ascii="Arial" w:hAnsi="Arial" w:cs="Arial"/>
        </w:rPr>
      </w:pPr>
    </w:p>
    <w:p w:rsidR="009562B0" w:rsidRPr="00E67A84" w:rsidRDefault="009562B0" w:rsidP="00CE234D">
      <w:pPr>
        <w:widowControl w:val="0"/>
        <w:autoSpaceDE w:val="0"/>
        <w:autoSpaceDN w:val="0"/>
        <w:adjustRightInd w:val="0"/>
        <w:rPr>
          <w:rFonts w:ascii="Arial" w:hAnsi="Arial" w:cs="Arial"/>
          <w:b/>
          <w:bCs/>
        </w:rPr>
      </w:pPr>
      <w:r w:rsidRPr="00E67A84">
        <w:rPr>
          <w:rFonts w:ascii="Arial" w:hAnsi="Arial" w:cs="Arial"/>
          <w:b/>
          <w:bCs/>
        </w:rPr>
        <w:t>8.</w:t>
      </w:r>
      <w:r w:rsidRPr="00E67A84">
        <w:rPr>
          <w:rFonts w:ascii="Arial" w:hAnsi="Arial" w:cs="Arial"/>
          <w:b/>
          <w:bCs/>
        </w:rPr>
        <w:tab/>
        <w:t xml:space="preserve">DUTIES AND RESPONSIBILITIES </w:t>
      </w:r>
      <w:r w:rsidRPr="00E67A84">
        <w:rPr>
          <w:rFonts w:ascii="Arial" w:hAnsi="Arial" w:cs="Arial"/>
          <w:b/>
          <w:bCs/>
          <w:i/>
          <w:iCs/>
          <w:u w:val="single"/>
        </w:rPr>
        <w:t xml:space="preserve">SPECIFIC </w:t>
      </w:r>
      <w:r w:rsidRPr="00E67A84">
        <w:rPr>
          <w:rFonts w:ascii="Arial" w:hAnsi="Arial" w:cs="Arial"/>
          <w:b/>
          <w:bCs/>
        </w:rPr>
        <w:t xml:space="preserve">TO THIS POST: </w:t>
      </w:r>
    </w:p>
    <w:p w:rsidR="009562B0" w:rsidRPr="00E67A84" w:rsidRDefault="009562B0" w:rsidP="00CE234D">
      <w:pPr>
        <w:widowControl w:val="0"/>
        <w:autoSpaceDE w:val="0"/>
        <w:autoSpaceDN w:val="0"/>
        <w:adjustRightInd w:val="0"/>
        <w:rPr>
          <w:rFonts w:ascii="Arial" w:hAnsi="Arial" w:cs="Arial"/>
          <w:b/>
          <w:bCs/>
        </w:rPr>
      </w:pPr>
    </w:p>
    <w:p w:rsidR="009562B0" w:rsidRPr="00E67A84" w:rsidRDefault="005703EE" w:rsidP="00006BF1">
      <w:pPr>
        <w:numPr>
          <w:ilvl w:val="0"/>
          <w:numId w:val="1"/>
        </w:numPr>
        <w:tabs>
          <w:tab w:val="clear" w:pos="360"/>
          <w:tab w:val="num" w:pos="720"/>
        </w:tabs>
        <w:ind w:left="720" w:hanging="720"/>
        <w:jc w:val="both"/>
        <w:rPr>
          <w:rFonts w:ascii="Arial" w:hAnsi="Arial" w:cs="Arial"/>
          <w:bCs/>
        </w:rPr>
      </w:pPr>
      <w:r>
        <w:rPr>
          <w:rFonts w:ascii="Arial" w:hAnsi="Arial" w:cs="Arial"/>
          <w:bCs/>
        </w:rPr>
        <w:t>To assist in the super</w:t>
      </w:r>
      <w:r w:rsidR="009562B0" w:rsidRPr="00E67A84">
        <w:rPr>
          <w:rFonts w:ascii="Arial" w:hAnsi="Arial" w:cs="Arial"/>
          <w:bCs/>
        </w:rPr>
        <w:t xml:space="preserve">vision of a monitoring, dispatching and response service in accordance with predefined guidelines, policies and procedures to </w:t>
      </w:r>
      <w:r w:rsidR="008055A8" w:rsidRPr="00E67A84">
        <w:rPr>
          <w:rFonts w:ascii="Arial" w:hAnsi="Arial" w:cs="Arial"/>
          <w:bCs/>
        </w:rPr>
        <w:t>non-urgent</w:t>
      </w:r>
      <w:r w:rsidR="009562B0" w:rsidRPr="00E67A84">
        <w:rPr>
          <w:rFonts w:ascii="Arial" w:hAnsi="Arial" w:cs="Arial"/>
          <w:bCs/>
        </w:rPr>
        <w:t xml:space="preserve"> </w:t>
      </w:r>
      <w:r w:rsidR="009562B0">
        <w:rPr>
          <w:rFonts w:ascii="Arial" w:hAnsi="Arial" w:cs="Arial"/>
          <w:bCs/>
        </w:rPr>
        <w:t xml:space="preserve">and </w:t>
      </w:r>
      <w:r w:rsidR="009562B0" w:rsidRPr="00E67A84">
        <w:rPr>
          <w:rFonts w:ascii="Arial" w:hAnsi="Arial" w:cs="Arial"/>
          <w:bCs/>
        </w:rPr>
        <w:t>emergency calls from customers</w:t>
      </w:r>
      <w:r w:rsidR="008055A8">
        <w:rPr>
          <w:rFonts w:ascii="Arial" w:hAnsi="Arial" w:cs="Arial"/>
          <w:bCs/>
        </w:rPr>
        <w:t xml:space="preserve">. </w:t>
      </w:r>
    </w:p>
    <w:p w:rsidR="009562B0" w:rsidRPr="00E67A84" w:rsidRDefault="009562B0" w:rsidP="009844EF">
      <w:pPr>
        <w:ind w:left="720"/>
        <w:jc w:val="both"/>
        <w:rPr>
          <w:rFonts w:ascii="Arial" w:hAnsi="Arial" w:cs="Arial"/>
          <w:bCs/>
        </w:rPr>
      </w:pPr>
    </w:p>
    <w:p w:rsidR="009562B0" w:rsidRPr="00E67A84" w:rsidRDefault="008055A8" w:rsidP="00006BF1">
      <w:pPr>
        <w:numPr>
          <w:ilvl w:val="0"/>
          <w:numId w:val="1"/>
        </w:numPr>
        <w:tabs>
          <w:tab w:val="clear" w:pos="360"/>
          <w:tab w:val="num" w:pos="720"/>
        </w:tabs>
        <w:ind w:left="720" w:hanging="720"/>
        <w:jc w:val="both"/>
        <w:rPr>
          <w:rFonts w:ascii="Arial" w:hAnsi="Arial" w:cs="Arial"/>
          <w:bCs/>
        </w:rPr>
      </w:pPr>
      <w:r>
        <w:rPr>
          <w:rFonts w:ascii="Arial" w:hAnsi="Arial" w:cs="Arial"/>
        </w:rPr>
        <w:t xml:space="preserve">To supervise the delivery and workloads, allocating </w:t>
      </w:r>
      <w:r w:rsidR="00730204">
        <w:rPr>
          <w:rFonts w:ascii="Arial" w:hAnsi="Arial" w:cs="Arial"/>
        </w:rPr>
        <w:t>resource</w:t>
      </w:r>
      <w:r>
        <w:rPr>
          <w:rFonts w:ascii="Arial" w:hAnsi="Arial" w:cs="Arial"/>
        </w:rPr>
        <w:t xml:space="preserve"> as appropriate to a team of Telecare responders</w:t>
      </w:r>
      <w:r w:rsidR="009562B0" w:rsidRPr="00E67A84">
        <w:rPr>
          <w:rFonts w:ascii="Arial" w:hAnsi="Arial" w:cs="Arial"/>
        </w:rPr>
        <w:t xml:space="preserve"> </w:t>
      </w:r>
    </w:p>
    <w:p w:rsidR="009562B0" w:rsidRPr="00E67A84" w:rsidRDefault="009562B0" w:rsidP="009844EF">
      <w:pPr>
        <w:ind w:left="720"/>
        <w:jc w:val="both"/>
        <w:rPr>
          <w:rFonts w:ascii="Arial" w:hAnsi="Arial" w:cs="Arial"/>
          <w:bCs/>
        </w:rPr>
      </w:pPr>
    </w:p>
    <w:p w:rsidR="009562B0" w:rsidRPr="00E67A84" w:rsidRDefault="008055A8" w:rsidP="00006BF1">
      <w:pPr>
        <w:numPr>
          <w:ilvl w:val="0"/>
          <w:numId w:val="1"/>
        </w:numPr>
        <w:tabs>
          <w:tab w:val="clear" w:pos="360"/>
          <w:tab w:val="num" w:pos="720"/>
        </w:tabs>
        <w:ind w:left="720" w:hanging="720"/>
        <w:jc w:val="both"/>
        <w:rPr>
          <w:rFonts w:ascii="Arial" w:hAnsi="Arial" w:cs="Arial"/>
          <w:bCs/>
        </w:rPr>
      </w:pPr>
      <w:r>
        <w:rPr>
          <w:rFonts w:ascii="Arial" w:hAnsi="Arial" w:cs="Arial"/>
        </w:rPr>
        <w:t>To assist in the management ensuring a full assessment of the customer’s needs also offering a choice of service is maintained</w:t>
      </w:r>
    </w:p>
    <w:p w:rsidR="009562B0" w:rsidRPr="00E67A84" w:rsidRDefault="009562B0" w:rsidP="009844EF">
      <w:pPr>
        <w:pStyle w:val="ListParagraph"/>
        <w:rPr>
          <w:rFonts w:ascii="Arial" w:hAnsi="Arial" w:cs="Arial"/>
          <w:bCs/>
        </w:rPr>
      </w:pPr>
    </w:p>
    <w:p w:rsidR="009562B0" w:rsidRPr="00E67A84" w:rsidRDefault="008055A8" w:rsidP="00006BF1">
      <w:pPr>
        <w:numPr>
          <w:ilvl w:val="0"/>
          <w:numId w:val="1"/>
        </w:numPr>
        <w:tabs>
          <w:tab w:val="clear" w:pos="360"/>
          <w:tab w:val="num" w:pos="720"/>
        </w:tabs>
        <w:ind w:left="720" w:hanging="720"/>
        <w:jc w:val="both"/>
        <w:rPr>
          <w:rFonts w:ascii="Arial" w:hAnsi="Arial" w:cs="Arial"/>
          <w:bCs/>
        </w:rPr>
      </w:pPr>
      <w:r>
        <w:rPr>
          <w:rFonts w:ascii="Arial" w:hAnsi="Arial" w:cs="Arial"/>
          <w:bCs/>
        </w:rPr>
        <w:t>To supervise staff on a daily basis</w:t>
      </w:r>
      <w:r w:rsidR="009562B0" w:rsidRPr="00E67A84">
        <w:rPr>
          <w:rFonts w:ascii="Arial" w:hAnsi="Arial" w:cs="Arial"/>
          <w:bCs/>
        </w:rPr>
        <w:t xml:space="preserve">  </w:t>
      </w:r>
    </w:p>
    <w:p w:rsidR="009562B0" w:rsidRPr="00E67A84" w:rsidRDefault="009562B0" w:rsidP="008055A8">
      <w:pPr>
        <w:jc w:val="both"/>
        <w:rPr>
          <w:rFonts w:ascii="Arial" w:hAnsi="Arial" w:cs="Arial"/>
          <w:bCs/>
        </w:rPr>
      </w:pPr>
    </w:p>
    <w:p w:rsidR="009562B0" w:rsidRPr="00730204" w:rsidRDefault="008055A8" w:rsidP="000C1FF2">
      <w:pPr>
        <w:numPr>
          <w:ilvl w:val="0"/>
          <w:numId w:val="1"/>
        </w:numPr>
        <w:tabs>
          <w:tab w:val="clear" w:pos="360"/>
          <w:tab w:val="num" w:pos="720"/>
        </w:tabs>
        <w:ind w:left="720" w:hanging="720"/>
        <w:jc w:val="both"/>
        <w:rPr>
          <w:rFonts w:ascii="Arial" w:hAnsi="Arial" w:cs="Arial"/>
        </w:rPr>
      </w:pPr>
      <w:r>
        <w:rPr>
          <w:rFonts w:ascii="Arial" w:hAnsi="Arial" w:cs="Arial"/>
        </w:rPr>
        <w:t xml:space="preserve">Have detailed knowledge of other services available in order to signpost the customer to appropriate agencies </w:t>
      </w:r>
    </w:p>
    <w:p w:rsidR="009562B0" w:rsidRPr="00E67A84" w:rsidRDefault="009562B0" w:rsidP="00AE477D">
      <w:pPr>
        <w:jc w:val="bot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rPr>
      </w:pPr>
      <w:r w:rsidRPr="00E67A84">
        <w:rPr>
          <w:rFonts w:ascii="Arial" w:hAnsi="Arial" w:cs="Arial"/>
        </w:rPr>
        <w:t xml:space="preserve">To </w:t>
      </w:r>
      <w:r w:rsidR="000A34D7">
        <w:rPr>
          <w:rFonts w:ascii="Arial" w:hAnsi="Arial" w:cs="Arial"/>
        </w:rPr>
        <w:t>provide guidance and advice to vulnerable customers on payment of the service</w:t>
      </w:r>
    </w:p>
    <w:p w:rsidR="009562B0" w:rsidRPr="00E67A84" w:rsidRDefault="009562B0" w:rsidP="009844EF">
      <w:pPr>
        <w:ind w:left="720"/>
        <w:jc w:val="both"/>
        <w:rPr>
          <w:rFonts w:ascii="Arial" w:hAnsi="Arial" w:cs="Arial"/>
        </w:rPr>
      </w:pPr>
    </w:p>
    <w:p w:rsidR="009562B0" w:rsidRDefault="000A34D7" w:rsidP="00006BF1">
      <w:pPr>
        <w:numPr>
          <w:ilvl w:val="0"/>
          <w:numId w:val="1"/>
        </w:numPr>
        <w:tabs>
          <w:tab w:val="clear" w:pos="360"/>
          <w:tab w:val="num" w:pos="720"/>
        </w:tabs>
        <w:ind w:left="720" w:hanging="720"/>
        <w:jc w:val="both"/>
        <w:rPr>
          <w:rFonts w:ascii="Arial" w:hAnsi="Arial" w:cs="Arial"/>
        </w:rPr>
      </w:pPr>
      <w:r>
        <w:rPr>
          <w:rFonts w:ascii="Arial" w:hAnsi="Arial" w:cs="Arial"/>
        </w:rPr>
        <w:t>To ensure customers understand the function of the community alarms and Telecare, organizing a follow up visit within agreed timescales</w:t>
      </w:r>
    </w:p>
    <w:p w:rsidR="009562B0" w:rsidRDefault="009562B0" w:rsidP="007A005C">
      <w:pPr>
        <w:pStyle w:val="ListParagraph"/>
        <w:rPr>
          <w:rFonts w:ascii="Arial" w:hAnsi="Arial" w:cs="Arial"/>
        </w:rPr>
      </w:pPr>
    </w:p>
    <w:p w:rsidR="009562B0" w:rsidRPr="00730204" w:rsidRDefault="000A34D7" w:rsidP="00730204">
      <w:pPr>
        <w:numPr>
          <w:ilvl w:val="0"/>
          <w:numId w:val="1"/>
        </w:numPr>
        <w:tabs>
          <w:tab w:val="clear" w:pos="360"/>
          <w:tab w:val="num" w:pos="720"/>
        </w:tabs>
        <w:ind w:left="720" w:hanging="720"/>
        <w:jc w:val="both"/>
        <w:rPr>
          <w:rFonts w:ascii="Arial" w:hAnsi="Arial" w:cs="Arial"/>
        </w:rPr>
      </w:pPr>
      <w:r w:rsidRPr="00E67A84">
        <w:rPr>
          <w:rFonts w:ascii="Arial" w:hAnsi="Arial" w:cs="Arial"/>
        </w:rPr>
        <w:t>To have a full understanding</w:t>
      </w:r>
      <w:r>
        <w:rPr>
          <w:rFonts w:ascii="Arial" w:hAnsi="Arial" w:cs="Arial"/>
        </w:rPr>
        <w:t xml:space="preserve"> of vulnerable groups </w:t>
      </w:r>
      <w:r w:rsidRPr="00E67A84">
        <w:rPr>
          <w:rFonts w:ascii="Arial" w:hAnsi="Arial" w:cs="Arial"/>
        </w:rPr>
        <w:t xml:space="preserve"> to identify support needs for customers with various needs including learning, physical and sensory disabilities as well as dementia, mental health or other health problems</w:t>
      </w:r>
    </w:p>
    <w:p w:rsidR="009562B0" w:rsidRPr="00D6277C" w:rsidRDefault="009562B0" w:rsidP="000C1FF2">
      <w:pPr>
        <w:ind w:left="720"/>
        <w:jc w:val="both"/>
        <w:rPr>
          <w:rFonts w:ascii="Arial" w:hAnsi="Arial" w:cs="Arial"/>
        </w:rPr>
      </w:pPr>
    </w:p>
    <w:p w:rsidR="009562B0" w:rsidRPr="00D6277C" w:rsidRDefault="009562B0" w:rsidP="00006BF1">
      <w:pPr>
        <w:numPr>
          <w:ilvl w:val="0"/>
          <w:numId w:val="1"/>
        </w:numPr>
        <w:tabs>
          <w:tab w:val="clear" w:pos="360"/>
          <w:tab w:val="num" w:pos="720"/>
        </w:tabs>
        <w:ind w:left="720" w:hanging="720"/>
        <w:jc w:val="both"/>
        <w:rPr>
          <w:rFonts w:ascii="Arial" w:hAnsi="Arial" w:cs="Arial"/>
        </w:rPr>
      </w:pPr>
      <w:r w:rsidRPr="00D6277C">
        <w:rPr>
          <w:rFonts w:ascii="Arial" w:hAnsi="Arial" w:cs="Arial"/>
        </w:rPr>
        <w:t>To have an in depth knowledge of all Telecare</w:t>
      </w:r>
      <w:r>
        <w:rPr>
          <w:rFonts w:ascii="Arial" w:hAnsi="Arial" w:cs="Arial"/>
        </w:rPr>
        <w:t xml:space="preserve"> </w:t>
      </w:r>
      <w:r w:rsidRPr="00D6277C">
        <w:rPr>
          <w:rFonts w:ascii="Arial" w:hAnsi="Arial" w:cs="Arial"/>
        </w:rPr>
        <w:t>equipment including installation, monitoring and ensure that the service equipment is installed as per user manual.</w:t>
      </w:r>
    </w:p>
    <w:p w:rsidR="009562B0" w:rsidRPr="00D6277C" w:rsidRDefault="009562B0" w:rsidP="00AE477D">
      <w:pPr>
        <w:jc w:val="both"/>
        <w:rPr>
          <w:rFonts w:ascii="Arial" w:hAnsi="Arial" w:cs="Arial"/>
          <w:bCs/>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 xml:space="preserve">To </w:t>
      </w:r>
      <w:r w:rsidR="00CB195C">
        <w:rPr>
          <w:rFonts w:ascii="Arial" w:hAnsi="Arial" w:cs="Arial"/>
        </w:rPr>
        <w:t>work in partnership with multi agencies including Social Care, National Health Service(NHS),Home Carers, Doctors, Emergency Services, Registered Social Landlords etc., and where possible conduct a joint assessment to ensure the best outcome for the customer</w:t>
      </w:r>
    </w:p>
    <w:p w:rsidR="009562B0" w:rsidRPr="00E67A84" w:rsidRDefault="009562B0" w:rsidP="003A05EA">
      <w:pPr>
        <w:pStyle w:val="ListParagrap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 xml:space="preserve">To </w:t>
      </w:r>
      <w:r w:rsidR="00CB195C">
        <w:rPr>
          <w:rFonts w:ascii="Arial" w:hAnsi="Arial" w:cs="Arial"/>
        </w:rPr>
        <w:t>identify and report any safeguarding cases through the appropriate channels as stated in the Durham County Councils Safeguarding policy</w:t>
      </w:r>
    </w:p>
    <w:p w:rsidR="009562B0" w:rsidRPr="00E67A84" w:rsidRDefault="009562B0" w:rsidP="006E7849">
      <w:pPr>
        <w:pStyle w:val="ListParagraph"/>
        <w:rPr>
          <w:rFonts w:ascii="Arial" w:hAnsi="Arial" w:cs="Arial"/>
        </w:rPr>
      </w:pPr>
    </w:p>
    <w:p w:rsidR="009562B0" w:rsidRPr="00E67A84" w:rsidRDefault="009562B0" w:rsidP="00006BF1">
      <w:pPr>
        <w:numPr>
          <w:ilvl w:val="0"/>
          <w:numId w:val="1"/>
        </w:numPr>
        <w:tabs>
          <w:tab w:val="clear" w:pos="360"/>
          <w:tab w:val="num" w:pos="720"/>
        </w:tabs>
        <w:ind w:left="720" w:hanging="720"/>
        <w:jc w:val="both"/>
        <w:rPr>
          <w:rFonts w:ascii="Arial" w:hAnsi="Arial" w:cs="Arial"/>
          <w:bCs/>
        </w:rPr>
      </w:pPr>
      <w:r w:rsidRPr="00E67A84">
        <w:rPr>
          <w:rFonts w:ascii="Arial" w:hAnsi="Arial" w:cs="Arial"/>
        </w:rPr>
        <w:t xml:space="preserve">To </w:t>
      </w:r>
      <w:r w:rsidR="00DE1484">
        <w:rPr>
          <w:rFonts w:ascii="Arial" w:hAnsi="Arial" w:cs="Arial"/>
        </w:rPr>
        <w:t>recognize and respect the independence and dignity of customers on the service</w:t>
      </w:r>
    </w:p>
    <w:p w:rsidR="009562B0" w:rsidRPr="00E67A84" w:rsidRDefault="009562B0" w:rsidP="003A05EA">
      <w:pPr>
        <w:pStyle w:val="ListParagraph"/>
        <w:rPr>
          <w:rFonts w:ascii="Arial" w:hAnsi="Arial" w:cs="Arial"/>
          <w:bCs/>
        </w:rPr>
      </w:pPr>
    </w:p>
    <w:p w:rsidR="00DE1484" w:rsidRPr="009438D7" w:rsidRDefault="009562B0" w:rsidP="00DE1484">
      <w:pPr>
        <w:pStyle w:val="Default"/>
        <w:numPr>
          <w:ilvl w:val="0"/>
          <w:numId w:val="1"/>
        </w:numPr>
        <w:rPr>
          <w:color w:val="auto"/>
        </w:rPr>
      </w:pPr>
      <w:r w:rsidRPr="00DE1484">
        <w:t>To</w:t>
      </w:r>
      <w:r w:rsidR="00DE1484">
        <w:t xml:space="preserve"> </w:t>
      </w:r>
      <w:r w:rsidR="00DE1484" w:rsidRPr="009438D7">
        <w:rPr>
          <w:color w:val="auto"/>
        </w:rPr>
        <w:t xml:space="preserve">ensure that all databases/management systems are utilised correctly within the Data </w:t>
      </w:r>
    </w:p>
    <w:p w:rsidR="00DE1484" w:rsidRPr="009438D7" w:rsidRDefault="00DE1484" w:rsidP="00DE1484">
      <w:pPr>
        <w:pStyle w:val="ListParagraph"/>
        <w:rPr>
          <w:rFonts w:ascii="Arial" w:hAnsi="Arial" w:cs="Arial"/>
        </w:rPr>
      </w:pPr>
      <w:r w:rsidRPr="009438D7">
        <w:rPr>
          <w:rFonts w:ascii="Arial" w:hAnsi="Arial" w:cs="Arial"/>
        </w:rPr>
        <w:t>Protection Legislation and all relevant information is communicated effectively</w:t>
      </w:r>
    </w:p>
    <w:p w:rsidR="009438D7" w:rsidRPr="00730204" w:rsidRDefault="009438D7" w:rsidP="00730204">
      <w:pPr>
        <w:rPr>
          <w:rFonts w:ascii="Arial" w:hAnsi="Arial" w:cs="Arial"/>
        </w:rPr>
      </w:pPr>
    </w:p>
    <w:p w:rsidR="009562B0" w:rsidRDefault="009562B0" w:rsidP="00DE1484">
      <w:pPr>
        <w:pStyle w:val="Default"/>
        <w:numPr>
          <w:ilvl w:val="0"/>
          <w:numId w:val="1"/>
        </w:numPr>
        <w:rPr>
          <w:color w:val="auto"/>
        </w:rPr>
      </w:pPr>
      <w:r w:rsidRPr="009438D7">
        <w:rPr>
          <w:color w:val="auto"/>
        </w:rPr>
        <w:t>To</w:t>
      </w:r>
      <w:r w:rsidR="009438D7">
        <w:rPr>
          <w:color w:val="auto"/>
        </w:rPr>
        <w:t xml:space="preserve"> </w:t>
      </w:r>
      <w:r w:rsidR="00DE1484">
        <w:rPr>
          <w:color w:val="auto"/>
        </w:rPr>
        <w:t>ensure the collation of feedback is provided on the effectiveness of this equipment</w:t>
      </w:r>
      <w:r w:rsidR="009438D7">
        <w:rPr>
          <w:color w:val="auto"/>
        </w:rPr>
        <w:t xml:space="preserve"> </w:t>
      </w:r>
      <w:r w:rsidR="00DE1484">
        <w:rPr>
          <w:color w:val="auto"/>
        </w:rPr>
        <w:t xml:space="preserve">for  </w:t>
      </w:r>
    </w:p>
    <w:p w:rsidR="00DE1484" w:rsidRPr="00DE1484" w:rsidRDefault="00DE1484" w:rsidP="00DE1484">
      <w:pPr>
        <w:pStyle w:val="ListParagraph"/>
        <w:rPr>
          <w:rFonts w:ascii="Arial" w:hAnsi="Arial" w:cs="Arial"/>
        </w:rPr>
      </w:pPr>
      <w:r w:rsidRPr="00DE1484">
        <w:rPr>
          <w:rFonts w:ascii="Arial" w:hAnsi="Arial" w:cs="Arial"/>
        </w:rPr>
        <w:t xml:space="preserve">evaluation purposes    </w:t>
      </w:r>
    </w:p>
    <w:p w:rsidR="00DE1484" w:rsidRDefault="00DE1484" w:rsidP="00DE1484">
      <w:pPr>
        <w:pStyle w:val="Default"/>
        <w:ind w:left="360"/>
        <w:rPr>
          <w:color w:val="auto"/>
        </w:rPr>
      </w:pPr>
    </w:p>
    <w:p w:rsidR="009562B0" w:rsidRPr="00E67A84" w:rsidRDefault="00F311B7" w:rsidP="000C1FF2">
      <w:pPr>
        <w:pStyle w:val="Default"/>
        <w:rPr>
          <w:color w:val="auto"/>
        </w:rPr>
      </w:pPr>
      <w:r w:rsidRPr="005D5BA2">
        <w:rPr>
          <w:b/>
          <w:color w:val="auto"/>
        </w:rPr>
        <w:t>8.1</w:t>
      </w:r>
      <w:r w:rsidR="00730204">
        <w:rPr>
          <w:b/>
          <w:color w:val="auto"/>
        </w:rPr>
        <w:t>5</w:t>
      </w:r>
      <w:r w:rsidR="009562B0">
        <w:rPr>
          <w:color w:val="auto"/>
        </w:rPr>
        <w:t xml:space="preserve">   </w:t>
      </w:r>
      <w:r w:rsidR="00DE1484">
        <w:rPr>
          <w:color w:val="auto"/>
        </w:rPr>
        <w:t xml:space="preserve">To report any equipment faults to all relevant parties and to supervise control, cleaning </w:t>
      </w:r>
    </w:p>
    <w:p w:rsidR="009562B0" w:rsidRDefault="00DE1484" w:rsidP="000C1FF2">
      <w:pPr>
        <w:pStyle w:val="ListParagraph"/>
        <w:rPr>
          <w:rFonts w:ascii="Arial" w:hAnsi="Arial" w:cs="Arial"/>
        </w:rPr>
      </w:pPr>
      <w:r w:rsidRPr="00DE1484">
        <w:rPr>
          <w:rFonts w:ascii="Arial" w:hAnsi="Arial" w:cs="Arial"/>
        </w:rPr>
        <w:t>and maintenance of all stock held</w:t>
      </w:r>
    </w:p>
    <w:p w:rsidR="00DE1484" w:rsidRPr="00E67A84" w:rsidRDefault="00DE1484" w:rsidP="000C1FF2">
      <w:pPr>
        <w:pStyle w:val="ListParagraph"/>
        <w:rPr>
          <w:rFonts w:ascii="Arial" w:hAnsi="Arial" w:cs="Arial"/>
        </w:rPr>
      </w:pPr>
    </w:p>
    <w:p w:rsidR="009562B0" w:rsidRPr="00E67A84" w:rsidRDefault="00F311B7" w:rsidP="005D3298">
      <w:pPr>
        <w:pStyle w:val="Default"/>
        <w:rPr>
          <w:color w:val="auto"/>
        </w:rPr>
      </w:pPr>
      <w:r w:rsidRPr="005D5BA2">
        <w:rPr>
          <w:b/>
        </w:rPr>
        <w:t>8.1</w:t>
      </w:r>
      <w:r w:rsidR="00730204">
        <w:rPr>
          <w:b/>
        </w:rPr>
        <w:t>6</w:t>
      </w:r>
      <w:r w:rsidR="009562B0">
        <w:t xml:space="preserve">   </w:t>
      </w:r>
      <w:r w:rsidR="00DE1484">
        <w:t xml:space="preserve">To </w:t>
      </w:r>
      <w:r w:rsidR="00752E4E">
        <w:t xml:space="preserve">supervise in the management of the annual maintenance and data checks in </w:t>
      </w:r>
    </w:p>
    <w:p w:rsidR="009562B0" w:rsidRDefault="00752E4E" w:rsidP="000C1FF2">
      <w:pPr>
        <w:pStyle w:val="ListParagraph"/>
        <w:rPr>
          <w:rFonts w:ascii="Arial" w:hAnsi="Arial" w:cs="Arial"/>
        </w:rPr>
      </w:pPr>
      <w:r>
        <w:rPr>
          <w:rFonts w:ascii="Arial" w:hAnsi="Arial" w:cs="Arial"/>
        </w:rPr>
        <w:t>customer’s</w:t>
      </w:r>
      <w:r w:rsidRPr="00752E4E">
        <w:rPr>
          <w:rFonts w:ascii="Arial" w:hAnsi="Arial" w:cs="Arial"/>
        </w:rPr>
        <w:t xml:space="preserve"> homes</w:t>
      </w:r>
    </w:p>
    <w:p w:rsidR="00752E4E" w:rsidRPr="00E67A84" w:rsidRDefault="00752E4E" w:rsidP="000C1FF2">
      <w:pPr>
        <w:pStyle w:val="ListParagraph"/>
        <w:rPr>
          <w:rFonts w:ascii="Arial" w:hAnsi="Arial" w:cs="Arial"/>
        </w:rPr>
      </w:pPr>
    </w:p>
    <w:p w:rsidR="008A3DD0" w:rsidRDefault="00730204" w:rsidP="000549EE">
      <w:pPr>
        <w:pStyle w:val="Default"/>
        <w:rPr>
          <w:color w:val="auto"/>
        </w:rPr>
      </w:pPr>
      <w:r>
        <w:rPr>
          <w:b/>
          <w:color w:val="auto"/>
        </w:rPr>
        <w:t>8.17</w:t>
      </w:r>
      <w:r w:rsidR="009562B0" w:rsidRPr="005D5BA2">
        <w:rPr>
          <w:b/>
          <w:color w:val="auto"/>
        </w:rPr>
        <w:t xml:space="preserve"> </w:t>
      </w:r>
      <w:r w:rsidR="00752E4E" w:rsidRPr="00752E4E">
        <w:rPr>
          <w:color w:val="auto"/>
        </w:rPr>
        <w:t xml:space="preserve">To carry out when necessary vehicle checks, recording and reporting of any defects </w:t>
      </w:r>
    </w:p>
    <w:p w:rsidR="00752E4E" w:rsidRDefault="00752E4E" w:rsidP="000549EE">
      <w:pPr>
        <w:pStyle w:val="Default"/>
        <w:rPr>
          <w:color w:val="auto"/>
        </w:rPr>
      </w:pPr>
      <w:r>
        <w:rPr>
          <w:color w:val="auto"/>
        </w:rPr>
        <w:t xml:space="preserve">        </w:t>
      </w:r>
      <w:r w:rsidRPr="00752E4E">
        <w:rPr>
          <w:color w:val="auto"/>
        </w:rPr>
        <w:t>following the DCC policy</w:t>
      </w:r>
      <w:r w:rsidRPr="005D5BA2">
        <w:rPr>
          <w:b/>
          <w:color w:val="auto"/>
        </w:rPr>
        <w:t xml:space="preserve">  </w:t>
      </w:r>
    </w:p>
    <w:p w:rsidR="00752E4E" w:rsidRDefault="00752E4E" w:rsidP="000549EE">
      <w:pPr>
        <w:pStyle w:val="Default"/>
        <w:rPr>
          <w:color w:val="auto"/>
        </w:rPr>
      </w:pPr>
    </w:p>
    <w:p w:rsidR="009562B0" w:rsidRDefault="00DE1484" w:rsidP="000549EE">
      <w:pPr>
        <w:pStyle w:val="Default"/>
      </w:pPr>
      <w:r>
        <w:rPr>
          <w:b/>
        </w:rPr>
        <w:t>8.1</w:t>
      </w:r>
      <w:r w:rsidR="00730204">
        <w:rPr>
          <w:b/>
        </w:rPr>
        <w:t>8</w:t>
      </w:r>
      <w:r w:rsidR="005D5BA2">
        <w:t xml:space="preserve">   </w:t>
      </w:r>
      <w:r w:rsidR="00752E4E">
        <w:t xml:space="preserve">To contribute </w:t>
      </w:r>
      <w:r w:rsidR="00730204">
        <w:t>t</w:t>
      </w:r>
      <w:r w:rsidR="00752E4E">
        <w:t xml:space="preserve">o marketing events and publicity information as required, including the </w:t>
      </w:r>
    </w:p>
    <w:p w:rsidR="00752E4E" w:rsidRDefault="00752E4E" w:rsidP="000549EE">
      <w:pPr>
        <w:pStyle w:val="Default"/>
      </w:pPr>
      <w:r>
        <w:t xml:space="preserve">          production of case studies for publication</w:t>
      </w:r>
    </w:p>
    <w:p w:rsidR="00752E4E" w:rsidRDefault="00752E4E" w:rsidP="000549EE">
      <w:pPr>
        <w:pStyle w:val="Default"/>
      </w:pPr>
    </w:p>
    <w:p w:rsidR="00752E4E" w:rsidRPr="00752E4E" w:rsidRDefault="00730204" w:rsidP="000549EE">
      <w:pPr>
        <w:pStyle w:val="Default"/>
        <w:rPr>
          <w:color w:val="auto"/>
        </w:rPr>
      </w:pPr>
      <w:r>
        <w:rPr>
          <w:b/>
        </w:rPr>
        <w:t>8.19</w:t>
      </w:r>
      <w:r w:rsidR="00752E4E">
        <w:rPr>
          <w:b/>
        </w:rPr>
        <w:t xml:space="preserve">   </w:t>
      </w:r>
      <w:r w:rsidR="00752E4E">
        <w:t xml:space="preserve">To undertake and participate in all induction training relevant to the job role and any </w:t>
      </w:r>
    </w:p>
    <w:p w:rsidR="009562B0" w:rsidRDefault="009562B0" w:rsidP="000549EE">
      <w:pPr>
        <w:pStyle w:val="Default"/>
      </w:pPr>
      <w:r>
        <w:t xml:space="preserve">         </w:t>
      </w:r>
      <w:r w:rsidRPr="00E67A84">
        <w:t xml:space="preserve"> </w:t>
      </w:r>
      <w:r w:rsidR="00752E4E">
        <w:t>further training identified as essential to maintain competency</w:t>
      </w:r>
      <w:r>
        <w:t xml:space="preserve"> </w:t>
      </w:r>
    </w:p>
    <w:p w:rsidR="00752E4E" w:rsidRDefault="00752E4E" w:rsidP="000549EE">
      <w:pPr>
        <w:pStyle w:val="Default"/>
      </w:pPr>
    </w:p>
    <w:p w:rsidR="00752E4E" w:rsidRDefault="00752E4E" w:rsidP="000549EE">
      <w:pPr>
        <w:pStyle w:val="Default"/>
        <w:rPr>
          <w:color w:val="auto"/>
        </w:rPr>
      </w:pPr>
      <w:r>
        <w:rPr>
          <w:b/>
        </w:rPr>
        <w:t>8</w:t>
      </w:r>
      <w:r w:rsidR="00730204">
        <w:rPr>
          <w:b/>
        </w:rPr>
        <w:t>.20</w:t>
      </w:r>
      <w:r>
        <w:rPr>
          <w:b/>
        </w:rPr>
        <w:t xml:space="preserve">   </w:t>
      </w:r>
      <w:r w:rsidRPr="00E67A84">
        <w:rPr>
          <w:color w:val="auto"/>
        </w:rPr>
        <w:t xml:space="preserve">To ensure compliance with </w:t>
      </w:r>
      <w:r>
        <w:rPr>
          <w:color w:val="auto"/>
        </w:rPr>
        <w:t>the Telecare Service Association (</w:t>
      </w:r>
      <w:r w:rsidRPr="00E67A84">
        <w:rPr>
          <w:color w:val="auto"/>
        </w:rPr>
        <w:t>TSA</w:t>
      </w:r>
      <w:r>
        <w:rPr>
          <w:color w:val="auto"/>
        </w:rPr>
        <w:t>)</w:t>
      </w:r>
      <w:r w:rsidRPr="00E67A84">
        <w:rPr>
          <w:color w:val="auto"/>
        </w:rPr>
        <w:t xml:space="preserve"> Code of Practice</w:t>
      </w:r>
      <w:r>
        <w:rPr>
          <w:color w:val="auto"/>
        </w:rPr>
        <w:t xml:space="preserve"> </w:t>
      </w:r>
      <w:r w:rsidRPr="00E67A84">
        <w:rPr>
          <w:color w:val="auto"/>
        </w:rPr>
        <w:t xml:space="preserve">and </w:t>
      </w:r>
      <w:r>
        <w:rPr>
          <w:color w:val="auto"/>
        </w:rPr>
        <w:tab/>
      </w:r>
      <w:r w:rsidRPr="00E67A84">
        <w:rPr>
          <w:color w:val="auto"/>
        </w:rPr>
        <w:t xml:space="preserve">all </w:t>
      </w:r>
      <w:r>
        <w:rPr>
          <w:color w:val="auto"/>
        </w:rPr>
        <w:t>Performance Indicators (</w:t>
      </w:r>
      <w:r w:rsidRPr="00E67A84">
        <w:rPr>
          <w:color w:val="auto"/>
        </w:rPr>
        <w:t>PIs) for monitoring and response services.</w:t>
      </w:r>
    </w:p>
    <w:p w:rsidR="003235AD" w:rsidRDefault="003235AD" w:rsidP="000549EE">
      <w:pPr>
        <w:pStyle w:val="Default"/>
        <w:rPr>
          <w:color w:val="auto"/>
        </w:rPr>
      </w:pPr>
    </w:p>
    <w:p w:rsidR="003235AD" w:rsidRPr="003235AD" w:rsidRDefault="00730204" w:rsidP="000549EE">
      <w:pPr>
        <w:pStyle w:val="Default"/>
      </w:pPr>
      <w:r>
        <w:rPr>
          <w:b/>
          <w:color w:val="auto"/>
        </w:rPr>
        <w:t>8.21</w:t>
      </w:r>
      <w:r w:rsidR="003235AD">
        <w:rPr>
          <w:b/>
          <w:color w:val="auto"/>
        </w:rPr>
        <w:t xml:space="preserve">   </w:t>
      </w:r>
      <w:r w:rsidR="003235AD" w:rsidRPr="00E67A84">
        <w:t>Any other reasonable duties commensurate</w:t>
      </w:r>
      <w:r w:rsidR="003235AD">
        <w:t xml:space="preserve"> </w:t>
      </w:r>
      <w:r w:rsidR="003235AD" w:rsidRPr="00E67A84">
        <w:t>with grade</w:t>
      </w:r>
    </w:p>
    <w:p w:rsidR="00752E4E" w:rsidRDefault="00752E4E" w:rsidP="000549EE">
      <w:pPr>
        <w:pStyle w:val="Default"/>
      </w:pPr>
    </w:p>
    <w:p w:rsidR="00752E4E" w:rsidRPr="00E67A84" w:rsidRDefault="00752E4E" w:rsidP="000549EE">
      <w:pPr>
        <w:pStyle w:val="Default"/>
        <w:rPr>
          <w:color w:val="auto"/>
        </w:rPr>
      </w:pPr>
    </w:p>
    <w:p w:rsidR="005D3298" w:rsidRPr="00AF61CA" w:rsidRDefault="005D3298" w:rsidP="005D3298">
      <w:pPr>
        <w:rPr>
          <w:rFonts w:ascii="Arial" w:hAnsi="Arial"/>
          <w:b/>
          <w:bCs/>
        </w:rPr>
      </w:pPr>
      <w:r w:rsidRPr="00AF61CA">
        <w:rPr>
          <w:rFonts w:ascii="Arial" w:hAnsi="Arial"/>
          <w:b/>
          <w:bCs/>
        </w:rPr>
        <w:t>9.</w:t>
      </w:r>
      <w:r w:rsidRPr="00AF61CA">
        <w:rPr>
          <w:rFonts w:ascii="Arial" w:hAnsi="Arial"/>
          <w:b/>
          <w:bCs/>
        </w:rPr>
        <w:tab/>
        <w:t>COMMON DUTIES AND RESPONSIBILITIES:</w:t>
      </w:r>
    </w:p>
    <w:p w:rsidR="005D3298" w:rsidRPr="00AF61CA" w:rsidRDefault="005D3298" w:rsidP="005D3298">
      <w:pPr>
        <w:ind w:left="720" w:hanging="720"/>
        <w:rPr>
          <w:rFonts w:ascii="Arial" w:hAnsi="Arial"/>
        </w:rPr>
      </w:pPr>
    </w:p>
    <w:p w:rsidR="005D3298" w:rsidRPr="00AF61CA" w:rsidRDefault="005D3298" w:rsidP="005D3298">
      <w:pPr>
        <w:pStyle w:val="Header"/>
        <w:tabs>
          <w:tab w:val="clear" w:pos="4153"/>
          <w:tab w:val="clear" w:pos="8306"/>
        </w:tabs>
        <w:spacing w:after="240"/>
        <w:rPr>
          <w:rFonts w:ascii="Arial" w:hAnsi="Arial"/>
        </w:rPr>
      </w:pPr>
      <w:r w:rsidRPr="00AF61CA">
        <w:rPr>
          <w:rFonts w:ascii="Arial" w:hAnsi="Arial"/>
        </w:rPr>
        <w:t>9.1</w:t>
      </w:r>
      <w:r w:rsidRPr="00AF61CA">
        <w:rPr>
          <w:rFonts w:ascii="Arial" w:hAnsi="Arial"/>
        </w:rPr>
        <w:tab/>
      </w:r>
      <w:r w:rsidRPr="00AF61CA">
        <w:rPr>
          <w:rFonts w:ascii="Arial" w:hAnsi="Arial"/>
          <w:b/>
          <w:bCs/>
          <w:u w:val="single"/>
        </w:rPr>
        <w:t>Quality Assurance</w:t>
      </w:r>
    </w:p>
    <w:p w:rsidR="005D3298" w:rsidRPr="00AF61CA" w:rsidRDefault="005D3298" w:rsidP="005D3298">
      <w:pPr>
        <w:spacing w:after="240"/>
        <w:ind w:left="720"/>
        <w:rPr>
          <w:rFonts w:ascii="Arial" w:hAnsi="Arial"/>
        </w:rPr>
      </w:pPr>
      <w:r w:rsidRPr="00AF61CA">
        <w:rPr>
          <w:rFonts w:ascii="Arial" w:hAnsi="Arial"/>
        </w:rPr>
        <w:t>To set, monitor and evaluate standards at individual, team performance and service quality so that the user and the Service’s requirements are met and that the highest standards are maintained.</w:t>
      </w:r>
    </w:p>
    <w:p w:rsidR="005D3298" w:rsidRPr="00AF61CA" w:rsidRDefault="005D3298" w:rsidP="005D3298">
      <w:pPr>
        <w:spacing w:after="240"/>
        <w:rPr>
          <w:rFonts w:ascii="Arial" w:hAnsi="Arial"/>
        </w:rPr>
      </w:pPr>
      <w:r w:rsidRPr="00AF61CA">
        <w:rPr>
          <w:rFonts w:ascii="Arial" w:hAnsi="Arial"/>
        </w:rPr>
        <w:t xml:space="preserve"> </w:t>
      </w:r>
      <w:r w:rsidRPr="00AF61CA">
        <w:rPr>
          <w:rFonts w:ascii="Arial" w:hAnsi="Arial"/>
        </w:rPr>
        <w:tab/>
        <w:t xml:space="preserve">To establish and monitor appropriate procedures to ensure that quality data are reported </w:t>
      </w:r>
      <w:r w:rsidRPr="00AF61CA">
        <w:rPr>
          <w:rFonts w:ascii="Arial" w:hAnsi="Arial"/>
        </w:rPr>
        <w:tab/>
        <w:t xml:space="preserve">and used in decision making processes and to demonstrate through </w:t>
      </w:r>
      <w:r w:rsidR="00730204" w:rsidRPr="00AF61CA">
        <w:rPr>
          <w:rFonts w:ascii="Arial" w:hAnsi="Arial"/>
        </w:rPr>
        <w:t>behavior</w:t>
      </w:r>
      <w:r w:rsidRPr="00AF61CA">
        <w:rPr>
          <w:rFonts w:ascii="Arial" w:hAnsi="Arial"/>
        </w:rPr>
        <w:t xml:space="preserve"> and </w:t>
      </w:r>
      <w:r w:rsidRPr="00AF61CA">
        <w:rPr>
          <w:rFonts w:ascii="Arial" w:hAnsi="Arial"/>
        </w:rPr>
        <w:tab/>
      </w:r>
      <w:r w:rsidRPr="00AF61CA">
        <w:rPr>
          <w:rFonts w:ascii="Arial" w:hAnsi="Arial"/>
        </w:rPr>
        <w:tab/>
        <w:t>actions a firm commitment to data security and confidentiality as appropriate.</w:t>
      </w:r>
    </w:p>
    <w:p w:rsidR="005D3298" w:rsidRPr="00AF61CA" w:rsidRDefault="005D3298" w:rsidP="005D3298">
      <w:pPr>
        <w:spacing w:after="240"/>
        <w:rPr>
          <w:rFonts w:ascii="Arial" w:hAnsi="Arial"/>
          <w:b/>
          <w:bCs/>
          <w:u w:val="single"/>
        </w:rPr>
      </w:pPr>
      <w:r w:rsidRPr="00AF61CA">
        <w:rPr>
          <w:rFonts w:ascii="Arial" w:hAnsi="Arial"/>
          <w:bCs/>
        </w:rPr>
        <w:t>9.2</w:t>
      </w:r>
      <w:r w:rsidRPr="00AF61CA">
        <w:rPr>
          <w:rFonts w:ascii="Arial" w:hAnsi="Arial"/>
          <w:bCs/>
        </w:rPr>
        <w:tab/>
      </w:r>
      <w:r w:rsidRPr="00AF61CA">
        <w:rPr>
          <w:rFonts w:ascii="Arial" w:hAnsi="Arial"/>
          <w:b/>
          <w:bCs/>
          <w:u w:val="single"/>
        </w:rPr>
        <w:t>Communication</w:t>
      </w:r>
    </w:p>
    <w:p w:rsidR="005D3298" w:rsidRPr="00AF61CA" w:rsidRDefault="005D3298" w:rsidP="005D3298">
      <w:pPr>
        <w:spacing w:after="240"/>
        <w:ind w:left="709"/>
        <w:rPr>
          <w:rFonts w:ascii="Arial" w:hAnsi="Arial"/>
        </w:rPr>
      </w:pPr>
      <w:r w:rsidRPr="00AF61CA">
        <w:rPr>
          <w:rFonts w:ascii="Arial" w:hAnsi="Arial"/>
        </w:rPr>
        <w:t>To establish and manage the team communications systems ensuring that the Service’s procedures, policies, strategies and objectives are effectively communicated to all team members.</w:t>
      </w:r>
    </w:p>
    <w:p w:rsidR="005D3298" w:rsidRPr="00AF61CA" w:rsidRDefault="005D3298" w:rsidP="005D3298">
      <w:pPr>
        <w:spacing w:after="240"/>
        <w:ind w:left="709" w:hanging="709"/>
        <w:rPr>
          <w:rFonts w:ascii="Arial" w:hAnsi="Arial"/>
        </w:rPr>
      </w:pPr>
      <w:r w:rsidRPr="00AF61CA">
        <w:rPr>
          <w:rFonts w:ascii="Arial" w:hAnsi="Arial"/>
        </w:rPr>
        <w:t>9.3</w:t>
      </w:r>
      <w:r w:rsidRPr="00AF61CA">
        <w:rPr>
          <w:rFonts w:ascii="Arial" w:hAnsi="Arial"/>
        </w:rPr>
        <w:tab/>
      </w:r>
      <w:r w:rsidRPr="00AF61CA">
        <w:rPr>
          <w:rFonts w:ascii="Arial" w:hAnsi="Arial"/>
          <w:b/>
          <w:bCs/>
          <w:u w:val="single"/>
        </w:rPr>
        <w:t>Professional Practice</w:t>
      </w:r>
    </w:p>
    <w:p w:rsidR="005D3298" w:rsidRPr="00AF61CA" w:rsidRDefault="005D3298" w:rsidP="005D3298">
      <w:pPr>
        <w:spacing w:after="240"/>
        <w:ind w:left="709" w:hanging="709"/>
        <w:rPr>
          <w:rFonts w:ascii="Arial" w:hAnsi="Arial"/>
        </w:rPr>
      </w:pPr>
      <w:r w:rsidRPr="00AF61CA">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5D3298" w:rsidRPr="00AF61CA" w:rsidRDefault="005D3298" w:rsidP="005D3298">
      <w:pPr>
        <w:spacing w:after="240"/>
        <w:rPr>
          <w:rFonts w:ascii="Arial" w:hAnsi="Arial"/>
          <w:b/>
          <w:bCs/>
          <w:u w:val="single"/>
        </w:rPr>
      </w:pPr>
      <w:r w:rsidRPr="00AF61CA">
        <w:rPr>
          <w:rFonts w:ascii="Arial" w:hAnsi="Arial"/>
          <w:bCs/>
        </w:rPr>
        <w:t>9.4</w:t>
      </w:r>
      <w:r w:rsidRPr="00AF61CA">
        <w:rPr>
          <w:rFonts w:ascii="Arial" w:hAnsi="Arial"/>
          <w:bCs/>
        </w:rPr>
        <w:tab/>
      </w:r>
      <w:r w:rsidRPr="00AF61CA">
        <w:rPr>
          <w:rFonts w:ascii="Arial" w:hAnsi="Arial"/>
          <w:b/>
          <w:bCs/>
          <w:u w:val="single"/>
        </w:rPr>
        <w:t>Health and Safety</w:t>
      </w:r>
    </w:p>
    <w:p w:rsidR="005D3298" w:rsidRPr="00AF61CA" w:rsidRDefault="005D3298" w:rsidP="005D3298">
      <w:pPr>
        <w:spacing w:after="240"/>
        <w:ind w:left="720"/>
        <w:rPr>
          <w:rFonts w:ascii="Arial" w:hAnsi="Arial"/>
        </w:rPr>
      </w:pPr>
      <w:r w:rsidRPr="00AF61CA">
        <w:rPr>
          <w:rFonts w:ascii="Arial" w:hAnsi="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5D3298" w:rsidRPr="00AF61CA" w:rsidRDefault="005D3298" w:rsidP="005D3298">
      <w:pPr>
        <w:spacing w:after="240"/>
        <w:rPr>
          <w:rFonts w:ascii="Arial" w:hAnsi="Arial"/>
          <w:b/>
          <w:bCs/>
          <w:u w:val="single"/>
        </w:rPr>
      </w:pPr>
      <w:r w:rsidRPr="00AF61CA">
        <w:rPr>
          <w:rFonts w:ascii="Arial" w:hAnsi="Arial"/>
          <w:bCs/>
        </w:rPr>
        <w:t>9.5</w:t>
      </w:r>
      <w:r w:rsidRPr="00AF61CA">
        <w:rPr>
          <w:rFonts w:ascii="Arial" w:hAnsi="Arial"/>
          <w:bCs/>
        </w:rPr>
        <w:tab/>
      </w:r>
      <w:r w:rsidRPr="00AF61CA">
        <w:rPr>
          <w:rFonts w:ascii="Arial" w:hAnsi="Arial"/>
          <w:b/>
          <w:bCs/>
          <w:u w:val="single"/>
        </w:rPr>
        <w:t>General Management (where applicable)</w:t>
      </w:r>
    </w:p>
    <w:p w:rsidR="005D3298" w:rsidRPr="00AF61CA" w:rsidRDefault="005D3298" w:rsidP="005D3298">
      <w:pPr>
        <w:spacing w:after="240"/>
        <w:ind w:left="709"/>
        <w:rPr>
          <w:rFonts w:ascii="Arial" w:hAnsi="Arial"/>
        </w:rPr>
      </w:pPr>
      <w:r w:rsidRPr="00AF61CA">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5D3298" w:rsidRPr="00AF61CA" w:rsidRDefault="005D3298" w:rsidP="005D3298">
      <w:pPr>
        <w:spacing w:after="240"/>
        <w:rPr>
          <w:rFonts w:ascii="Arial" w:hAnsi="Arial"/>
          <w:b/>
          <w:bCs/>
          <w:u w:val="single"/>
        </w:rPr>
      </w:pPr>
      <w:r w:rsidRPr="00AF61CA">
        <w:rPr>
          <w:rFonts w:ascii="Arial" w:hAnsi="Arial"/>
          <w:bCs/>
        </w:rPr>
        <w:t>9.6</w:t>
      </w:r>
      <w:r w:rsidRPr="00AF61CA">
        <w:rPr>
          <w:rFonts w:ascii="Arial" w:hAnsi="Arial"/>
          <w:bCs/>
        </w:rPr>
        <w:tab/>
      </w:r>
      <w:r w:rsidRPr="00AF61CA">
        <w:rPr>
          <w:rFonts w:ascii="Arial" w:hAnsi="Arial"/>
          <w:b/>
          <w:bCs/>
          <w:u w:val="single"/>
        </w:rPr>
        <w:t>Financial Management (where applicable)</w:t>
      </w:r>
    </w:p>
    <w:p w:rsidR="005D3298" w:rsidRDefault="005D3298" w:rsidP="00730204">
      <w:pPr>
        <w:spacing w:after="240"/>
        <w:ind w:left="720" w:hanging="11"/>
        <w:rPr>
          <w:rFonts w:ascii="Arial" w:hAnsi="Arial"/>
        </w:rPr>
      </w:pPr>
      <w:r w:rsidRPr="00AF61CA">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5D3298" w:rsidRPr="00AF61CA" w:rsidRDefault="005D3298" w:rsidP="005D3298">
      <w:pPr>
        <w:pStyle w:val="Header"/>
        <w:tabs>
          <w:tab w:val="clear" w:pos="4153"/>
          <w:tab w:val="clear" w:pos="8306"/>
        </w:tabs>
        <w:spacing w:after="240"/>
        <w:rPr>
          <w:rFonts w:ascii="Arial" w:hAnsi="Arial"/>
          <w:b/>
          <w:bCs/>
        </w:rPr>
      </w:pPr>
      <w:r w:rsidRPr="00AF61CA">
        <w:rPr>
          <w:rFonts w:ascii="Arial" w:hAnsi="Arial"/>
        </w:rPr>
        <w:t>9.7</w:t>
      </w:r>
      <w:r w:rsidRPr="00AF61CA">
        <w:rPr>
          <w:rFonts w:ascii="Arial" w:hAnsi="Arial"/>
          <w:b/>
          <w:bCs/>
        </w:rPr>
        <w:tab/>
      </w:r>
      <w:r w:rsidRPr="00AF61CA">
        <w:rPr>
          <w:rFonts w:ascii="Arial" w:hAnsi="Arial"/>
          <w:b/>
          <w:bCs/>
          <w:u w:val="single"/>
        </w:rPr>
        <w:t>Appraisal</w:t>
      </w:r>
    </w:p>
    <w:p w:rsidR="005D3298" w:rsidRDefault="005D3298" w:rsidP="005D3298">
      <w:pPr>
        <w:spacing w:after="240"/>
        <w:ind w:left="720" w:hanging="720"/>
        <w:rPr>
          <w:rFonts w:ascii="Arial" w:hAnsi="Arial"/>
        </w:rPr>
      </w:pPr>
      <w:r w:rsidRPr="00AF61CA">
        <w:rPr>
          <w:rFonts w:ascii="Arial" w:hAnsi="Arial"/>
        </w:rPr>
        <w:tab/>
        <w:t>All members of staff will receive appraisals and it is the responsibility of each member of staff to follow guidance on the appraisal process.</w:t>
      </w:r>
    </w:p>
    <w:p w:rsidR="00B474BE" w:rsidRPr="00AF61CA" w:rsidRDefault="00B474BE" w:rsidP="005D3298">
      <w:pPr>
        <w:spacing w:after="240"/>
        <w:ind w:left="720" w:hanging="720"/>
        <w:rPr>
          <w:rFonts w:ascii="Arial" w:hAnsi="Arial"/>
        </w:rPr>
      </w:pPr>
    </w:p>
    <w:p w:rsidR="005D3298" w:rsidRPr="00AF61CA" w:rsidRDefault="005D3298" w:rsidP="005D3298">
      <w:pPr>
        <w:spacing w:after="240"/>
        <w:ind w:left="720" w:hanging="720"/>
        <w:rPr>
          <w:rFonts w:ascii="Arial" w:hAnsi="Arial"/>
        </w:rPr>
      </w:pPr>
      <w:r w:rsidRPr="00AF61CA">
        <w:rPr>
          <w:rFonts w:ascii="Arial" w:hAnsi="Arial"/>
        </w:rPr>
        <w:t>9.8</w:t>
      </w:r>
      <w:r w:rsidRPr="00AF61CA">
        <w:rPr>
          <w:rFonts w:ascii="Arial" w:hAnsi="Arial"/>
          <w:b/>
          <w:bCs/>
        </w:rPr>
        <w:tab/>
      </w:r>
      <w:r w:rsidRPr="00AF61CA">
        <w:rPr>
          <w:rFonts w:ascii="Arial" w:hAnsi="Arial"/>
          <w:b/>
          <w:bCs/>
          <w:u w:val="single"/>
        </w:rPr>
        <w:t>Equality and Diversity</w:t>
      </w:r>
    </w:p>
    <w:p w:rsidR="005D3298" w:rsidRPr="00AF61CA" w:rsidRDefault="005D3298" w:rsidP="005D3298">
      <w:pPr>
        <w:pStyle w:val="ListParagraph"/>
        <w:rPr>
          <w:rFonts w:ascii="Arial" w:hAnsi="Arial" w:cs="Arial"/>
        </w:rPr>
      </w:pPr>
      <w:r w:rsidRPr="00AF61CA">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5D3298" w:rsidRPr="00AF61CA" w:rsidRDefault="005D3298" w:rsidP="005D3298">
      <w:pPr>
        <w:pStyle w:val="ListParagraph"/>
        <w:rPr>
          <w:rFonts w:ascii="Arial" w:hAnsi="Arial" w:cs="Arial"/>
        </w:rPr>
      </w:pPr>
    </w:p>
    <w:p w:rsidR="005D3298" w:rsidRPr="00AF61CA" w:rsidRDefault="005D3298" w:rsidP="005D3298">
      <w:pPr>
        <w:pStyle w:val="BodyTextIndent3"/>
        <w:spacing w:after="240"/>
        <w:rPr>
          <w:rFonts w:ascii="Arial" w:hAnsi="Arial"/>
          <w:sz w:val="24"/>
          <w:szCs w:val="24"/>
        </w:rPr>
      </w:pPr>
      <w:r w:rsidRPr="00AF61CA">
        <w:rPr>
          <w:rFonts w:ascii="Arial" w:hAnsi="Arial"/>
          <w:sz w:val="24"/>
          <w:szCs w:val="24"/>
        </w:rPr>
        <w:t>       These policies apply to all employees of Durham County Council.</w:t>
      </w:r>
    </w:p>
    <w:p w:rsidR="005D3298" w:rsidRPr="00AF61CA" w:rsidRDefault="005D3298" w:rsidP="005D3298">
      <w:pPr>
        <w:spacing w:after="240"/>
        <w:rPr>
          <w:rFonts w:ascii="Arial" w:hAnsi="Arial"/>
        </w:rPr>
      </w:pPr>
      <w:r w:rsidRPr="00AF61CA">
        <w:rPr>
          <w:rFonts w:ascii="Arial" w:hAnsi="Arial"/>
        </w:rPr>
        <w:t>9.9</w:t>
      </w:r>
      <w:r w:rsidRPr="00AF61CA">
        <w:rPr>
          <w:rFonts w:ascii="Arial" w:hAnsi="Arial"/>
          <w:b/>
          <w:bCs/>
        </w:rPr>
        <w:tab/>
      </w:r>
      <w:r w:rsidRPr="00AF61CA">
        <w:rPr>
          <w:rFonts w:ascii="Arial" w:hAnsi="Arial"/>
          <w:b/>
          <w:bCs/>
          <w:u w:val="single"/>
        </w:rPr>
        <w:t>Confidentiality</w:t>
      </w:r>
    </w:p>
    <w:p w:rsidR="005D3298" w:rsidRPr="00AF61CA" w:rsidRDefault="005D3298" w:rsidP="005D3298">
      <w:pPr>
        <w:spacing w:after="240"/>
        <w:ind w:left="720" w:hanging="720"/>
        <w:rPr>
          <w:rFonts w:ascii="Arial" w:hAnsi="Arial"/>
        </w:rPr>
      </w:pPr>
      <w:r w:rsidRPr="00AF61CA">
        <w:rPr>
          <w:rFonts w:ascii="Arial" w:hAnsi="Arial"/>
        </w:rPr>
        <w:tab/>
        <w:t>All members of staff are required to undertake that they will not divulge to anyone personal and/or confidential information to which they may have access during the course of their work.</w:t>
      </w:r>
    </w:p>
    <w:p w:rsidR="005D3298" w:rsidRPr="00AF61CA" w:rsidRDefault="005D3298" w:rsidP="005D3298">
      <w:pPr>
        <w:spacing w:after="240"/>
        <w:ind w:left="720"/>
        <w:rPr>
          <w:rFonts w:ascii="Arial" w:hAnsi="Arial"/>
        </w:rPr>
      </w:pPr>
      <w:r w:rsidRPr="00AF61CA">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5D3298" w:rsidRPr="00AF61CA" w:rsidRDefault="005D3298" w:rsidP="005D3298">
      <w:pPr>
        <w:spacing w:after="240"/>
        <w:ind w:left="720" w:hanging="720"/>
        <w:rPr>
          <w:rFonts w:ascii="Arial" w:hAnsi="Arial"/>
        </w:rPr>
      </w:pPr>
      <w:r w:rsidRPr="00AF61CA">
        <w:rPr>
          <w:rFonts w:ascii="Arial" w:hAnsi="Arial"/>
        </w:rPr>
        <w:t>9.10</w:t>
      </w:r>
      <w:r w:rsidRPr="00AF61CA">
        <w:rPr>
          <w:rFonts w:ascii="Arial" w:hAnsi="Arial"/>
          <w:b/>
          <w:bCs/>
        </w:rPr>
        <w:tab/>
      </w:r>
      <w:r w:rsidRPr="00AF61CA">
        <w:rPr>
          <w:rFonts w:ascii="Arial" w:hAnsi="Arial"/>
          <w:b/>
          <w:bCs/>
          <w:u w:val="single"/>
        </w:rPr>
        <w:t>Induction</w:t>
      </w:r>
    </w:p>
    <w:p w:rsidR="005D3298" w:rsidRPr="00AF61CA" w:rsidRDefault="005D3298" w:rsidP="005D3298">
      <w:pPr>
        <w:ind w:left="720"/>
        <w:rPr>
          <w:rFonts w:ascii="Arial" w:hAnsi="Arial"/>
        </w:rPr>
      </w:pPr>
      <w:r w:rsidRPr="00AF61CA">
        <w:rPr>
          <w:rFonts w:ascii="Arial" w:hAnsi="Arial"/>
        </w:rPr>
        <w:t>The Council has in place an induction programme designed to help new employees to become effective in their roles and to find their way in the organisation.</w:t>
      </w:r>
    </w:p>
    <w:p w:rsidR="005D3298" w:rsidRPr="00AF61CA" w:rsidRDefault="005D3298" w:rsidP="005D3298">
      <w:pPr>
        <w:pStyle w:val="aHeaderLevel3"/>
        <w:numPr>
          <w:ilvl w:val="0"/>
          <w:numId w:val="0"/>
        </w:numPr>
        <w:rPr>
          <w:rFonts w:ascii="Arial" w:hAnsi="Arial" w:cs="Arial"/>
          <w:szCs w:val="24"/>
        </w:rPr>
        <w:sectPr w:rsidR="005D3298" w:rsidRPr="00AF61CA" w:rsidSect="00FF2B7A">
          <w:headerReference w:type="default" r:id="rId7"/>
          <w:footerReference w:type="default" r:id="rId8"/>
          <w:headerReference w:type="first" r:id="rId9"/>
          <w:pgSz w:w="11907" w:h="16840"/>
          <w:pgMar w:top="77" w:right="851" w:bottom="561" w:left="851" w:header="239" w:footer="236" w:gutter="0"/>
          <w:cols w:space="720"/>
        </w:sectPr>
      </w:pPr>
    </w:p>
    <w:p w:rsidR="005D5BA2" w:rsidRDefault="005D5BA2" w:rsidP="00E67A84">
      <w:pPr>
        <w:autoSpaceDE w:val="0"/>
        <w:autoSpaceDN w:val="0"/>
        <w:adjustRightInd w:val="0"/>
        <w:spacing w:after="280"/>
        <w:jc w:val="both"/>
        <w:rPr>
          <w:rFonts w:ascii="Arial" w:hAnsi="Arial" w:cs="Arial"/>
          <w:b/>
          <w:bCs/>
        </w:rPr>
      </w:pPr>
      <w:r>
        <w:rPr>
          <w:rFonts w:ascii="Arial" w:hAnsi="Arial" w:cs="Arial"/>
          <w:b/>
          <w:bCs/>
        </w:rPr>
        <w:t xml:space="preserve">Regeneration and </w:t>
      </w:r>
      <w:r w:rsidR="005D3298">
        <w:rPr>
          <w:rFonts w:ascii="Arial" w:hAnsi="Arial" w:cs="Arial"/>
          <w:b/>
          <w:bCs/>
        </w:rPr>
        <w:t>Local Services</w:t>
      </w:r>
    </w:p>
    <w:p w:rsidR="009562B0" w:rsidRPr="00705E9D" w:rsidRDefault="009562B0" w:rsidP="00E67A84">
      <w:pPr>
        <w:autoSpaceDE w:val="0"/>
        <w:autoSpaceDN w:val="0"/>
        <w:adjustRightInd w:val="0"/>
        <w:spacing w:after="280"/>
        <w:jc w:val="both"/>
        <w:rPr>
          <w:rFonts w:ascii="Arial" w:hAnsi="Arial" w:cs="Arial"/>
        </w:rPr>
      </w:pPr>
      <w:r w:rsidRPr="00705E9D">
        <w:rPr>
          <w:rFonts w:ascii="Arial" w:hAnsi="Arial" w:cs="Arial"/>
          <w:b/>
          <w:bCs/>
        </w:rPr>
        <w:t>Person Specification</w:t>
      </w:r>
      <w:r w:rsidR="005D5BA2">
        <w:rPr>
          <w:rFonts w:ascii="Arial" w:hAnsi="Arial" w:cs="Arial"/>
          <w:b/>
          <w:bCs/>
        </w:rPr>
        <w:t xml:space="preserve"> – Telecare </w:t>
      </w:r>
      <w:r w:rsidR="00B474BE">
        <w:rPr>
          <w:rFonts w:ascii="Arial" w:hAnsi="Arial" w:cs="Arial"/>
          <w:b/>
          <w:bCs/>
        </w:rPr>
        <w:t>Locality Co-ordinator (</w:t>
      </w:r>
      <w:r w:rsidR="005D5BA2">
        <w:rPr>
          <w:rFonts w:ascii="Arial" w:hAnsi="Arial" w:cs="Arial"/>
          <w:b/>
          <w:bCs/>
        </w:rPr>
        <w:t xml:space="preserve">Grade </w:t>
      </w:r>
      <w:r w:rsidR="00B474BE">
        <w:rPr>
          <w:rFonts w:ascii="Arial" w:hAnsi="Arial" w:cs="Arial"/>
          <w:b/>
          <w:bCs/>
        </w:rPr>
        <w:t>6)</w:t>
      </w:r>
      <w:r w:rsidRPr="00705E9D">
        <w:rPr>
          <w:rFonts w:ascii="Arial" w:hAnsi="Arial" w:cs="Arial"/>
          <w:b/>
          <w:bCs/>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108"/>
        <w:gridCol w:w="3685"/>
        <w:gridCol w:w="2977"/>
      </w:tblGrid>
      <w:tr w:rsidR="009562B0" w:rsidRPr="00E82A6E" w:rsidTr="005D3298">
        <w:tc>
          <w:tcPr>
            <w:tcW w:w="2088" w:type="dxa"/>
          </w:tcPr>
          <w:p w:rsidR="009562B0" w:rsidRPr="002A3F68" w:rsidRDefault="009562B0" w:rsidP="002061C1">
            <w:pPr>
              <w:rPr>
                <w:rFonts w:ascii="Arial" w:hAnsi="Arial" w:cs="Arial"/>
              </w:rPr>
            </w:pPr>
          </w:p>
        </w:tc>
        <w:tc>
          <w:tcPr>
            <w:tcW w:w="5108" w:type="dxa"/>
          </w:tcPr>
          <w:p w:rsidR="009562B0" w:rsidRPr="002A3F68" w:rsidRDefault="009562B0" w:rsidP="002061C1">
            <w:pPr>
              <w:rPr>
                <w:rFonts w:ascii="Arial" w:hAnsi="Arial" w:cs="Arial"/>
                <w:b/>
              </w:rPr>
            </w:pPr>
            <w:r w:rsidRPr="002A3F68">
              <w:rPr>
                <w:rFonts w:ascii="Arial" w:hAnsi="Arial" w:cs="Arial"/>
                <w:b/>
              </w:rPr>
              <w:t>Essential</w:t>
            </w:r>
          </w:p>
        </w:tc>
        <w:tc>
          <w:tcPr>
            <w:tcW w:w="3685" w:type="dxa"/>
          </w:tcPr>
          <w:p w:rsidR="009562B0" w:rsidRPr="002A3F68" w:rsidRDefault="009562B0" w:rsidP="002061C1">
            <w:pPr>
              <w:rPr>
                <w:rFonts w:ascii="Arial" w:hAnsi="Arial" w:cs="Arial"/>
                <w:b/>
              </w:rPr>
            </w:pPr>
            <w:r w:rsidRPr="002A3F68">
              <w:rPr>
                <w:rFonts w:ascii="Arial" w:hAnsi="Arial" w:cs="Arial"/>
                <w:b/>
              </w:rPr>
              <w:t>Desirable</w:t>
            </w:r>
          </w:p>
        </w:tc>
        <w:tc>
          <w:tcPr>
            <w:tcW w:w="2977" w:type="dxa"/>
          </w:tcPr>
          <w:p w:rsidR="009562B0" w:rsidRPr="002A3F68" w:rsidRDefault="009562B0" w:rsidP="002061C1">
            <w:pPr>
              <w:rPr>
                <w:rFonts w:ascii="Arial" w:hAnsi="Arial" w:cs="Arial"/>
                <w:b/>
              </w:rPr>
            </w:pPr>
            <w:r w:rsidRPr="002A3F68">
              <w:rPr>
                <w:rFonts w:ascii="Arial" w:hAnsi="Arial" w:cs="Arial"/>
                <w:b/>
              </w:rPr>
              <w:t>Method of Assessment</w:t>
            </w:r>
          </w:p>
        </w:tc>
      </w:tr>
      <w:tr w:rsidR="009562B0" w:rsidRPr="00E82A6E" w:rsidTr="005D3298">
        <w:tc>
          <w:tcPr>
            <w:tcW w:w="2088" w:type="dxa"/>
          </w:tcPr>
          <w:p w:rsidR="009562B0" w:rsidRPr="002A3F68" w:rsidRDefault="009562B0" w:rsidP="002061C1">
            <w:pPr>
              <w:rPr>
                <w:rFonts w:ascii="Arial" w:hAnsi="Arial" w:cs="Arial"/>
              </w:rPr>
            </w:pPr>
            <w:r w:rsidRPr="002A3F68">
              <w:rPr>
                <w:rFonts w:ascii="Arial" w:hAnsi="Arial" w:cs="Arial"/>
              </w:rPr>
              <w:t>Qualification</w:t>
            </w:r>
          </w:p>
        </w:tc>
        <w:tc>
          <w:tcPr>
            <w:tcW w:w="5108" w:type="dxa"/>
          </w:tcPr>
          <w:p w:rsidR="005A0496" w:rsidRDefault="005A0496" w:rsidP="00C2640B">
            <w:pPr>
              <w:pStyle w:val="ListParagraph"/>
              <w:numPr>
                <w:ilvl w:val="0"/>
                <w:numId w:val="11"/>
              </w:numPr>
              <w:rPr>
                <w:rFonts w:ascii="Arial" w:hAnsi="Arial" w:cs="Arial"/>
              </w:rPr>
            </w:pPr>
            <w:r w:rsidRPr="005A0496">
              <w:rPr>
                <w:rFonts w:ascii="Arial" w:hAnsi="Arial" w:cs="Arial"/>
              </w:rPr>
              <w:t>4 GCSEs (Graded A-C/9-4) or equivalent and</w:t>
            </w:r>
            <w:r>
              <w:rPr>
                <w:rFonts w:ascii="Arial" w:hAnsi="Arial" w:cs="Arial"/>
              </w:rPr>
              <w:t xml:space="preserve"> </w:t>
            </w:r>
          </w:p>
          <w:p w:rsidR="00201D33" w:rsidRPr="005A0496" w:rsidRDefault="00201D33" w:rsidP="00C2640B">
            <w:pPr>
              <w:pStyle w:val="ListParagraph"/>
              <w:numPr>
                <w:ilvl w:val="0"/>
                <w:numId w:val="11"/>
              </w:numPr>
              <w:rPr>
                <w:rFonts w:ascii="Arial" w:hAnsi="Arial" w:cs="Arial"/>
              </w:rPr>
            </w:pPr>
            <w:r w:rsidRPr="005A0496">
              <w:rPr>
                <w:rFonts w:ascii="Arial" w:hAnsi="Arial" w:cs="Arial"/>
              </w:rPr>
              <w:t>Substantial supervisory experience</w:t>
            </w:r>
          </w:p>
          <w:p w:rsidR="009562B0" w:rsidRPr="001731E7" w:rsidRDefault="009A3E49" w:rsidP="009A3E49">
            <w:pPr>
              <w:pStyle w:val="Default"/>
              <w:numPr>
                <w:ilvl w:val="0"/>
                <w:numId w:val="11"/>
              </w:numPr>
            </w:pPr>
            <w:r w:rsidRPr="001731E7">
              <w:t>Safeguarding (</w:t>
            </w:r>
            <w:r w:rsidR="009562B0" w:rsidRPr="001731E7">
              <w:t>On commencement of employment it is essential that you undertake this training. Completion of the course with the qualification is essential to carry out the role)</w:t>
            </w:r>
          </w:p>
          <w:p w:rsidR="009A3E49" w:rsidRPr="009C4631" w:rsidRDefault="009A3E49" w:rsidP="009A3E49">
            <w:pPr>
              <w:pStyle w:val="ListParagraph"/>
              <w:rPr>
                <w:sz w:val="23"/>
                <w:szCs w:val="23"/>
              </w:rPr>
            </w:pPr>
          </w:p>
        </w:tc>
        <w:tc>
          <w:tcPr>
            <w:tcW w:w="3685" w:type="dxa"/>
          </w:tcPr>
          <w:p w:rsidR="005A0496" w:rsidRPr="00201D33" w:rsidRDefault="005A0496" w:rsidP="005A0496">
            <w:pPr>
              <w:pStyle w:val="ListParagraph"/>
              <w:numPr>
                <w:ilvl w:val="0"/>
                <w:numId w:val="10"/>
              </w:numPr>
              <w:rPr>
                <w:rFonts w:ascii="Arial" w:hAnsi="Arial" w:cs="Arial"/>
              </w:rPr>
            </w:pPr>
            <w:r>
              <w:rPr>
                <w:rFonts w:ascii="Arial" w:hAnsi="Arial" w:cs="Arial"/>
              </w:rPr>
              <w:t xml:space="preserve">NVQ 3 Customer Care or supervisory qualification </w:t>
            </w:r>
          </w:p>
          <w:p w:rsidR="009562B0" w:rsidRPr="00B474BE" w:rsidRDefault="009562B0" w:rsidP="005A0496">
            <w:pPr>
              <w:pStyle w:val="Default"/>
              <w:numPr>
                <w:ilvl w:val="0"/>
                <w:numId w:val="10"/>
              </w:numPr>
            </w:pPr>
            <w:r w:rsidRPr="00B474BE">
              <w:t>Current First Aid certificate</w:t>
            </w:r>
          </w:p>
          <w:p w:rsidR="009562B0" w:rsidRDefault="009562B0" w:rsidP="005A0496">
            <w:pPr>
              <w:pStyle w:val="ListParagraph"/>
              <w:numPr>
                <w:ilvl w:val="0"/>
                <w:numId w:val="10"/>
              </w:numPr>
              <w:rPr>
                <w:rFonts w:ascii="Arial" w:hAnsi="Arial" w:cs="Arial"/>
              </w:rPr>
            </w:pPr>
            <w:r w:rsidRPr="005D5BA2">
              <w:rPr>
                <w:rFonts w:ascii="Arial" w:hAnsi="Arial" w:cs="Arial"/>
              </w:rPr>
              <w:t>Social Care/Health</w:t>
            </w:r>
            <w:r w:rsidR="005D5BA2">
              <w:rPr>
                <w:rFonts w:ascii="Arial" w:hAnsi="Arial" w:cs="Arial"/>
              </w:rPr>
              <w:t xml:space="preserve"> </w:t>
            </w:r>
            <w:r w:rsidRPr="002A3F68">
              <w:rPr>
                <w:rFonts w:ascii="Arial" w:hAnsi="Arial" w:cs="Arial"/>
              </w:rPr>
              <w:t xml:space="preserve">Qualification </w:t>
            </w:r>
          </w:p>
          <w:p w:rsidR="009A3E49" w:rsidRPr="002A3F68" w:rsidRDefault="009A3E49" w:rsidP="009A3E49">
            <w:pPr>
              <w:pStyle w:val="ListParagraph"/>
              <w:rPr>
                <w:rFonts w:ascii="Arial" w:hAnsi="Arial" w:cs="Arial"/>
              </w:rPr>
            </w:pPr>
          </w:p>
        </w:tc>
        <w:tc>
          <w:tcPr>
            <w:tcW w:w="2977" w:type="dxa"/>
          </w:tcPr>
          <w:p w:rsidR="009562B0" w:rsidRPr="005D5BA2" w:rsidRDefault="009562B0" w:rsidP="00006BF1">
            <w:pPr>
              <w:pStyle w:val="ListParagraph"/>
              <w:numPr>
                <w:ilvl w:val="0"/>
                <w:numId w:val="9"/>
              </w:numPr>
              <w:rPr>
                <w:rFonts w:ascii="Arial" w:hAnsi="Arial" w:cs="Arial"/>
              </w:rPr>
            </w:pPr>
            <w:r w:rsidRPr="005D5BA2">
              <w:rPr>
                <w:rFonts w:ascii="Arial" w:hAnsi="Arial" w:cs="Arial"/>
              </w:rPr>
              <w:t>Application form</w:t>
            </w:r>
          </w:p>
          <w:p w:rsidR="009562B0" w:rsidRPr="005D5BA2" w:rsidRDefault="009562B0" w:rsidP="00006BF1">
            <w:pPr>
              <w:pStyle w:val="ListParagraph"/>
              <w:numPr>
                <w:ilvl w:val="0"/>
                <w:numId w:val="9"/>
              </w:numPr>
              <w:rPr>
                <w:rFonts w:ascii="Arial" w:hAnsi="Arial" w:cs="Arial"/>
              </w:rPr>
            </w:pPr>
            <w:r w:rsidRPr="005D5BA2">
              <w:rPr>
                <w:rFonts w:ascii="Arial" w:hAnsi="Arial" w:cs="Arial"/>
              </w:rPr>
              <w:t>Selection process</w:t>
            </w:r>
          </w:p>
          <w:p w:rsidR="009562B0" w:rsidRPr="005D5BA2" w:rsidRDefault="009562B0" w:rsidP="00006BF1">
            <w:pPr>
              <w:pStyle w:val="ListParagraph"/>
              <w:numPr>
                <w:ilvl w:val="0"/>
                <w:numId w:val="9"/>
              </w:numPr>
              <w:rPr>
                <w:rFonts w:ascii="Arial" w:hAnsi="Arial" w:cs="Arial"/>
              </w:rPr>
            </w:pPr>
            <w:r w:rsidRPr="005D5BA2">
              <w:rPr>
                <w:rFonts w:ascii="Arial" w:hAnsi="Arial" w:cs="Arial"/>
              </w:rPr>
              <w:t>Pre-employment checks</w:t>
            </w:r>
          </w:p>
        </w:tc>
      </w:tr>
      <w:tr w:rsidR="009562B0" w:rsidRPr="00E82A6E" w:rsidTr="005D3298">
        <w:tc>
          <w:tcPr>
            <w:tcW w:w="2088" w:type="dxa"/>
          </w:tcPr>
          <w:p w:rsidR="009562B0" w:rsidRPr="002A3F68" w:rsidRDefault="009562B0" w:rsidP="002061C1">
            <w:pPr>
              <w:rPr>
                <w:rFonts w:ascii="Arial" w:hAnsi="Arial" w:cs="Arial"/>
              </w:rPr>
            </w:pPr>
            <w:r w:rsidRPr="002A3F68">
              <w:rPr>
                <w:rFonts w:ascii="Arial" w:hAnsi="Arial" w:cs="Arial"/>
              </w:rPr>
              <w:t>Experience</w:t>
            </w:r>
          </w:p>
        </w:tc>
        <w:tc>
          <w:tcPr>
            <w:tcW w:w="5108" w:type="dxa"/>
          </w:tcPr>
          <w:p w:rsidR="009562B0" w:rsidRDefault="009562B0" w:rsidP="00006BF1">
            <w:pPr>
              <w:pStyle w:val="ListParagraph"/>
              <w:numPr>
                <w:ilvl w:val="0"/>
                <w:numId w:val="12"/>
              </w:numPr>
              <w:rPr>
                <w:rFonts w:ascii="Arial" w:hAnsi="Arial" w:cs="Arial"/>
              </w:rPr>
            </w:pPr>
            <w:r w:rsidRPr="009C4631">
              <w:rPr>
                <w:rFonts w:ascii="Arial" w:hAnsi="Arial" w:cs="Arial"/>
              </w:rPr>
              <w:t>Customer Care background</w:t>
            </w:r>
          </w:p>
          <w:p w:rsidR="001731E7" w:rsidRDefault="001731E7" w:rsidP="00006BF1">
            <w:pPr>
              <w:pStyle w:val="ListParagraph"/>
              <w:numPr>
                <w:ilvl w:val="0"/>
                <w:numId w:val="12"/>
              </w:numPr>
              <w:rPr>
                <w:rFonts w:ascii="Arial" w:hAnsi="Arial" w:cs="Arial"/>
              </w:rPr>
            </w:pPr>
            <w:r>
              <w:rPr>
                <w:rFonts w:ascii="Arial" w:hAnsi="Arial" w:cs="Arial"/>
              </w:rPr>
              <w:t>Ability to supervise and develop a team of staff</w:t>
            </w:r>
          </w:p>
          <w:p w:rsidR="009A3E49" w:rsidRPr="009C4631" w:rsidRDefault="009A3E49" w:rsidP="009A3E49">
            <w:pPr>
              <w:pStyle w:val="ListParagraph"/>
              <w:rPr>
                <w:rFonts w:ascii="Arial" w:hAnsi="Arial" w:cs="Arial"/>
              </w:rPr>
            </w:pPr>
          </w:p>
          <w:p w:rsidR="009562B0" w:rsidRPr="002A3F68" w:rsidRDefault="009562B0" w:rsidP="00313BCF">
            <w:pPr>
              <w:rPr>
                <w:rFonts w:ascii="Arial" w:hAnsi="Arial" w:cs="Arial"/>
              </w:rPr>
            </w:pPr>
          </w:p>
          <w:p w:rsidR="009562B0" w:rsidRPr="002A3F68" w:rsidRDefault="009562B0" w:rsidP="00313BCF">
            <w:pPr>
              <w:rPr>
                <w:rFonts w:ascii="Arial" w:hAnsi="Arial" w:cs="Arial"/>
              </w:rPr>
            </w:pPr>
          </w:p>
        </w:tc>
        <w:tc>
          <w:tcPr>
            <w:tcW w:w="3685" w:type="dxa"/>
          </w:tcPr>
          <w:p w:rsidR="009562B0" w:rsidRPr="009C4631" w:rsidRDefault="009562B0" w:rsidP="00006BF1">
            <w:pPr>
              <w:pStyle w:val="ListParagraph"/>
              <w:numPr>
                <w:ilvl w:val="0"/>
                <w:numId w:val="12"/>
              </w:numPr>
              <w:rPr>
                <w:rFonts w:ascii="Arial" w:hAnsi="Arial" w:cs="Arial"/>
              </w:rPr>
            </w:pPr>
            <w:r w:rsidRPr="009C4631">
              <w:rPr>
                <w:rFonts w:ascii="Arial" w:hAnsi="Arial" w:cs="Arial"/>
              </w:rPr>
              <w:t xml:space="preserve">Experience of working with vulnerable groups in a supporting capacity </w:t>
            </w:r>
          </w:p>
          <w:p w:rsidR="009562B0" w:rsidRPr="009C4631" w:rsidRDefault="009562B0" w:rsidP="00006BF1">
            <w:pPr>
              <w:pStyle w:val="ListParagraph"/>
              <w:numPr>
                <w:ilvl w:val="0"/>
                <w:numId w:val="12"/>
              </w:numPr>
              <w:rPr>
                <w:rFonts w:ascii="Arial" w:hAnsi="Arial" w:cs="Arial"/>
              </w:rPr>
            </w:pPr>
            <w:r w:rsidRPr="009C4631">
              <w:rPr>
                <w:rFonts w:ascii="Arial" w:hAnsi="Arial" w:cs="Arial"/>
              </w:rPr>
              <w:t xml:space="preserve">Working in a social care/health background </w:t>
            </w:r>
          </w:p>
          <w:p w:rsidR="009C4631" w:rsidRPr="002A3F68" w:rsidRDefault="009C4631" w:rsidP="00730204">
            <w:pPr>
              <w:pStyle w:val="ListParagraph"/>
              <w:rPr>
                <w:rFonts w:ascii="Arial" w:hAnsi="Arial" w:cs="Arial"/>
              </w:rPr>
            </w:pPr>
          </w:p>
        </w:tc>
        <w:tc>
          <w:tcPr>
            <w:tcW w:w="2977" w:type="dxa"/>
          </w:tcPr>
          <w:p w:rsidR="009562B0" w:rsidRPr="009C4631" w:rsidRDefault="009562B0" w:rsidP="00006BF1">
            <w:pPr>
              <w:pStyle w:val="ListParagraph"/>
              <w:numPr>
                <w:ilvl w:val="0"/>
                <w:numId w:val="12"/>
              </w:numPr>
              <w:rPr>
                <w:rFonts w:ascii="Arial" w:hAnsi="Arial" w:cs="Arial"/>
              </w:rPr>
            </w:pPr>
            <w:r w:rsidRPr="009C4631">
              <w:rPr>
                <w:rFonts w:ascii="Arial" w:hAnsi="Arial" w:cs="Arial"/>
              </w:rPr>
              <w:t>Application form</w:t>
            </w:r>
          </w:p>
          <w:p w:rsidR="009562B0" w:rsidRPr="009C4631" w:rsidRDefault="009562B0" w:rsidP="00006BF1">
            <w:pPr>
              <w:pStyle w:val="ListParagraph"/>
              <w:numPr>
                <w:ilvl w:val="0"/>
                <w:numId w:val="12"/>
              </w:numPr>
              <w:rPr>
                <w:rFonts w:ascii="Arial" w:hAnsi="Arial" w:cs="Arial"/>
              </w:rPr>
            </w:pPr>
            <w:r w:rsidRPr="009C4631">
              <w:rPr>
                <w:rFonts w:ascii="Arial" w:hAnsi="Arial" w:cs="Arial"/>
              </w:rPr>
              <w:t>Selection process</w:t>
            </w:r>
          </w:p>
          <w:p w:rsidR="009562B0" w:rsidRPr="009C4631" w:rsidRDefault="009562B0" w:rsidP="00006BF1">
            <w:pPr>
              <w:pStyle w:val="ListParagraph"/>
              <w:numPr>
                <w:ilvl w:val="0"/>
                <w:numId w:val="12"/>
              </w:numPr>
              <w:rPr>
                <w:rFonts w:ascii="Arial" w:hAnsi="Arial" w:cs="Arial"/>
              </w:rPr>
            </w:pPr>
            <w:r w:rsidRPr="009C4631">
              <w:rPr>
                <w:rFonts w:ascii="Arial" w:hAnsi="Arial" w:cs="Arial"/>
              </w:rPr>
              <w:t>Pre-employment checks</w:t>
            </w:r>
          </w:p>
        </w:tc>
      </w:tr>
      <w:tr w:rsidR="009562B0" w:rsidRPr="00E82A6E" w:rsidTr="005D3298">
        <w:tc>
          <w:tcPr>
            <w:tcW w:w="2088" w:type="dxa"/>
          </w:tcPr>
          <w:p w:rsidR="009562B0" w:rsidRPr="002A3F68" w:rsidRDefault="009562B0" w:rsidP="002061C1">
            <w:pPr>
              <w:rPr>
                <w:rFonts w:ascii="Arial" w:hAnsi="Arial" w:cs="Arial"/>
              </w:rPr>
            </w:pPr>
            <w:r w:rsidRPr="002A3F68">
              <w:rPr>
                <w:rFonts w:ascii="Arial" w:hAnsi="Arial" w:cs="Arial"/>
              </w:rPr>
              <w:t>Skills/Knowledge</w:t>
            </w:r>
          </w:p>
        </w:tc>
        <w:tc>
          <w:tcPr>
            <w:tcW w:w="5108" w:type="dxa"/>
          </w:tcPr>
          <w:p w:rsidR="009562B0" w:rsidRPr="00730204" w:rsidRDefault="009562B0" w:rsidP="00006BF1">
            <w:pPr>
              <w:pStyle w:val="ListParagraph"/>
              <w:numPr>
                <w:ilvl w:val="0"/>
                <w:numId w:val="15"/>
              </w:numPr>
              <w:rPr>
                <w:rFonts w:ascii="Arial" w:hAnsi="Arial" w:cs="Arial"/>
              </w:rPr>
            </w:pPr>
            <w:r w:rsidRPr="00730204">
              <w:rPr>
                <w:rFonts w:ascii="Arial" w:hAnsi="Arial" w:cs="Arial"/>
              </w:rPr>
              <w:t xml:space="preserve">Ability to drive/full driving license </w:t>
            </w:r>
          </w:p>
          <w:p w:rsidR="009562B0" w:rsidRPr="00730204" w:rsidRDefault="001731E7" w:rsidP="00006BF1">
            <w:pPr>
              <w:pStyle w:val="ListParagraph"/>
              <w:numPr>
                <w:ilvl w:val="0"/>
                <w:numId w:val="15"/>
              </w:numPr>
              <w:rPr>
                <w:rFonts w:ascii="Arial" w:hAnsi="Arial" w:cs="Arial"/>
              </w:rPr>
            </w:pPr>
            <w:r w:rsidRPr="00730204">
              <w:rPr>
                <w:rFonts w:ascii="Arial" w:hAnsi="Arial" w:cs="Arial"/>
              </w:rPr>
              <w:t>Admin/clerical skills including the ability to gather and record accurate data</w:t>
            </w:r>
          </w:p>
          <w:p w:rsidR="00DB59A0" w:rsidRPr="00730204" w:rsidRDefault="00DB59A0" w:rsidP="00006BF1">
            <w:pPr>
              <w:pStyle w:val="ListParagraph"/>
              <w:numPr>
                <w:ilvl w:val="0"/>
                <w:numId w:val="15"/>
              </w:numPr>
              <w:rPr>
                <w:rFonts w:ascii="Arial" w:hAnsi="Arial" w:cs="Arial"/>
              </w:rPr>
            </w:pPr>
            <w:r w:rsidRPr="00730204">
              <w:rPr>
                <w:rFonts w:ascii="Arial" w:hAnsi="Arial" w:cs="Arial"/>
              </w:rPr>
              <w:t>Knowledge and understanding of problems faced by vulnerable groups</w:t>
            </w:r>
          </w:p>
          <w:p w:rsidR="00DB59A0" w:rsidRPr="00730204" w:rsidRDefault="00DB59A0" w:rsidP="00006BF1">
            <w:pPr>
              <w:pStyle w:val="ListParagraph"/>
              <w:numPr>
                <w:ilvl w:val="0"/>
                <w:numId w:val="15"/>
              </w:numPr>
              <w:rPr>
                <w:rFonts w:ascii="Arial" w:hAnsi="Arial" w:cs="Arial"/>
              </w:rPr>
            </w:pPr>
            <w:r w:rsidRPr="00730204">
              <w:rPr>
                <w:rFonts w:ascii="Arial" w:hAnsi="Arial" w:cs="Arial"/>
              </w:rPr>
              <w:t>Ability to analyse and problem solve</w:t>
            </w:r>
          </w:p>
          <w:p w:rsidR="009562B0" w:rsidRPr="00730204" w:rsidRDefault="009562B0" w:rsidP="00006BF1">
            <w:pPr>
              <w:pStyle w:val="ListParagraph"/>
              <w:numPr>
                <w:ilvl w:val="0"/>
                <w:numId w:val="15"/>
              </w:numPr>
              <w:rPr>
                <w:rFonts w:ascii="Arial" w:hAnsi="Arial" w:cs="Arial"/>
              </w:rPr>
            </w:pPr>
            <w:r w:rsidRPr="00730204">
              <w:rPr>
                <w:rFonts w:ascii="Arial" w:hAnsi="Arial" w:cs="Arial"/>
              </w:rPr>
              <w:t>Excellent communication skills including ability to take control in an emergency situation</w:t>
            </w:r>
          </w:p>
          <w:p w:rsidR="009562B0" w:rsidRPr="00730204" w:rsidRDefault="009562B0" w:rsidP="00006BF1">
            <w:pPr>
              <w:pStyle w:val="ListParagraph"/>
              <w:numPr>
                <w:ilvl w:val="0"/>
                <w:numId w:val="15"/>
              </w:numPr>
              <w:rPr>
                <w:rFonts w:ascii="Arial" w:hAnsi="Arial" w:cs="Arial"/>
              </w:rPr>
            </w:pPr>
            <w:r w:rsidRPr="00730204">
              <w:rPr>
                <w:rFonts w:ascii="Arial" w:hAnsi="Arial" w:cs="Arial"/>
              </w:rPr>
              <w:t>Knowledge and experience of Information Technology (IT)</w:t>
            </w:r>
          </w:p>
          <w:p w:rsidR="009562B0" w:rsidRPr="00730204" w:rsidRDefault="009562B0" w:rsidP="00006BF1">
            <w:pPr>
              <w:pStyle w:val="ListParagraph"/>
              <w:numPr>
                <w:ilvl w:val="0"/>
                <w:numId w:val="15"/>
              </w:numPr>
              <w:rPr>
                <w:rFonts w:ascii="Arial" w:hAnsi="Arial" w:cs="Arial"/>
              </w:rPr>
            </w:pPr>
            <w:r w:rsidRPr="00730204">
              <w:rPr>
                <w:rFonts w:ascii="Arial" w:hAnsi="Arial" w:cs="Arial"/>
              </w:rPr>
              <w:t>Social and interaction skills</w:t>
            </w:r>
          </w:p>
          <w:p w:rsidR="009562B0" w:rsidRPr="00730204" w:rsidRDefault="009562B0" w:rsidP="00006BF1">
            <w:pPr>
              <w:pStyle w:val="ListParagraph"/>
              <w:numPr>
                <w:ilvl w:val="0"/>
                <w:numId w:val="15"/>
              </w:numPr>
              <w:rPr>
                <w:rFonts w:ascii="Arial" w:hAnsi="Arial" w:cs="Arial"/>
              </w:rPr>
            </w:pPr>
            <w:r w:rsidRPr="00730204">
              <w:rPr>
                <w:rFonts w:ascii="Arial" w:hAnsi="Arial" w:cs="Arial"/>
              </w:rPr>
              <w:t xml:space="preserve">Ability to deal with and handle confidential information and sensitive issues </w:t>
            </w:r>
          </w:p>
          <w:p w:rsidR="00DB59A0" w:rsidRPr="00730204" w:rsidRDefault="00DB59A0" w:rsidP="00006BF1">
            <w:pPr>
              <w:pStyle w:val="ListParagraph"/>
              <w:numPr>
                <w:ilvl w:val="0"/>
                <w:numId w:val="15"/>
              </w:numPr>
              <w:rPr>
                <w:rFonts w:ascii="Arial" w:hAnsi="Arial" w:cs="Arial"/>
              </w:rPr>
            </w:pPr>
            <w:r w:rsidRPr="00730204">
              <w:rPr>
                <w:rFonts w:ascii="Arial" w:hAnsi="Arial" w:cs="Arial"/>
              </w:rPr>
              <w:t>Excellent interpersonal skills</w:t>
            </w:r>
          </w:p>
          <w:p w:rsidR="00DB59A0" w:rsidRPr="00730204" w:rsidRDefault="00DB59A0" w:rsidP="00006BF1">
            <w:pPr>
              <w:pStyle w:val="ListParagraph"/>
              <w:numPr>
                <w:ilvl w:val="0"/>
                <w:numId w:val="15"/>
              </w:numPr>
              <w:rPr>
                <w:rFonts w:ascii="Arial" w:hAnsi="Arial" w:cs="Arial"/>
              </w:rPr>
            </w:pPr>
            <w:r w:rsidRPr="00730204">
              <w:rPr>
                <w:rFonts w:ascii="Arial" w:hAnsi="Arial" w:cs="Arial"/>
              </w:rPr>
              <w:t>Negotiation skills with staff/customers and other stakeholders</w:t>
            </w:r>
          </w:p>
        </w:tc>
        <w:tc>
          <w:tcPr>
            <w:tcW w:w="3685" w:type="dxa"/>
          </w:tcPr>
          <w:p w:rsidR="009562B0" w:rsidRPr="009C4631" w:rsidRDefault="009562B0" w:rsidP="009A3E49">
            <w:pPr>
              <w:pStyle w:val="ListParagraph"/>
              <w:numPr>
                <w:ilvl w:val="0"/>
                <w:numId w:val="14"/>
              </w:numPr>
              <w:rPr>
                <w:rFonts w:ascii="Arial" w:hAnsi="Arial" w:cs="Arial"/>
              </w:rPr>
            </w:pPr>
            <w:r w:rsidRPr="009C4631">
              <w:rPr>
                <w:rFonts w:ascii="Arial" w:hAnsi="Arial" w:cs="Arial"/>
              </w:rPr>
              <w:t>Knowledge of socia</w:t>
            </w:r>
            <w:r w:rsidR="00DB59A0">
              <w:rPr>
                <w:rFonts w:ascii="Arial" w:hAnsi="Arial" w:cs="Arial"/>
              </w:rPr>
              <w:t>l alarms and Telecare</w:t>
            </w:r>
          </w:p>
          <w:p w:rsidR="009562B0" w:rsidRPr="009C4631" w:rsidRDefault="009562B0" w:rsidP="009A3E49">
            <w:pPr>
              <w:pStyle w:val="ListParagraph"/>
              <w:numPr>
                <w:ilvl w:val="0"/>
                <w:numId w:val="14"/>
              </w:numPr>
              <w:rPr>
                <w:rFonts w:ascii="Arial" w:hAnsi="Arial" w:cs="Arial"/>
              </w:rPr>
            </w:pPr>
            <w:r w:rsidRPr="009C4631">
              <w:rPr>
                <w:rFonts w:ascii="Arial" w:hAnsi="Arial" w:cs="Arial"/>
              </w:rPr>
              <w:t>Knowledge of local area</w:t>
            </w:r>
          </w:p>
          <w:p w:rsidR="009562B0" w:rsidRPr="009C4631" w:rsidRDefault="009562B0" w:rsidP="009A3E49">
            <w:pPr>
              <w:pStyle w:val="ListParagraph"/>
              <w:numPr>
                <w:ilvl w:val="0"/>
                <w:numId w:val="14"/>
              </w:numPr>
              <w:rPr>
                <w:rFonts w:ascii="Arial" w:hAnsi="Arial" w:cs="Arial"/>
              </w:rPr>
            </w:pPr>
            <w:r w:rsidRPr="009C4631">
              <w:rPr>
                <w:rFonts w:ascii="Arial" w:hAnsi="Arial" w:cs="Arial"/>
              </w:rPr>
              <w:t>Knowledge of work carried out by partner organisations</w:t>
            </w:r>
          </w:p>
          <w:p w:rsidR="009562B0" w:rsidRDefault="009562B0" w:rsidP="009A3E49">
            <w:pPr>
              <w:pStyle w:val="ListParagraph"/>
              <w:numPr>
                <w:ilvl w:val="0"/>
                <w:numId w:val="14"/>
              </w:numPr>
              <w:rPr>
                <w:rFonts w:ascii="Arial" w:hAnsi="Arial" w:cs="Arial"/>
              </w:rPr>
            </w:pPr>
            <w:r w:rsidRPr="009C4631">
              <w:rPr>
                <w:rFonts w:ascii="Arial" w:hAnsi="Arial" w:cs="Arial"/>
              </w:rPr>
              <w:t>Knowledge of  Performance Indicators (PIs)</w:t>
            </w:r>
            <w:r w:rsidR="00DB59A0">
              <w:rPr>
                <w:rFonts w:ascii="Arial" w:hAnsi="Arial" w:cs="Arial"/>
              </w:rPr>
              <w:t xml:space="preserve"> and meeting accreditation standards</w:t>
            </w:r>
          </w:p>
          <w:p w:rsidR="009A3E49" w:rsidRPr="009C4631" w:rsidRDefault="009A3E49" w:rsidP="00CE1511">
            <w:pPr>
              <w:pStyle w:val="ListParagraph"/>
              <w:rPr>
                <w:rFonts w:ascii="Arial" w:hAnsi="Arial" w:cs="Arial"/>
              </w:rPr>
            </w:pPr>
          </w:p>
          <w:p w:rsidR="009562B0" w:rsidRPr="002A3F68" w:rsidRDefault="009562B0" w:rsidP="002061C1">
            <w:pPr>
              <w:rPr>
                <w:rFonts w:ascii="Arial" w:hAnsi="Arial" w:cs="Arial"/>
              </w:rPr>
            </w:pPr>
          </w:p>
          <w:p w:rsidR="009562B0" w:rsidRPr="002A3F68" w:rsidRDefault="009562B0" w:rsidP="002061C1">
            <w:pPr>
              <w:rPr>
                <w:rFonts w:ascii="Arial" w:hAnsi="Arial" w:cs="Arial"/>
              </w:rPr>
            </w:pPr>
          </w:p>
          <w:p w:rsidR="009562B0" w:rsidRPr="002A3F68" w:rsidRDefault="009562B0" w:rsidP="002061C1">
            <w:pPr>
              <w:rPr>
                <w:rFonts w:ascii="Arial" w:hAnsi="Arial" w:cs="Arial"/>
              </w:rPr>
            </w:pPr>
          </w:p>
          <w:p w:rsidR="009562B0" w:rsidRPr="002A3F68" w:rsidRDefault="009562B0" w:rsidP="002061C1">
            <w:pPr>
              <w:rPr>
                <w:rFonts w:ascii="Arial" w:hAnsi="Arial" w:cs="Arial"/>
              </w:rPr>
            </w:pPr>
          </w:p>
        </w:tc>
        <w:tc>
          <w:tcPr>
            <w:tcW w:w="2977" w:type="dxa"/>
          </w:tcPr>
          <w:p w:rsidR="009562B0" w:rsidRPr="009C4631" w:rsidRDefault="009562B0" w:rsidP="00006BF1">
            <w:pPr>
              <w:pStyle w:val="ListParagraph"/>
              <w:numPr>
                <w:ilvl w:val="0"/>
                <w:numId w:val="13"/>
              </w:numPr>
              <w:rPr>
                <w:rFonts w:ascii="Arial" w:hAnsi="Arial" w:cs="Arial"/>
              </w:rPr>
            </w:pPr>
            <w:r w:rsidRPr="009C4631">
              <w:rPr>
                <w:rFonts w:ascii="Arial" w:hAnsi="Arial" w:cs="Arial"/>
              </w:rPr>
              <w:t>Application form</w:t>
            </w:r>
          </w:p>
          <w:p w:rsidR="009562B0" w:rsidRPr="009C4631" w:rsidRDefault="009562B0" w:rsidP="00006BF1">
            <w:pPr>
              <w:pStyle w:val="ListParagraph"/>
              <w:numPr>
                <w:ilvl w:val="0"/>
                <w:numId w:val="13"/>
              </w:numPr>
              <w:rPr>
                <w:rFonts w:ascii="Arial" w:hAnsi="Arial" w:cs="Arial"/>
              </w:rPr>
            </w:pPr>
            <w:r w:rsidRPr="009C4631">
              <w:rPr>
                <w:rFonts w:ascii="Arial" w:hAnsi="Arial" w:cs="Arial"/>
              </w:rPr>
              <w:t>Selection process</w:t>
            </w:r>
          </w:p>
          <w:p w:rsidR="009562B0" w:rsidRPr="009C4631" w:rsidRDefault="009562B0" w:rsidP="00006BF1">
            <w:pPr>
              <w:pStyle w:val="ListParagraph"/>
              <w:numPr>
                <w:ilvl w:val="0"/>
                <w:numId w:val="13"/>
              </w:numPr>
              <w:rPr>
                <w:rFonts w:ascii="Arial" w:hAnsi="Arial" w:cs="Arial"/>
              </w:rPr>
            </w:pPr>
            <w:r w:rsidRPr="009C4631">
              <w:rPr>
                <w:rFonts w:ascii="Arial" w:hAnsi="Arial" w:cs="Arial"/>
              </w:rPr>
              <w:t>Pre-employment checks</w:t>
            </w:r>
          </w:p>
        </w:tc>
      </w:tr>
      <w:tr w:rsidR="009562B0" w:rsidRPr="00E82A6E" w:rsidTr="005D3298">
        <w:tc>
          <w:tcPr>
            <w:tcW w:w="2088" w:type="dxa"/>
          </w:tcPr>
          <w:p w:rsidR="009562B0" w:rsidRPr="002A3F68" w:rsidRDefault="009562B0" w:rsidP="002061C1">
            <w:pPr>
              <w:rPr>
                <w:rFonts w:ascii="Arial" w:hAnsi="Arial" w:cs="Arial"/>
              </w:rPr>
            </w:pPr>
            <w:r w:rsidRPr="002A3F68">
              <w:rPr>
                <w:rFonts w:ascii="Arial" w:hAnsi="Arial" w:cs="Arial"/>
              </w:rPr>
              <w:t>Personal Qualities</w:t>
            </w:r>
          </w:p>
        </w:tc>
        <w:tc>
          <w:tcPr>
            <w:tcW w:w="5108" w:type="dxa"/>
          </w:tcPr>
          <w:p w:rsidR="009562B0" w:rsidRPr="00006BF1" w:rsidRDefault="009562B0" w:rsidP="00006BF1">
            <w:pPr>
              <w:pStyle w:val="ListParagraph"/>
              <w:numPr>
                <w:ilvl w:val="0"/>
                <w:numId w:val="16"/>
              </w:numPr>
              <w:rPr>
                <w:rFonts w:ascii="Arial" w:hAnsi="Arial" w:cs="Arial"/>
              </w:rPr>
            </w:pPr>
            <w:r w:rsidRPr="00006BF1">
              <w:rPr>
                <w:rFonts w:ascii="Arial" w:hAnsi="Arial" w:cs="Arial"/>
              </w:rPr>
              <w:t>Patient, sympathetic and caring nature</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Respect independence, dignity and confidentiality of customers and staff</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Flexibility with regard to hours of work</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Must be willing to continuously develop and attend all planned training</w:t>
            </w:r>
          </w:p>
          <w:p w:rsidR="009562B0" w:rsidRDefault="009562B0" w:rsidP="00006BF1">
            <w:pPr>
              <w:pStyle w:val="ListParagraph"/>
              <w:numPr>
                <w:ilvl w:val="0"/>
                <w:numId w:val="16"/>
              </w:numPr>
              <w:rPr>
                <w:rFonts w:ascii="Arial" w:hAnsi="Arial" w:cs="Arial"/>
              </w:rPr>
            </w:pPr>
            <w:r w:rsidRPr="00006BF1">
              <w:rPr>
                <w:rFonts w:ascii="Arial" w:hAnsi="Arial" w:cs="Arial"/>
              </w:rPr>
              <w:t xml:space="preserve">Positive and decisive thinking essential.  </w:t>
            </w:r>
          </w:p>
          <w:p w:rsidR="00DB59A0" w:rsidRPr="00006BF1" w:rsidRDefault="00DB59A0" w:rsidP="00006BF1">
            <w:pPr>
              <w:pStyle w:val="ListParagraph"/>
              <w:numPr>
                <w:ilvl w:val="0"/>
                <w:numId w:val="16"/>
              </w:numPr>
              <w:rPr>
                <w:rFonts w:ascii="Arial" w:hAnsi="Arial" w:cs="Arial"/>
              </w:rPr>
            </w:pPr>
            <w:r>
              <w:rPr>
                <w:rFonts w:ascii="Arial" w:hAnsi="Arial" w:cs="Arial"/>
              </w:rPr>
              <w:t>Ability to work on own initiative or as part of a team</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Ability to adapt to constant changes in business needs</w:t>
            </w:r>
          </w:p>
          <w:p w:rsidR="009562B0" w:rsidRPr="002A3F68" w:rsidRDefault="009C4631" w:rsidP="00006BF1">
            <w:pPr>
              <w:pStyle w:val="ListParagraph"/>
              <w:numPr>
                <w:ilvl w:val="0"/>
                <w:numId w:val="16"/>
              </w:numPr>
              <w:rPr>
                <w:rFonts w:ascii="Arial" w:hAnsi="Arial" w:cs="Arial"/>
              </w:rPr>
            </w:pPr>
            <w:r w:rsidRPr="00006BF1">
              <w:rPr>
                <w:rFonts w:ascii="Arial" w:hAnsi="Arial" w:cs="Arial"/>
              </w:rPr>
              <w:t>Must be flexible to work at all Care Connect sites within County Durham</w:t>
            </w:r>
          </w:p>
        </w:tc>
        <w:tc>
          <w:tcPr>
            <w:tcW w:w="3685" w:type="dxa"/>
          </w:tcPr>
          <w:p w:rsidR="009562B0" w:rsidRPr="002A3F68" w:rsidRDefault="009562B0" w:rsidP="002061C1">
            <w:pPr>
              <w:rPr>
                <w:rFonts w:ascii="Arial" w:hAnsi="Arial" w:cs="Arial"/>
              </w:rPr>
            </w:pPr>
          </w:p>
        </w:tc>
        <w:tc>
          <w:tcPr>
            <w:tcW w:w="2977" w:type="dxa"/>
          </w:tcPr>
          <w:p w:rsidR="009562B0" w:rsidRPr="00006BF1" w:rsidRDefault="009562B0" w:rsidP="00006BF1">
            <w:pPr>
              <w:pStyle w:val="ListParagraph"/>
              <w:numPr>
                <w:ilvl w:val="0"/>
                <w:numId w:val="16"/>
              </w:numPr>
              <w:rPr>
                <w:rFonts w:ascii="Arial" w:hAnsi="Arial" w:cs="Arial"/>
              </w:rPr>
            </w:pPr>
            <w:r w:rsidRPr="00006BF1">
              <w:rPr>
                <w:rFonts w:ascii="Arial" w:hAnsi="Arial" w:cs="Arial"/>
              </w:rPr>
              <w:t>Application form</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Selection process</w:t>
            </w:r>
          </w:p>
          <w:p w:rsidR="009562B0" w:rsidRPr="00006BF1" w:rsidRDefault="009562B0" w:rsidP="00006BF1">
            <w:pPr>
              <w:pStyle w:val="ListParagraph"/>
              <w:numPr>
                <w:ilvl w:val="0"/>
                <w:numId w:val="16"/>
              </w:numPr>
              <w:rPr>
                <w:rFonts w:ascii="Arial" w:hAnsi="Arial" w:cs="Arial"/>
              </w:rPr>
            </w:pPr>
            <w:r w:rsidRPr="00006BF1">
              <w:rPr>
                <w:rFonts w:ascii="Arial" w:hAnsi="Arial" w:cs="Arial"/>
              </w:rPr>
              <w:t>Pre-employment checks</w:t>
            </w:r>
          </w:p>
        </w:tc>
      </w:tr>
    </w:tbl>
    <w:p w:rsidR="009562B0" w:rsidRPr="00E82A6E" w:rsidRDefault="009562B0" w:rsidP="002061C1">
      <w:pPr>
        <w:rPr>
          <w:rFonts w:ascii="Arial" w:hAnsi="Arial" w:cs="Arial"/>
        </w:rPr>
      </w:pPr>
    </w:p>
    <w:sectPr w:rsidR="009562B0" w:rsidRPr="00E82A6E" w:rsidSect="005D5BA2">
      <w:headerReference w:type="even" r:id="rId10"/>
      <w:headerReference w:type="default" r:id="rId11"/>
      <w:footerReference w:type="even" r:id="rId12"/>
      <w:footerReference w:type="default" r:id="rId13"/>
      <w:headerReference w:type="first" r:id="rId14"/>
      <w:footerReference w:type="first" r:id="rId15"/>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B31" w:rsidRDefault="004B2B31">
      <w:r>
        <w:separator/>
      </w:r>
    </w:p>
  </w:endnote>
  <w:endnote w:type="continuationSeparator" w:id="0">
    <w:p w:rsidR="004B2B31" w:rsidRDefault="004B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5D3298" w:rsidRPr="008D5868" w:rsidTr="00A92EC0">
      <w:trPr>
        <w:cantSplit/>
        <w:trHeight w:val="170"/>
      </w:trPr>
      <w:tc>
        <w:tcPr>
          <w:tcW w:w="1134" w:type="dxa"/>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rsidR="005D3298" w:rsidRPr="008D5868" w:rsidRDefault="008A7C8E" w:rsidP="00110265">
          <w:pPr>
            <w:pStyle w:val="Footer"/>
            <w:rPr>
              <w:rFonts w:ascii="Arial" w:hAnsi="Arial"/>
              <w:sz w:val="16"/>
              <w:szCs w:val="16"/>
            </w:rPr>
          </w:pPr>
          <w:r>
            <w:rPr>
              <w:rFonts w:ascii="Arial" w:hAnsi="Arial"/>
              <w:sz w:val="16"/>
              <w:szCs w:val="16"/>
            </w:rPr>
            <w:t>2</w:t>
          </w:r>
        </w:p>
      </w:tc>
      <w:tc>
        <w:tcPr>
          <w:tcW w:w="1325" w:type="dxa"/>
          <w:gridSpan w:val="2"/>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rsidR="005D3298" w:rsidRPr="008D5868" w:rsidRDefault="008B2BF6" w:rsidP="00110265">
          <w:pPr>
            <w:pStyle w:val="Footer"/>
            <w:rPr>
              <w:rFonts w:ascii="Arial" w:hAnsi="Arial"/>
              <w:sz w:val="16"/>
              <w:szCs w:val="16"/>
            </w:rPr>
          </w:pPr>
          <w:r>
            <w:rPr>
              <w:rFonts w:ascii="Arial" w:hAnsi="Arial"/>
              <w:sz w:val="16"/>
              <w:szCs w:val="16"/>
            </w:rPr>
            <w:t>M Snowball/</w:t>
          </w:r>
          <w:r w:rsidR="008A7C8E">
            <w:rPr>
              <w:rFonts w:ascii="Arial" w:hAnsi="Arial"/>
              <w:sz w:val="16"/>
              <w:szCs w:val="16"/>
            </w:rPr>
            <w:t>J Harvey</w:t>
          </w:r>
        </w:p>
      </w:tc>
    </w:tr>
    <w:tr w:rsidR="005D3298" w:rsidRPr="008D5868" w:rsidTr="00A92EC0">
      <w:trPr>
        <w:cantSplit/>
        <w:trHeight w:val="170"/>
      </w:trPr>
      <w:tc>
        <w:tcPr>
          <w:tcW w:w="1134" w:type="dxa"/>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rsidR="005D3298" w:rsidRPr="008D5868" w:rsidRDefault="00AF61CA" w:rsidP="00110265">
          <w:pPr>
            <w:pStyle w:val="Footer"/>
            <w:rPr>
              <w:rFonts w:ascii="Arial" w:hAnsi="Arial"/>
              <w:sz w:val="16"/>
              <w:szCs w:val="16"/>
            </w:rPr>
          </w:pPr>
          <w:r>
            <w:rPr>
              <w:rFonts w:ascii="Arial" w:hAnsi="Arial"/>
              <w:sz w:val="16"/>
              <w:szCs w:val="16"/>
            </w:rPr>
            <w:t>16.12.16</w:t>
          </w:r>
        </w:p>
      </w:tc>
      <w:tc>
        <w:tcPr>
          <w:tcW w:w="1183" w:type="dxa"/>
          <w:shd w:val="clear" w:color="auto" w:fill="FFFFFF"/>
        </w:tcPr>
        <w:p w:rsidR="005D3298" w:rsidRPr="008D5868" w:rsidRDefault="005D3298"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rsidR="005D3298" w:rsidRPr="008D5868" w:rsidRDefault="008A7C8E" w:rsidP="00110265">
          <w:pPr>
            <w:pStyle w:val="Footer"/>
            <w:rPr>
              <w:rFonts w:ascii="Arial" w:hAnsi="Arial"/>
              <w:sz w:val="16"/>
              <w:szCs w:val="16"/>
            </w:rPr>
          </w:pPr>
          <w:r>
            <w:rPr>
              <w:rFonts w:ascii="Arial" w:hAnsi="Arial"/>
              <w:sz w:val="16"/>
              <w:szCs w:val="16"/>
            </w:rPr>
            <w:t>L Ogilvie</w:t>
          </w:r>
        </w:p>
      </w:tc>
    </w:tr>
  </w:tbl>
  <w:p w:rsidR="005D3298" w:rsidRPr="00F277B5" w:rsidRDefault="005D3298" w:rsidP="00F277B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8D7" w:rsidRDefault="009438D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B31" w:rsidRDefault="004B2B31">
      <w:r>
        <w:separator/>
      </w:r>
    </w:p>
  </w:footnote>
  <w:footnote w:type="continuationSeparator" w:id="0">
    <w:p w:rsidR="004B2B31" w:rsidRDefault="004B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98" w:rsidRDefault="005D3298" w:rsidP="005D3298">
    <w:pPr>
      <w:pStyle w:val="Header"/>
      <w:tabs>
        <w:tab w:val="left" w:pos="2268"/>
      </w:tabs>
      <w:rPr>
        <w:sz w:val="16"/>
        <w:szCs w:val="16"/>
      </w:rPr>
    </w:pPr>
    <w:r w:rsidRPr="0002344C">
      <w:rPr>
        <w:sz w:val="16"/>
        <w:szCs w:val="16"/>
      </w:rPr>
      <w:t>SERVICE</w:t>
    </w:r>
    <w:r>
      <w:rPr>
        <w:sz w:val="16"/>
        <w:szCs w:val="16"/>
      </w:rPr>
      <w:t>:</w:t>
    </w:r>
    <w:r>
      <w:rPr>
        <w:sz w:val="16"/>
        <w:szCs w:val="16"/>
      </w:rPr>
      <w:tab/>
      <w:t>Regeneration and Local Services</w:t>
    </w:r>
  </w:p>
  <w:p w:rsidR="005D3298" w:rsidRDefault="005D3298" w:rsidP="005D3298">
    <w:pPr>
      <w:pStyle w:val="Header"/>
      <w:tabs>
        <w:tab w:val="left" w:pos="2268"/>
      </w:tabs>
      <w:rPr>
        <w:sz w:val="16"/>
        <w:szCs w:val="16"/>
      </w:rPr>
    </w:pPr>
  </w:p>
  <w:p w:rsidR="005D3298" w:rsidRPr="0002344C" w:rsidRDefault="005D3298" w:rsidP="005D3298">
    <w:pPr>
      <w:pStyle w:val="Header"/>
      <w:tabs>
        <w:tab w:val="left" w:pos="2268"/>
      </w:tabs>
      <w:rPr>
        <w:sz w:val="16"/>
        <w:szCs w:val="16"/>
      </w:rPr>
    </w:pPr>
    <w:r>
      <w:rPr>
        <w:sz w:val="16"/>
        <w:szCs w:val="16"/>
      </w:rPr>
      <w:t>SERVICE GROUPING:</w:t>
    </w:r>
    <w:r>
      <w:rPr>
        <w:sz w:val="16"/>
        <w:szCs w:val="16"/>
      </w:rPr>
      <w:tab/>
      <w:t>Transport and Contract Services – Care Connect and CCTV</w:t>
    </w:r>
  </w:p>
  <w:p w:rsidR="005D3298" w:rsidRDefault="005D3298"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98" w:rsidRDefault="000149C4">
    <w:pPr>
      <w:pStyle w:val="Header"/>
      <w:jc w:val="right"/>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298" w:rsidRDefault="005D329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5D3298" w:rsidRDefault="005D3298">
                          <w:pPr>
                            <w:pStyle w:val="Heading1"/>
                            <w:ind w:left="0" w:firstLine="0"/>
                            <w:rPr>
                              <w:b w:val="0"/>
                            </w:rPr>
                          </w:pPr>
                          <w:r>
                            <w:rPr>
                              <w:b w:val="0"/>
                            </w:rPr>
                            <w:t>Human Resources Division</w:t>
                          </w:r>
                        </w:p>
                        <w:p w:rsidR="005D3298" w:rsidRDefault="005D32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eSrA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" filled="f" stroked="f">
              <v:textbox inset="0,0,0,0">
                <w:txbxContent>
                  <w:p w:rsidR="005D3298" w:rsidRDefault="005D3298">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5D3298" w:rsidRDefault="005D3298">
                    <w:pPr>
                      <w:pStyle w:val="Heading1"/>
                      <w:ind w:left="0" w:firstLine="0"/>
                      <w:rPr>
                        <w:b w:val="0"/>
                      </w:rPr>
                    </w:pPr>
                    <w:r>
                      <w:rPr>
                        <w:b w:val="0"/>
                      </w:rPr>
                      <w:t>Human Resources Division</w:t>
                    </w:r>
                  </w:p>
                  <w:p w:rsidR="005D3298" w:rsidRDefault="005D3298"/>
                </w:txbxContent>
              </v:textbox>
            </v:shape>
          </w:pict>
        </mc:Fallback>
      </mc:AlternateContent>
    </w:r>
    <w:r>
      <w:rPr>
        <w:noProof/>
        <w:lang w:val="en-GB"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5D3298">
      <w:t xml:space="preserve">              </w:t>
    </w:r>
  </w:p>
  <w:p w:rsidR="005D3298" w:rsidRDefault="000149C4">
    <w:pPr>
      <w:pStyle w:val="Header"/>
      <w:jc w:val="right"/>
    </w:pPr>
    <w:r>
      <w:rPr>
        <w:noProof/>
        <w:lang w:val="en-GB"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0149C4" w:rsidRDefault="000149C4" w:rsidP="000149C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ihXQIAAKs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O1ihXQIAAKsEAAAOAAAAAAAAAAAAAAAAAC4CAABkcnMvZTJvRG9j&#10;LnhtbFBLAQItABQABgAIAAAAIQCo/P293wAAAAsBAAAPAAAAAAAAAAAAAAAAALcEAABkcnMvZG93&#10;bnJldi54bWxQSwUGAAAAAAQABADzAAAAwwUAAAAA&#10;" filled="f" stroked="f">
              <o:lock v:ext="edit" shapetype="t"/>
              <v:textbox style="mso-fit-shape-to-text:t">
                <w:txbxContent>
                  <w:p w:rsidR="000149C4" w:rsidRDefault="000149C4" w:rsidP="000149C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BFF0"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D8" w:rsidRDefault="00C2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D55"/>
    <w:multiLevelType w:val="multilevel"/>
    <w:tmpl w:val="57B65698"/>
    <w:lvl w:ilvl="0">
      <w:start w:val="2"/>
      <w:numFmt w:val="none"/>
      <w:lvlText w:val="9.7"/>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15:restartNumberingAfterBreak="0">
    <w:nsid w:val="12A27C5A"/>
    <w:multiLevelType w:val="multilevel"/>
    <w:tmpl w:val="DA52099E"/>
    <w:lvl w:ilvl="0">
      <w:start w:val="2"/>
      <w:numFmt w:val="none"/>
      <w:lvlText w:val="9.4"/>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236D50ED"/>
    <w:multiLevelType w:val="multilevel"/>
    <w:tmpl w:val="2CDEA25E"/>
    <w:lvl w:ilvl="0">
      <w:start w:val="1"/>
      <w:numFmt w:val="decimal"/>
      <w:lvlText w:val="8.%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5526C29"/>
    <w:multiLevelType w:val="multilevel"/>
    <w:tmpl w:val="5140584C"/>
    <w:lvl w:ilvl="0">
      <w:start w:val="2"/>
      <w:numFmt w:val="decimal"/>
      <w:lvlText w:val="9.%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AFB2877"/>
    <w:multiLevelType w:val="multilevel"/>
    <w:tmpl w:val="347AB364"/>
    <w:lvl w:ilvl="0">
      <w:start w:val="2"/>
      <w:numFmt w:val="none"/>
      <w:lvlText w:val="9.5"/>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 w15:restartNumberingAfterBreak="0">
    <w:nsid w:val="31413AA1"/>
    <w:multiLevelType w:val="multilevel"/>
    <w:tmpl w:val="D7B24734"/>
    <w:lvl w:ilvl="0">
      <w:start w:val="2"/>
      <w:numFmt w:val="none"/>
      <w:lvlText w:val="9.6"/>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15:restartNumberingAfterBreak="0">
    <w:nsid w:val="44EE2B70"/>
    <w:multiLevelType w:val="hybridMultilevel"/>
    <w:tmpl w:val="72E2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A4735"/>
    <w:multiLevelType w:val="hybridMultilevel"/>
    <w:tmpl w:val="0CF6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CE0"/>
    <w:multiLevelType w:val="hybridMultilevel"/>
    <w:tmpl w:val="21A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57F7B"/>
    <w:multiLevelType w:val="hybridMultilevel"/>
    <w:tmpl w:val="281A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5379FF"/>
    <w:multiLevelType w:val="hybridMultilevel"/>
    <w:tmpl w:val="7CCE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7DBD"/>
    <w:multiLevelType w:val="multilevel"/>
    <w:tmpl w:val="AB58D686"/>
    <w:lvl w:ilvl="0">
      <w:start w:val="1"/>
      <w:numFmt w:val="decimal"/>
      <w:lvlText w:val="9.%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0434F27"/>
    <w:multiLevelType w:val="hybridMultilevel"/>
    <w:tmpl w:val="342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71A87"/>
    <w:multiLevelType w:val="multilevel"/>
    <w:tmpl w:val="A60475F8"/>
    <w:lvl w:ilvl="0">
      <w:start w:val="2"/>
      <w:numFmt w:val="none"/>
      <w:lvlText w:val="9.3"/>
      <w:lvlJc w:val="left"/>
      <w:pPr>
        <w:tabs>
          <w:tab w:val="num" w:pos="1080"/>
        </w:tabs>
        <w:ind w:left="1080" w:hanging="360"/>
      </w:pPr>
      <w:rPr>
        <w:rFonts w:cs="Times New Roman" w:hint="default"/>
        <w:b/>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4" w15:restartNumberingAfterBreak="0">
    <w:nsid w:val="5AD20278"/>
    <w:multiLevelType w:val="hybridMultilevel"/>
    <w:tmpl w:val="75BC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72950E23"/>
    <w:multiLevelType w:val="hybridMultilevel"/>
    <w:tmpl w:val="649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3"/>
  </w:num>
  <w:num w:numId="5">
    <w:abstractNumId w:val="1"/>
  </w:num>
  <w:num w:numId="6">
    <w:abstractNumId w:val="4"/>
  </w:num>
  <w:num w:numId="7">
    <w:abstractNumId w:val="5"/>
  </w:num>
  <w:num w:numId="8">
    <w:abstractNumId w:val="0"/>
  </w:num>
  <w:num w:numId="9">
    <w:abstractNumId w:val="14"/>
  </w:num>
  <w:num w:numId="10">
    <w:abstractNumId w:val="8"/>
  </w:num>
  <w:num w:numId="11">
    <w:abstractNumId w:val="10"/>
  </w:num>
  <w:num w:numId="12">
    <w:abstractNumId w:val="6"/>
  </w:num>
  <w:num w:numId="13">
    <w:abstractNumId w:val="7"/>
  </w:num>
  <w:num w:numId="14">
    <w:abstractNumId w:val="16"/>
  </w:num>
  <w:num w:numId="15">
    <w:abstractNumId w:val="9"/>
  </w:num>
  <w:num w:numId="16">
    <w:abstractNumId w:val="12"/>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C1"/>
    <w:rsid w:val="00006BF1"/>
    <w:rsid w:val="0000797B"/>
    <w:rsid w:val="000149C4"/>
    <w:rsid w:val="00037F83"/>
    <w:rsid w:val="00045734"/>
    <w:rsid w:val="000549EE"/>
    <w:rsid w:val="000779F6"/>
    <w:rsid w:val="00083C4A"/>
    <w:rsid w:val="00091DCB"/>
    <w:rsid w:val="000A34D7"/>
    <w:rsid w:val="000A5164"/>
    <w:rsid w:val="000B731B"/>
    <w:rsid w:val="000C1FF2"/>
    <w:rsid w:val="000C6BD4"/>
    <w:rsid w:val="000D0127"/>
    <w:rsid w:val="00105630"/>
    <w:rsid w:val="0012034D"/>
    <w:rsid w:val="001266E6"/>
    <w:rsid w:val="001376E8"/>
    <w:rsid w:val="00141475"/>
    <w:rsid w:val="00143BA7"/>
    <w:rsid w:val="00152C37"/>
    <w:rsid w:val="00172244"/>
    <w:rsid w:val="001731E7"/>
    <w:rsid w:val="0017746F"/>
    <w:rsid w:val="001859D5"/>
    <w:rsid w:val="001868F4"/>
    <w:rsid w:val="001B02B8"/>
    <w:rsid w:val="001B6007"/>
    <w:rsid w:val="001C6BDB"/>
    <w:rsid w:val="001D6608"/>
    <w:rsid w:val="001E2E81"/>
    <w:rsid w:val="001F571A"/>
    <w:rsid w:val="001F68D1"/>
    <w:rsid w:val="00201270"/>
    <w:rsid w:val="00201D33"/>
    <w:rsid w:val="002061C1"/>
    <w:rsid w:val="002078EB"/>
    <w:rsid w:val="002109BB"/>
    <w:rsid w:val="0021105B"/>
    <w:rsid w:val="00211DF6"/>
    <w:rsid w:val="0021217F"/>
    <w:rsid w:val="00216139"/>
    <w:rsid w:val="00253FE2"/>
    <w:rsid w:val="002A3F68"/>
    <w:rsid w:val="002A4E3F"/>
    <w:rsid w:val="002B247D"/>
    <w:rsid w:val="002C17C3"/>
    <w:rsid w:val="002C4FAB"/>
    <w:rsid w:val="002E1022"/>
    <w:rsid w:val="002E4779"/>
    <w:rsid w:val="002F2975"/>
    <w:rsid w:val="00313BCF"/>
    <w:rsid w:val="003235AD"/>
    <w:rsid w:val="00344FFB"/>
    <w:rsid w:val="003565A8"/>
    <w:rsid w:val="0036681F"/>
    <w:rsid w:val="00386265"/>
    <w:rsid w:val="0039651D"/>
    <w:rsid w:val="003A05EA"/>
    <w:rsid w:val="003A49FE"/>
    <w:rsid w:val="003D2A34"/>
    <w:rsid w:val="003E5B42"/>
    <w:rsid w:val="003E7EF6"/>
    <w:rsid w:val="00414DC0"/>
    <w:rsid w:val="00414FD9"/>
    <w:rsid w:val="00430880"/>
    <w:rsid w:val="00452BF3"/>
    <w:rsid w:val="00460473"/>
    <w:rsid w:val="0048049E"/>
    <w:rsid w:val="00481BF9"/>
    <w:rsid w:val="00496FE7"/>
    <w:rsid w:val="004A47C5"/>
    <w:rsid w:val="004B2B31"/>
    <w:rsid w:val="004C452C"/>
    <w:rsid w:val="004C7E4C"/>
    <w:rsid w:val="004D17CC"/>
    <w:rsid w:val="004E190A"/>
    <w:rsid w:val="005078CE"/>
    <w:rsid w:val="00524F9B"/>
    <w:rsid w:val="00530B23"/>
    <w:rsid w:val="00543F86"/>
    <w:rsid w:val="0055386C"/>
    <w:rsid w:val="00564F0E"/>
    <w:rsid w:val="005703EE"/>
    <w:rsid w:val="00581AA2"/>
    <w:rsid w:val="005A0496"/>
    <w:rsid w:val="005B2EAA"/>
    <w:rsid w:val="005B7C1A"/>
    <w:rsid w:val="005C22DD"/>
    <w:rsid w:val="005C2755"/>
    <w:rsid w:val="005D3298"/>
    <w:rsid w:val="005D5BA2"/>
    <w:rsid w:val="005E62A6"/>
    <w:rsid w:val="005F39E4"/>
    <w:rsid w:val="00606CF3"/>
    <w:rsid w:val="006659A1"/>
    <w:rsid w:val="00667E9E"/>
    <w:rsid w:val="0067108D"/>
    <w:rsid w:val="00673D2D"/>
    <w:rsid w:val="00687C98"/>
    <w:rsid w:val="00690D81"/>
    <w:rsid w:val="0069385C"/>
    <w:rsid w:val="00697ECF"/>
    <w:rsid w:val="006A54CC"/>
    <w:rsid w:val="006B4F6E"/>
    <w:rsid w:val="006C4914"/>
    <w:rsid w:val="006C49C1"/>
    <w:rsid w:val="006C5E3C"/>
    <w:rsid w:val="006E7849"/>
    <w:rsid w:val="00705E9D"/>
    <w:rsid w:val="007141D7"/>
    <w:rsid w:val="00717831"/>
    <w:rsid w:val="007217F8"/>
    <w:rsid w:val="00725E13"/>
    <w:rsid w:val="00730204"/>
    <w:rsid w:val="007515B5"/>
    <w:rsid w:val="00752E4E"/>
    <w:rsid w:val="0075650B"/>
    <w:rsid w:val="007635DA"/>
    <w:rsid w:val="00766984"/>
    <w:rsid w:val="00767C55"/>
    <w:rsid w:val="00790741"/>
    <w:rsid w:val="0079391A"/>
    <w:rsid w:val="007A005C"/>
    <w:rsid w:val="007B070C"/>
    <w:rsid w:val="007B233B"/>
    <w:rsid w:val="007B405F"/>
    <w:rsid w:val="007B667E"/>
    <w:rsid w:val="007C1EE6"/>
    <w:rsid w:val="007C7ECC"/>
    <w:rsid w:val="007E08D9"/>
    <w:rsid w:val="007F5F0E"/>
    <w:rsid w:val="008039B8"/>
    <w:rsid w:val="00803DE8"/>
    <w:rsid w:val="008055A8"/>
    <w:rsid w:val="00813950"/>
    <w:rsid w:val="0082217C"/>
    <w:rsid w:val="00867050"/>
    <w:rsid w:val="008816D0"/>
    <w:rsid w:val="00891D2E"/>
    <w:rsid w:val="00892324"/>
    <w:rsid w:val="00895F84"/>
    <w:rsid w:val="00897021"/>
    <w:rsid w:val="008A3DD0"/>
    <w:rsid w:val="008A42E7"/>
    <w:rsid w:val="008A7C8E"/>
    <w:rsid w:val="008B2BF6"/>
    <w:rsid w:val="008C45C8"/>
    <w:rsid w:val="008D377E"/>
    <w:rsid w:val="008E0EFC"/>
    <w:rsid w:val="008E1F66"/>
    <w:rsid w:val="009048CC"/>
    <w:rsid w:val="00904B5D"/>
    <w:rsid w:val="009217C7"/>
    <w:rsid w:val="00931DF5"/>
    <w:rsid w:val="009411E6"/>
    <w:rsid w:val="009420AB"/>
    <w:rsid w:val="009438D7"/>
    <w:rsid w:val="009562B0"/>
    <w:rsid w:val="00963E73"/>
    <w:rsid w:val="009844EF"/>
    <w:rsid w:val="0099620E"/>
    <w:rsid w:val="00997D5F"/>
    <w:rsid w:val="009A3E49"/>
    <w:rsid w:val="009B1BA1"/>
    <w:rsid w:val="009B38FD"/>
    <w:rsid w:val="009C4631"/>
    <w:rsid w:val="009C7D0C"/>
    <w:rsid w:val="009E4923"/>
    <w:rsid w:val="00A16905"/>
    <w:rsid w:val="00A768B2"/>
    <w:rsid w:val="00A846C7"/>
    <w:rsid w:val="00A94997"/>
    <w:rsid w:val="00AB394B"/>
    <w:rsid w:val="00AD4C00"/>
    <w:rsid w:val="00AE380F"/>
    <w:rsid w:val="00AE477D"/>
    <w:rsid w:val="00AF61CA"/>
    <w:rsid w:val="00B1122B"/>
    <w:rsid w:val="00B27C0E"/>
    <w:rsid w:val="00B35A6D"/>
    <w:rsid w:val="00B4590F"/>
    <w:rsid w:val="00B474BE"/>
    <w:rsid w:val="00B53EE2"/>
    <w:rsid w:val="00B60600"/>
    <w:rsid w:val="00B60FD3"/>
    <w:rsid w:val="00B635C9"/>
    <w:rsid w:val="00B649CD"/>
    <w:rsid w:val="00B72A6C"/>
    <w:rsid w:val="00B83259"/>
    <w:rsid w:val="00B83319"/>
    <w:rsid w:val="00B96A5A"/>
    <w:rsid w:val="00BA7BAF"/>
    <w:rsid w:val="00BB0806"/>
    <w:rsid w:val="00BB53EF"/>
    <w:rsid w:val="00BC074E"/>
    <w:rsid w:val="00BD211E"/>
    <w:rsid w:val="00BF473B"/>
    <w:rsid w:val="00BF67F6"/>
    <w:rsid w:val="00C03112"/>
    <w:rsid w:val="00C07369"/>
    <w:rsid w:val="00C164DB"/>
    <w:rsid w:val="00C203B0"/>
    <w:rsid w:val="00C26ED8"/>
    <w:rsid w:val="00C45A95"/>
    <w:rsid w:val="00C50D57"/>
    <w:rsid w:val="00C50E79"/>
    <w:rsid w:val="00CB195C"/>
    <w:rsid w:val="00CB6F63"/>
    <w:rsid w:val="00CC533A"/>
    <w:rsid w:val="00CC6901"/>
    <w:rsid w:val="00CC6D40"/>
    <w:rsid w:val="00CD1F2A"/>
    <w:rsid w:val="00CE0FC6"/>
    <w:rsid w:val="00CE1511"/>
    <w:rsid w:val="00CE2085"/>
    <w:rsid w:val="00CE234D"/>
    <w:rsid w:val="00CE271D"/>
    <w:rsid w:val="00CE33C3"/>
    <w:rsid w:val="00CF7FE6"/>
    <w:rsid w:val="00D25C34"/>
    <w:rsid w:val="00D26C19"/>
    <w:rsid w:val="00D27B54"/>
    <w:rsid w:val="00D616A2"/>
    <w:rsid w:val="00D6277C"/>
    <w:rsid w:val="00D72D1C"/>
    <w:rsid w:val="00D73E8E"/>
    <w:rsid w:val="00DA018A"/>
    <w:rsid w:val="00DA30E1"/>
    <w:rsid w:val="00DB5706"/>
    <w:rsid w:val="00DB59A0"/>
    <w:rsid w:val="00DE1484"/>
    <w:rsid w:val="00DF2C93"/>
    <w:rsid w:val="00E10D36"/>
    <w:rsid w:val="00E11D3D"/>
    <w:rsid w:val="00E319D0"/>
    <w:rsid w:val="00E60157"/>
    <w:rsid w:val="00E60304"/>
    <w:rsid w:val="00E67A84"/>
    <w:rsid w:val="00E82A6E"/>
    <w:rsid w:val="00EA34A8"/>
    <w:rsid w:val="00EB3A71"/>
    <w:rsid w:val="00EB6941"/>
    <w:rsid w:val="00EC6E0F"/>
    <w:rsid w:val="00EF679B"/>
    <w:rsid w:val="00F01C8B"/>
    <w:rsid w:val="00F06C0B"/>
    <w:rsid w:val="00F311B7"/>
    <w:rsid w:val="00F345F2"/>
    <w:rsid w:val="00F4454B"/>
    <w:rsid w:val="00F610D7"/>
    <w:rsid w:val="00F62AE4"/>
    <w:rsid w:val="00F64F21"/>
    <w:rsid w:val="00F65570"/>
    <w:rsid w:val="00F73149"/>
    <w:rsid w:val="00F74D8D"/>
    <w:rsid w:val="00F86AA7"/>
    <w:rsid w:val="00FB14D3"/>
    <w:rsid w:val="00FC43C2"/>
    <w:rsid w:val="00FC5609"/>
    <w:rsid w:val="00FD66F9"/>
    <w:rsid w:val="00FE7B36"/>
    <w:rsid w:val="00FF2415"/>
    <w:rsid w:val="00FF2A22"/>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369264"/>
  <w15:docId w15:val="{D0458CED-65DF-4C85-9ED5-B8B0981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C1"/>
    <w:rPr>
      <w:sz w:val="24"/>
      <w:szCs w:val="24"/>
      <w:lang w:val="en-US" w:eastAsia="en-US"/>
    </w:rPr>
  </w:style>
  <w:style w:type="paragraph" w:styleId="Heading1">
    <w:name w:val="heading 1"/>
    <w:basedOn w:val="Normal"/>
    <w:next w:val="Normal"/>
    <w:link w:val="Heading1Char"/>
    <w:qFormat/>
    <w:locked/>
    <w:rsid w:val="005D3298"/>
    <w:pPr>
      <w:keepNext/>
      <w:ind w:left="720" w:hanging="720"/>
      <w:jc w:val="center"/>
      <w:outlineLvl w:val="0"/>
    </w:pPr>
    <w:rPr>
      <w:rFonts w:ascii="Arial" w:hAnsi="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061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C49C1"/>
    <w:rPr>
      <w:rFonts w:ascii="Tahoma" w:hAnsi="Tahoma" w:cs="Tahoma"/>
      <w:sz w:val="16"/>
      <w:szCs w:val="16"/>
    </w:rPr>
  </w:style>
  <w:style w:type="character" w:customStyle="1" w:styleId="BalloonTextChar">
    <w:name w:val="Balloon Text Char"/>
    <w:basedOn w:val="DefaultParagraphFont"/>
    <w:link w:val="BalloonText"/>
    <w:uiPriority w:val="99"/>
    <w:semiHidden/>
    <w:rsid w:val="00BC4E75"/>
    <w:rPr>
      <w:sz w:val="0"/>
      <w:szCs w:val="0"/>
      <w:lang w:val="en-US" w:eastAsia="en-US"/>
    </w:rPr>
  </w:style>
  <w:style w:type="character" w:styleId="CommentReference">
    <w:name w:val="annotation reference"/>
    <w:basedOn w:val="DefaultParagraphFont"/>
    <w:uiPriority w:val="99"/>
    <w:semiHidden/>
    <w:rsid w:val="00766984"/>
    <w:rPr>
      <w:rFonts w:cs="Times New Roman"/>
      <w:sz w:val="16"/>
      <w:szCs w:val="16"/>
    </w:rPr>
  </w:style>
  <w:style w:type="paragraph" w:styleId="CommentText">
    <w:name w:val="annotation text"/>
    <w:basedOn w:val="Normal"/>
    <w:link w:val="CommentTextChar"/>
    <w:uiPriority w:val="99"/>
    <w:semiHidden/>
    <w:rsid w:val="00766984"/>
    <w:rPr>
      <w:sz w:val="20"/>
      <w:szCs w:val="20"/>
    </w:rPr>
  </w:style>
  <w:style w:type="character" w:customStyle="1" w:styleId="CommentTextChar">
    <w:name w:val="Comment Text Char"/>
    <w:basedOn w:val="DefaultParagraphFont"/>
    <w:link w:val="CommentText"/>
    <w:uiPriority w:val="99"/>
    <w:semiHidden/>
    <w:rsid w:val="00BC4E75"/>
    <w:rPr>
      <w:sz w:val="20"/>
      <w:szCs w:val="20"/>
      <w:lang w:val="en-US" w:eastAsia="en-US"/>
    </w:rPr>
  </w:style>
  <w:style w:type="paragraph" w:styleId="CommentSubject">
    <w:name w:val="annotation subject"/>
    <w:basedOn w:val="CommentText"/>
    <w:next w:val="CommentText"/>
    <w:link w:val="CommentSubjectChar"/>
    <w:uiPriority w:val="99"/>
    <w:semiHidden/>
    <w:rsid w:val="00766984"/>
    <w:rPr>
      <w:b/>
      <w:bCs/>
    </w:rPr>
  </w:style>
  <w:style w:type="character" w:customStyle="1" w:styleId="CommentSubjectChar">
    <w:name w:val="Comment Subject Char"/>
    <w:basedOn w:val="CommentTextChar"/>
    <w:link w:val="CommentSubject"/>
    <w:uiPriority w:val="99"/>
    <w:semiHidden/>
    <w:rsid w:val="00BC4E75"/>
    <w:rPr>
      <w:b/>
      <w:bCs/>
      <w:sz w:val="20"/>
      <w:szCs w:val="20"/>
      <w:lang w:val="en-US" w:eastAsia="en-US"/>
    </w:rPr>
  </w:style>
  <w:style w:type="paragraph" w:styleId="Header">
    <w:name w:val="header"/>
    <w:basedOn w:val="Normal"/>
    <w:link w:val="HeaderChar"/>
    <w:uiPriority w:val="99"/>
    <w:rsid w:val="00C203B0"/>
    <w:pPr>
      <w:tabs>
        <w:tab w:val="center" w:pos="4153"/>
        <w:tab w:val="right" w:pos="8306"/>
      </w:tabs>
    </w:pPr>
  </w:style>
  <w:style w:type="character" w:customStyle="1" w:styleId="HeaderChar">
    <w:name w:val="Header Char"/>
    <w:basedOn w:val="DefaultParagraphFont"/>
    <w:link w:val="Header"/>
    <w:uiPriority w:val="99"/>
    <w:rsid w:val="00BC4E75"/>
    <w:rPr>
      <w:sz w:val="24"/>
      <w:szCs w:val="24"/>
      <w:lang w:val="en-US" w:eastAsia="en-US"/>
    </w:rPr>
  </w:style>
  <w:style w:type="paragraph" w:styleId="Footer">
    <w:name w:val="footer"/>
    <w:basedOn w:val="Normal"/>
    <w:link w:val="FooterChar"/>
    <w:rsid w:val="00C203B0"/>
    <w:pPr>
      <w:tabs>
        <w:tab w:val="center" w:pos="4153"/>
        <w:tab w:val="right" w:pos="8306"/>
      </w:tabs>
    </w:pPr>
  </w:style>
  <w:style w:type="character" w:customStyle="1" w:styleId="FooterChar">
    <w:name w:val="Footer Char"/>
    <w:basedOn w:val="DefaultParagraphFont"/>
    <w:link w:val="Footer"/>
    <w:uiPriority w:val="99"/>
    <w:locked/>
    <w:rsid w:val="00AE380F"/>
    <w:rPr>
      <w:rFonts w:cs="Times New Roman"/>
      <w:sz w:val="24"/>
      <w:szCs w:val="24"/>
      <w:lang w:val="en-US" w:eastAsia="en-US"/>
    </w:rPr>
  </w:style>
  <w:style w:type="paragraph" w:customStyle="1" w:styleId="Default">
    <w:name w:val="Default"/>
    <w:uiPriority w:val="99"/>
    <w:rsid w:val="00496FE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9F6"/>
    <w:pPr>
      <w:ind w:left="720"/>
      <w:contextualSpacing/>
    </w:pPr>
  </w:style>
  <w:style w:type="paragraph" w:customStyle="1" w:styleId="CharCharCharCharCharCharCharChar1Char">
    <w:name w:val="Char Char Char Char Char Char Char Char1 Char"/>
    <w:basedOn w:val="Normal"/>
    <w:rsid w:val="005D3298"/>
    <w:pPr>
      <w:spacing w:after="160" w:line="240" w:lineRule="exact"/>
    </w:pPr>
    <w:rPr>
      <w:rFonts w:ascii="Verdana" w:hAnsi="Verdana"/>
      <w:sz w:val="20"/>
      <w:szCs w:val="20"/>
    </w:rPr>
  </w:style>
  <w:style w:type="character" w:customStyle="1" w:styleId="Heading1Char">
    <w:name w:val="Heading 1 Char"/>
    <w:basedOn w:val="DefaultParagraphFont"/>
    <w:link w:val="Heading1"/>
    <w:rsid w:val="005D3298"/>
    <w:rPr>
      <w:rFonts w:ascii="Arial" w:hAnsi="Arial"/>
      <w:b/>
      <w:bCs/>
      <w:sz w:val="24"/>
      <w:szCs w:val="24"/>
      <w:u w:val="single"/>
      <w:lang w:eastAsia="en-US"/>
    </w:rPr>
  </w:style>
  <w:style w:type="paragraph" w:styleId="BodyTextIndent3">
    <w:name w:val="Body Text Indent 3"/>
    <w:basedOn w:val="Normal"/>
    <w:link w:val="BodyTextIndent3Char"/>
    <w:rsid w:val="005D3298"/>
    <w:pPr>
      <w:spacing w:after="120"/>
      <w:ind w:left="283"/>
    </w:pPr>
    <w:rPr>
      <w:rFonts w:ascii="Arial (W1)" w:hAnsi="Arial (W1)" w:cs="Arial"/>
      <w:sz w:val="16"/>
      <w:szCs w:val="16"/>
      <w:lang w:val="en-GB"/>
    </w:rPr>
  </w:style>
  <w:style w:type="character" w:customStyle="1" w:styleId="BodyTextIndent3Char">
    <w:name w:val="Body Text Indent 3 Char"/>
    <w:basedOn w:val="DefaultParagraphFont"/>
    <w:link w:val="BodyTextIndent3"/>
    <w:rsid w:val="005D3298"/>
    <w:rPr>
      <w:rFonts w:ascii="Arial (W1)" w:hAnsi="Arial (W1)" w:cs="Arial"/>
      <w:sz w:val="16"/>
      <w:szCs w:val="16"/>
      <w:lang w:eastAsia="en-US"/>
    </w:rPr>
  </w:style>
  <w:style w:type="paragraph" w:customStyle="1" w:styleId="aHeaderLevel1">
    <w:name w:val="aHeader Level 1"/>
    <w:basedOn w:val="Header"/>
    <w:rsid w:val="005D3298"/>
    <w:pPr>
      <w:numPr>
        <w:numId w:val="17"/>
      </w:numPr>
      <w:tabs>
        <w:tab w:val="clear" w:pos="4153"/>
        <w:tab w:val="clear" w:pos="8306"/>
      </w:tabs>
      <w:spacing w:after="280"/>
    </w:pPr>
    <w:rPr>
      <w:rFonts w:ascii="Trebuchet MS" w:eastAsia="Times" w:hAnsi="Trebuchet MS"/>
      <w:b/>
      <w:sz w:val="36"/>
      <w:szCs w:val="36"/>
      <w:lang w:val="en-GB" w:eastAsia="en-GB"/>
    </w:rPr>
  </w:style>
  <w:style w:type="paragraph" w:customStyle="1" w:styleId="aHeaderLevel2">
    <w:name w:val="aHeader Level 2"/>
    <w:basedOn w:val="Header"/>
    <w:next w:val="Normal"/>
    <w:rsid w:val="005D3298"/>
    <w:pPr>
      <w:keepNext/>
      <w:keepLines/>
      <w:numPr>
        <w:ilvl w:val="1"/>
        <w:numId w:val="17"/>
      </w:numPr>
      <w:tabs>
        <w:tab w:val="clear" w:pos="794"/>
        <w:tab w:val="clear" w:pos="4153"/>
        <w:tab w:val="clear" w:pos="8306"/>
        <w:tab w:val="num" w:pos="360"/>
      </w:tabs>
      <w:spacing w:after="280"/>
      <w:ind w:left="0" w:firstLine="0"/>
    </w:pPr>
    <w:rPr>
      <w:rFonts w:ascii="Trebuchet MS" w:hAnsi="Trebuchet MS" w:cs="Arial"/>
      <w:b/>
      <w:sz w:val="28"/>
      <w:szCs w:val="28"/>
      <w:lang w:val="en-GB"/>
    </w:rPr>
  </w:style>
  <w:style w:type="paragraph" w:customStyle="1" w:styleId="aHeaderLevel3">
    <w:name w:val="aHeader Level 3"/>
    <w:basedOn w:val="Header"/>
    <w:rsid w:val="005D3298"/>
    <w:pPr>
      <w:numPr>
        <w:ilvl w:val="2"/>
        <w:numId w:val="17"/>
      </w:numPr>
      <w:tabs>
        <w:tab w:val="clear" w:pos="4153"/>
        <w:tab w:val="clear" w:pos="8306"/>
      </w:tabs>
      <w:spacing w:after="280"/>
    </w:pPr>
    <w:rPr>
      <w:rFonts w:ascii="Trebuchet MS" w:eastAsia="Times" w:hAnsi="Trebuchet MS"/>
      <w:b/>
      <w:szCs w:val="28"/>
      <w:lang w:val="en-GB" w:eastAsia="en-GB"/>
    </w:rPr>
  </w:style>
  <w:style w:type="paragraph" w:styleId="NormalWeb">
    <w:name w:val="Normal (Web)"/>
    <w:basedOn w:val="Normal"/>
    <w:uiPriority w:val="99"/>
    <w:semiHidden/>
    <w:unhideWhenUsed/>
    <w:rsid w:val="000149C4"/>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2856">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1445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SERVICE: Regeneration &amp; Economic Development</vt:lpstr>
    </vt:vector>
  </TitlesOfParts>
  <Company>Derwentside District Council</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Regeneration &amp; Economic Development</dc:title>
  <dc:creator>maloneb</dc:creator>
  <cp:lastModifiedBy>Kay Blair</cp:lastModifiedBy>
  <cp:revision>6</cp:revision>
  <cp:lastPrinted>2014-03-26T15:11:00Z</cp:lastPrinted>
  <dcterms:created xsi:type="dcterms:W3CDTF">2018-05-24T13:39:00Z</dcterms:created>
  <dcterms:modified xsi:type="dcterms:W3CDTF">2018-05-24T14:20:00Z</dcterms:modified>
</cp:coreProperties>
</file>