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7B4D3" w14:textId="77777777" w:rsidR="00C15743" w:rsidRPr="00D62350" w:rsidRDefault="00C15743">
      <w:pPr>
        <w:jc w:val="center"/>
        <w:rPr>
          <w:rFonts w:ascii="Arial" w:hAnsi="Arial"/>
          <w:b/>
          <w:bCs/>
          <w:sz w:val="22"/>
          <w:szCs w:val="22"/>
        </w:rPr>
      </w:pPr>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661508" w:rsidRPr="005331A6" w14:paraId="3FA7B4D7" w14:textId="77777777" w:rsidTr="005331A6">
        <w:tc>
          <w:tcPr>
            <w:tcW w:w="828" w:type="dxa"/>
            <w:shd w:val="clear" w:color="auto" w:fill="auto"/>
          </w:tcPr>
          <w:p w14:paraId="3FA7B4D4" w14:textId="77777777" w:rsidR="00661508" w:rsidRPr="005331A6" w:rsidRDefault="00661508" w:rsidP="005331A6">
            <w:pPr>
              <w:numPr>
                <w:ilvl w:val="0"/>
                <w:numId w:val="9"/>
              </w:numPr>
              <w:rPr>
                <w:rFonts w:ascii="Arial" w:hAnsi="Arial"/>
                <w:sz w:val="22"/>
                <w:szCs w:val="22"/>
              </w:rPr>
            </w:pPr>
            <w:r w:rsidRPr="005331A6">
              <w:rPr>
                <w:rFonts w:ascii="Arial" w:hAnsi="Arial"/>
                <w:sz w:val="22"/>
                <w:szCs w:val="22"/>
              </w:rPr>
              <w:tab/>
            </w:r>
            <w:r w:rsidRPr="005331A6">
              <w:rPr>
                <w:rFonts w:ascii="Arial" w:hAnsi="Arial"/>
                <w:sz w:val="22"/>
                <w:szCs w:val="22"/>
              </w:rPr>
              <w:tab/>
            </w:r>
          </w:p>
        </w:tc>
        <w:tc>
          <w:tcPr>
            <w:tcW w:w="2880" w:type="dxa"/>
            <w:shd w:val="clear" w:color="auto" w:fill="auto"/>
          </w:tcPr>
          <w:p w14:paraId="3FA7B4D5" w14:textId="77777777" w:rsidR="00661508" w:rsidRPr="005331A6" w:rsidRDefault="00661508" w:rsidP="005331A6">
            <w:pPr>
              <w:rPr>
                <w:rFonts w:ascii="Arial" w:hAnsi="Arial"/>
                <w:sz w:val="22"/>
                <w:szCs w:val="22"/>
              </w:rPr>
            </w:pPr>
            <w:r w:rsidRPr="005331A6">
              <w:rPr>
                <w:rFonts w:ascii="Arial" w:hAnsi="Arial"/>
                <w:b/>
                <w:bCs/>
                <w:sz w:val="22"/>
                <w:szCs w:val="22"/>
              </w:rPr>
              <w:t>POST TITLE:</w:t>
            </w:r>
          </w:p>
        </w:tc>
        <w:tc>
          <w:tcPr>
            <w:tcW w:w="5993" w:type="dxa"/>
            <w:shd w:val="clear" w:color="auto" w:fill="auto"/>
          </w:tcPr>
          <w:p w14:paraId="3FA7B4D6" w14:textId="77777777" w:rsidR="00661508" w:rsidRPr="005331A6" w:rsidRDefault="006D7172" w:rsidP="005331A6">
            <w:pPr>
              <w:rPr>
                <w:rFonts w:ascii="Arial" w:hAnsi="Arial"/>
                <w:b/>
                <w:bCs/>
                <w:sz w:val="22"/>
                <w:szCs w:val="22"/>
              </w:rPr>
            </w:pPr>
            <w:r>
              <w:rPr>
                <w:rFonts w:ascii="Arial" w:hAnsi="Arial"/>
                <w:b/>
                <w:bCs/>
                <w:sz w:val="22"/>
                <w:szCs w:val="22"/>
              </w:rPr>
              <w:t>Principal Accountancy Assistant</w:t>
            </w:r>
          </w:p>
        </w:tc>
      </w:tr>
      <w:tr w:rsidR="00661508" w:rsidRPr="005331A6" w14:paraId="3FA7B4DB" w14:textId="77777777" w:rsidTr="005331A6">
        <w:tc>
          <w:tcPr>
            <w:tcW w:w="828" w:type="dxa"/>
            <w:shd w:val="clear" w:color="auto" w:fill="auto"/>
          </w:tcPr>
          <w:p w14:paraId="3FA7B4D8" w14:textId="77777777" w:rsidR="00661508" w:rsidRPr="005331A6" w:rsidRDefault="00661508" w:rsidP="005331A6">
            <w:pPr>
              <w:numPr>
                <w:ilvl w:val="0"/>
                <w:numId w:val="9"/>
              </w:numPr>
              <w:rPr>
                <w:rFonts w:ascii="Arial" w:hAnsi="Arial"/>
                <w:b/>
                <w:bCs/>
                <w:sz w:val="22"/>
                <w:szCs w:val="22"/>
              </w:rPr>
            </w:pPr>
            <w:r w:rsidRPr="005331A6">
              <w:rPr>
                <w:rFonts w:ascii="Arial" w:hAnsi="Arial"/>
                <w:b/>
                <w:bCs/>
                <w:sz w:val="22"/>
                <w:szCs w:val="22"/>
              </w:rPr>
              <w:t>2.</w:t>
            </w:r>
          </w:p>
        </w:tc>
        <w:tc>
          <w:tcPr>
            <w:tcW w:w="2880" w:type="dxa"/>
            <w:shd w:val="clear" w:color="auto" w:fill="auto"/>
          </w:tcPr>
          <w:p w14:paraId="3FA7B4D9" w14:textId="77777777" w:rsidR="00661508" w:rsidRPr="005331A6" w:rsidRDefault="00661508" w:rsidP="005331A6">
            <w:pPr>
              <w:rPr>
                <w:rFonts w:ascii="Arial" w:hAnsi="Arial"/>
                <w:b/>
                <w:bCs/>
                <w:sz w:val="22"/>
                <w:szCs w:val="22"/>
              </w:rPr>
            </w:pPr>
            <w:r w:rsidRPr="005331A6">
              <w:rPr>
                <w:rFonts w:ascii="Arial" w:hAnsi="Arial"/>
                <w:b/>
                <w:bCs/>
                <w:sz w:val="22"/>
                <w:szCs w:val="22"/>
              </w:rPr>
              <w:t>POST NUMBER:</w:t>
            </w:r>
            <w:r w:rsidRPr="005331A6">
              <w:rPr>
                <w:rFonts w:ascii="Arial" w:hAnsi="Arial"/>
                <w:b/>
                <w:bCs/>
                <w:sz w:val="22"/>
                <w:szCs w:val="22"/>
              </w:rPr>
              <w:tab/>
            </w:r>
          </w:p>
        </w:tc>
        <w:tc>
          <w:tcPr>
            <w:tcW w:w="5993" w:type="dxa"/>
            <w:shd w:val="clear" w:color="auto" w:fill="auto"/>
          </w:tcPr>
          <w:p w14:paraId="3FA7B4DA" w14:textId="77777777" w:rsidR="00661508" w:rsidRPr="005331A6" w:rsidRDefault="00661508" w:rsidP="005331A6">
            <w:pPr>
              <w:rPr>
                <w:rFonts w:ascii="Arial" w:hAnsi="Arial"/>
                <w:b/>
                <w:sz w:val="22"/>
                <w:szCs w:val="22"/>
              </w:rPr>
            </w:pPr>
          </w:p>
        </w:tc>
      </w:tr>
      <w:tr w:rsidR="00661508" w:rsidRPr="005331A6" w14:paraId="3FA7B4E3" w14:textId="77777777" w:rsidTr="005331A6">
        <w:tc>
          <w:tcPr>
            <w:tcW w:w="828" w:type="dxa"/>
            <w:shd w:val="clear" w:color="auto" w:fill="auto"/>
          </w:tcPr>
          <w:p w14:paraId="3FA7B4DC" w14:textId="77777777" w:rsidR="00661508" w:rsidRPr="005331A6" w:rsidRDefault="00661508" w:rsidP="005331A6">
            <w:pPr>
              <w:numPr>
                <w:ilvl w:val="0"/>
                <w:numId w:val="9"/>
              </w:numPr>
              <w:rPr>
                <w:rFonts w:ascii="Arial" w:hAnsi="Arial"/>
                <w:b/>
                <w:bCs/>
                <w:sz w:val="22"/>
                <w:szCs w:val="22"/>
              </w:rPr>
            </w:pPr>
            <w:r w:rsidRPr="005331A6">
              <w:rPr>
                <w:rFonts w:ascii="Arial" w:hAnsi="Arial"/>
                <w:b/>
                <w:bCs/>
                <w:sz w:val="22"/>
                <w:szCs w:val="22"/>
              </w:rPr>
              <w:t>3.</w:t>
            </w:r>
          </w:p>
        </w:tc>
        <w:tc>
          <w:tcPr>
            <w:tcW w:w="2880" w:type="dxa"/>
            <w:shd w:val="clear" w:color="auto" w:fill="auto"/>
          </w:tcPr>
          <w:p w14:paraId="3FA7B4DD" w14:textId="77777777" w:rsidR="00661508" w:rsidRPr="005331A6" w:rsidRDefault="00661508" w:rsidP="005331A6">
            <w:pPr>
              <w:rPr>
                <w:rFonts w:ascii="Arial" w:hAnsi="Arial"/>
                <w:bCs/>
                <w:sz w:val="22"/>
                <w:szCs w:val="22"/>
              </w:rPr>
            </w:pPr>
            <w:r w:rsidRPr="005331A6">
              <w:rPr>
                <w:rFonts w:ascii="Arial" w:hAnsi="Arial"/>
                <w:b/>
                <w:bCs/>
                <w:sz w:val="22"/>
                <w:szCs w:val="22"/>
              </w:rPr>
              <w:t>GRADE:</w:t>
            </w:r>
            <w:r w:rsidRPr="005331A6">
              <w:rPr>
                <w:rFonts w:ascii="Arial" w:hAnsi="Arial"/>
                <w:bCs/>
                <w:sz w:val="22"/>
                <w:szCs w:val="22"/>
              </w:rPr>
              <w:tab/>
            </w:r>
            <w:r w:rsidRPr="005331A6">
              <w:rPr>
                <w:rFonts w:ascii="Arial" w:hAnsi="Arial"/>
                <w:bCs/>
                <w:sz w:val="22"/>
                <w:szCs w:val="22"/>
              </w:rPr>
              <w:tab/>
            </w:r>
            <w:r w:rsidRPr="005331A6">
              <w:rPr>
                <w:rFonts w:ascii="Arial" w:hAnsi="Arial"/>
                <w:bCs/>
                <w:sz w:val="22"/>
                <w:szCs w:val="22"/>
              </w:rPr>
              <w:tab/>
            </w:r>
          </w:p>
        </w:tc>
        <w:tc>
          <w:tcPr>
            <w:tcW w:w="5993" w:type="dxa"/>
            <w:shd w:val="clear" w:color="auto" w:fill="auto"/>
          </w:tcPr>
          <w:p w14:paraId="3FA7B4E0" w14:textId="4CFA562C" w:rsidR="009974E3" w:rsidRPr="005331A6" w:rsidRDefault="00E73103" w:rsidP="005331A6">
            <w:pPr>
              <w:rPr>
                <w:rFonts w:ascii="Arial" w:hAnsi="Arial"/>
                <w:sz w:val="22"/>
                <w:szCs w:val="22"/>
              </w:rPr>
            </w:pPr>
            <w:r>
              <w:rPr>
                <w:rFonts w:ascii="Arial" w:hAnsi="Arial"/>
                <w:sz w:val="22"/>
                <w:szCs w:val="22"/>
              </w:rPr>
              <w:t>10</w:t>
            </w:r>
            <w:bookmarkStart w:id="0" w:name="_GoBack"/>
            <w:bookmarkEnd w:id="0"/>
          </w:p>
          <w:p w14:paraId="3FA7B4E1" w14:textId="77777777" w:rsidR="009974E3" w:rsidRPr="005331A6" w:rsidRDefault="009974E3" w:rsidP="005331A6">
            <w:pPr>
              <w:rPr>
                <w:rFonts w:ascii="Arial" w:hAnsi="Arial"/>
                <w:sz w:val="22"/>
                <w:szCs w:val="22"/>
              </w:rPr>
            </w:pPr>
            <w:r w:rsidRPr="005331A6">
              <w:rPr>
                <w:rFonts w:ascii="Arial" w:hAnsi="Arial"/>
                <w:sz w:val="22"/>
                <w:szCs w:val="22"/>
              </w:rPr>
              <w:t>Job Evaluation Ref No</w:t>
            </w:r>
            <w:r w:rsidR="004413CC" w:rsidRPr="005331A6">
              <w:rPr>
                <w:rFonts w:ascii="Arial" w:hAnsi="Arial"/>
                <w:sz w:val="22"/>
                <w:szCs w:val="22"/>
              </w:rPr>
              <w:t xml:space="preserve">: </w:t>
            </w:r>
            <w:r w:rsidR="006D7172">
              <w:rPr>
                <w:rFonts w:ascii="Arial" w:hAnsi="Arial"/>
                <w:i/>
                <w:sz w:val="22"/>
                <w:szCs w:val="22"/>
              </w:rPr>
              <w:t>A4928</w:t>
            </w:r>
          </w:p>
          <w:p w14:paraId="3FA7B4E2" w14:textId="77777777" w:rsidR="00661508" w:rsidRPr="005331A6" w:rsidRDefault="00661508" w:rsidP="005331A6">
            <w:pPr>
              <w:rPr>
                <w:rFonts w:ascii="Arial" w:hAnsi="Arial"/>
                <w:sz w:val="22"/>
                <w:szCs w:val="22"/>
              </w:rPr>
            </w:pPr>
            <w:r w:rsidRPr="005331A6">
              <w:rPr>
                <w:rFonts w:ascii="Arial" w:hAnsi="Arial"/>
                <w:sz w:val="22"/>
                <w:szCs w:val="22"/>
              </w:rPr>
              <w:fldChar w:fldCharType="begin"/>
            </w:r>
            <w:r w:rsidRPr="005331A6">
              <w:rPr>
                <w:rFonts w:ascii="Arial" w:hAnsi="Arial"/>
                <w:sz w:val="22"/>
                <w:szCs w:val="22"/>
              </w:rPr>
              <w:instrText xml:space="preserve">  </w:instrText>
            </w:r>
            <w:r w:rsidRPr="005331A6">
              <w:rPr>
                <w:rFonts w:ascii="Arial" w:hAnsi="Arial"/>
                <w:sz w:val="22"/>
                <w:szCs w:val="22"/>
              </w:rPr>
              <w:fldChar w:fldCharType="end"/>
            </w:r>
          </w:p>
        </w:tc>
      </w:tr>
      <w:tr w:rsidR="00661508" w:rsidRPr="005331A6" w14:paraId="3FA7B4E7" w14:textId="77777777" w:rsidTr="005331A6">
        <w:tc>
          <w:tcPr>
            <w:tcW w:w="828" w:type="dxa"/>
            <w:shd w:val="clear" w:color="auto" w:fill="auto"/>
          </w:tcPr>
          <w:p w14:paraId="3FA7B4E4" w14:textId="77777777" w:rsidR="00661508" w:rsidRPr="005331A6" w:rsidRDefault="00661508" w:rsidP="005331A6">
            <w:pPr>
              <w:numPr>
                <w:ilvl w:val="0"/>
                <w:numId w:val="9"/>
              </w:numPr>
              <w:rPr>
                <w:rFonts w:ascii="Arial" w:hAnsi="Arial"/>
                <w:b/>
                <w:bCs/>
                <w:sz w:val="22"/>
                <w:szCs w:val="22"/>
              </w:rPr>
            </w:pPr>
          </w:p>
        </w:tc>
        <w:tc>
          <w:tcPr>
            <w:tcW w:w="2880" w:type="dxa"/>
            <w:shd w:val="clear" w:color="auto" w:fill="auto"/>
          </w:tcPr>
          <w:p w14:paraId="3FA7B4E5" w14:textId="77777777" w:rsidR="00661508" w:rsidRPr="005331A6" w:rsidRDefault="00661508" w:rsidP="005331A6">
            <w:pPr>
              <w:rPr>
                <w:rFonts w:ascii="Arial" w:hAnsi="Arial"/>
                <w:sz w:val="22"/>
                <w:szCs w:val="22"/>
              </w:rPr>
            </w:pPr>
            <w:r w:rsidRPr="005331A6">
              <w:rPr>
                <w:rFonts w:ascii="Arial" w:hAnsi="Arial"/>
                <w:b/>
                <w:bCs/>
                <w:sz w:val="22"/>
                <w:szCs w:val="22"/>
              </w:rPr>
              <w:t>LOCATION:</w:t>
            </w:r>
          </w:p>
        </w:tc>
        <w:tc>
          <w:tcPr>
            <w:tcW w:w="5993" w:type="dxa"/>
            <w:shd w:val="clear" w:color="auto" w:fill="auto"/>
          </w:tcPr>
          <w:p w14:paraId="3FA7B4E6" w14:textId="77777777" w:rsidR="009974E3" w:rsidRPr="005331A6" w:rsidRDefault="00E73103" w:rsidP="005331A6">
            <w:pPr>
              <w:rPr>
                <w:rFonts w:ascii="Arial" w:hAnsi="Arial"/>
                <w:sz w:val="22"/>
                <w:szCs w:val="22"/>
              </w:rPr>
            </w:pPr>
            <w:r w:rsidRPr="007678C8">
              <w:rPr>
                <w:rFonts w:ascii="Arial" w:hAnsi="Arial"/>
              </w:rPr>
              <w:t xml:space="preserve">Your normal place of work is </w:t>
            </w:r>
            <w:r>
              <w:rPr>
                <w:rFonts w:ascii="Arial" w:hAnsi="Arial"/>
              </w:rPr>
              <w:t>County Hall, Durham</w:t>
            </w:r>
            <w:r w:rsidRPr="007678C8">
              <w:rPr>
                <w:rFonts w:ascii="Arial" w:hAnsi="Arial"/>
              </w:rPr>
              <w:t>. However, you may be required to work at any council workplace within County Durham</w:t>
            </w:r>
            <w:r w:rsidRPr="005331A6">
              <w:rPr>
                <w:rFonts w:ascii="Arial" w:hAnsi="Arial"/>
                <w:sz w:val="22"/>
                <w:szCs w:val="22"/>
              </w:rPr>
              <w:t xml:space="preserve"> </w:t>
            </w:r>
          </w:p>
        </w:tc>
      </w:tr>
    </w:tbl>
    <w:p w14:paraId="3FA7B4E8" w14:textId="77777777" w:rsidR="00F662F5" w:rsidRPr="00D62350" w:rsidRDefault="00F662F5">
      <w:pPr>
        <w:jc w:val="center"/>
        <w:rPr>
          <w:rFonts w:ascii="Arial" w:hAnsi="Arial"/>
          <w:b/>
          <w:bCs/>
          <w:sz w:val="22"/>
          <w:szCs w:val="22"/>
        </w:rPr>
      </w:pPr>
    </w:p>
    <w:p w14:paraId="3FA7B4E9" w14:textId="77777777" w:rsidR="00AD66F0" w:rsidRPr="00D62350" w:rsidRDefault="00AD66F0" w:rsidP="00AD66F0">
      <w:pPr>
        <w:ind w:left="720"/>
        <w:rPr>
          <w:rFonts w:ascii="Arial" w:hAnsi="Arial"/>
          <w:sz w:val="22"/>
          <w:szCs w:val="22"/>
        </w:rPr>
      </w:pPr>
    </w:p>
    <w:p w14:paraId="3FA7B4EA" w14:textId="77777777" w:rsidR="00750FF9" w:rsidRPr="00D62350" w:rsidRDefault="0005634C" w:rsidP="00750FF9">
      <w:pPr>
        <w:numPr>
          <w:ilvl w:val="0"/>
          <w:numId w:val="9"/>
        </w:numPr>
        <w:rPr>
          <w:rFonts w:ascii="Arial" w:hAnsi="Arial"/>
          <w:b/>
          <w:sz w:val="22"/>
          <w:szCs w:val="22"/>
        </w:rPr>
      </w:pPr>
      <w:r w:rsidRPr="00D62350">
        <w:rPr>
          <w:rFonts w:ascii="Arial" w:hAnsi="Arial"/>
          <w:b/>
          <w:sz w:val="22"/>
          <w:szCs w:val="22"/>
        </w:rPr>
        <w:t>RELEVANT TO THIS POST</w:t>
      </w:r>
      <w:r w:rsidR="004413CC">
        <w:rPr>
          <w:rFonts w:ascii="Arial" w:hAnsi="Arial"/>
          <w:b/>
          <w:sz w:val="22"/>
          <w:szCs w:val="22"/>
        </w:rPr>
        <w:t>:</w:t>
      </w:r>
      <w:r w:rsidR="009974E3">
        <w:rPr>
          <w:rFonts w:ascii="Arial" w:hAnsi="Arial"/>
          <w:b/>
          <w:sz w:val="22"/>
          <w:szCs w:val="22"/>
        </w:rPr>
        <w:t xml:space="preserve"> </w:t>
      </w:r>
    </w:p>
    <w:p w14:paraId="3FA7B4EB" w14:textId="77777777" w:rsidR="00750FF9" w:rsidRPr="00D62350" w:rsidRDefault="00750FF9" w:rsidP="00750FF9">
      <w:pPr>
        <w:rPr>
          <w:rFonts w:ascii="Arial" w:hAnsi="Arial"/>
          <w:sz w:val="22"/>
          <w:szCs w:val="22"/>
        </w:rPr>
      </w:pPr>
    </w:p>
    <w:p w14:paraId="3FA7B4EC" w14:textId="77777777" w:rsidR="00750FF9" w:rsidRPr="00D62350" w:rsidRDefault="0005634C" w:rsidP="009974E3">
      <w:pPr>
        <w:ind w:left="4320" w:hanging="3600"/>
        <w:rPr>
          <w:rFonts w:ascii="Arial" w:hAnsi="Arial"/>
          <w:sz w:val="22"/>
          <w:szCs w:val="22"/>
        </w:rPr>
      </w:pPr>
      <w:r w:rsidRPr="00D62350">
        <w:rPr>
          <w:rFonts w:ascii="Arial" w:hAnsi="Arial"/>
          <w:b/>
          <w:sz w:val="22"/>
          <w:szCs w:val="22"/>
        </w:rPr>
        <w:t>Flexible Working:</w:t>
      </w:r>
      <w:r w:rsidR="006E33E5" w:rsidRPr="00D62350">
        <w:rPr>
          <w:rFonts w:ascii="Arial" w:hAnsi="Arial"/>
          <w:sz w:val="22"/>
          <w:szCs w:val="22"/>
        </w:rPr>
        <w:tab/>
      </w:r>
      <w:r w:rsidR="007B0814" w:rsidRPr="00D62350">
        <w:rPr>
          <w:rFonts w:ascii="Arial" w:hAnsi="Arial"/>
          <w:sz w:val="22"/>
          <w:szCs w:val="22"/>
        </w:rPr>
        <w:t xml:space="preserve">Subject to service needs the </w:t>
      </w:r>
      <w:r w:rsidR="005C0ACE" w:rsidRPr="00D62350">
        <w:rPr>
          <w:rFonts w:ascii="Arial" w:hAnsi="Arial"/>
          <w:sz w:val="22"/>
          <w:szCs w:val="22"/>
        </w:rPr>
        <w:t>council’s</w:t>
      </w:r>
      <w:r w:rsidR="007B0814" w:rsidRPr="00D62350">
        <w:rPr>
          <w:rFonts w:ascii="Arial" w:hAnsi="Arial"/>
          <w:sz w:val="22"/>
          <w:szCs w:val="22"/>
        </w:rPr>
        <w:t xml:space="preserve"> f</w:t>
      </w:r>
      <w:r w:rsidR="00750FF9" w:rsidRPr="00D62350">
        <w:rPr>
          <w:rFonts w:ascii="Arial" w:hAnsi="Arial"/>
          <w:sz w:val="22"/>
          <w:szCs w:val="22"/>
        </w:rPr>
        <w:t>lexible working</w:t>
      </w:r>
      <w:r w:rsidR="004400F5" w:rsidRPr="00D62350">
        <w:rPr>
          <w:rFonts w:ascii="Arial" w:hAnsi="Arial"/>
          <w:sz w:val="22"/>
          <w:szCs w:val="22"/>
        </w:rPr>
        <w:t xml:space="preserve"> </w:t>
      </w:r>
      <w:r w:rsidR="007B0814" w:rsidRPr="00D62350">
        <w:rPr>
          <w:rFonts w:ascii="Arial" w:hAnsi="Arial"/>
          <w:sz w:val="22"/>
          <w:szCs w:val="22"/>
        </w:rPr>
        <w:t xml:space="preserve">policy </w:t>
      </w:r>
      <w:r w:rsidR="004400F5" w:rsidRPr="00D62350">
        <w:rPr>
          <w:rFonts w:ascii="Arial" w:hAnsi="Arial"/>
          <w:sz w:val="22"/>
          <w:szCs w:val="22"/>
        </w:rPr>
        <w:t>is</w:t>
      </w:r>
      <w:r w:rsidR="00750FF9" w:rsidRPr="00D62350">
        <w:rPr>
          <w:rFonts w:ascii="Arial" w:hAnsi="Arial"/>
          <w:sz w:val="22"/>
          <w:szCs w:val="22"/>
        </w:rPr>
        <w:t xml:space="preserve"> applicable</w:t>
      </w:r>
      <w:r w:rsidR="007B0814" w:rsidRPr="00D62350">
        <w:rPr>
          <w:rFonts w:ascii="Arial" w:hAnsi="Arial"/>
          <w:sz w:val="22"/>
          <w:szCs w:val="22"/>
        </w:rPr>
        <w:t xml:space="preserve"> to this post</w:t>
      </w:r>
    </w:p>
    <w:p w14:paraId="3FA7B4ED" w14:textId="77777777" w:rsidR="006E33E5" w:rsidRPr="00D9553D" w:rsidRDefault="006E33E5" w:rsidP="006E33E5">
      <w:pPr>
        <w:rPr>
          <w:rFonts w:ascii="Arial" w:hAnsi="Arial"/>
          <w:b/>
          <w:sz w:val="22"/>
        </w:rPr>
      </w:pPr>
    </w:p>
    <w:p w14:paraId="3FA7B4EE" w14:textId="215BFDED" w:rsidR="009974E3" w:rsidRPr="00F54B2A" w:rsidRDefault="009974E3" w:rsidP="00D9553D">
      <w:pPr>
        <w:ind w:left="4320" w:hanging="3600"/>
        <w:rPr>
          <w:rFonts w:ascii="Arial" w:hAnsi="Arial"/>
          <w:sz w:val="22"/>
          <w:szCs w:val="22"/>
        </w:rPr>
      </w:pPr>
      <w:r w:rsidRPr="00F54B2A">
        <w:rPr>
          <w:rFonts w:ascii="Arial" w:hAnsi="Arial"/>
          <w:b/>
          <w:sz w:val="22"/>
          <w:szCs w:val="22"/>
        </w:rPr>
        <w:t xml:space="preserve">Disclosure &amp; Barring Service:    </w:t>
      </w:r>
      <w:r w:rsidRPr="00F54B2A">
        <w:rPr>
          <w:rFonts w:ascii="Arial" w:hAnsi="Arial"/>
          <w:b/>
          <w:sz w:val="22"/>
          <w:szCs w:val="22"/>
        </w:rPr>
        <w:tab/>
      </w:r>
      <w:r w:rsidRPr="00F54B2A">
        <w:rPr>
          <w:rFonts w:ascii="Arial" w:hAnsi="Arial"/>
          <w:sz w:val="22"/>
          <w:szCs w:val="22"/>
        </w:rPr>
        <w:t xml:space="preserve">Subject to </w:t>
      </w:r>
      <w:r w:rsidR="00843E6E" w:rsidRPr="00F54B2A">
        <w:rPr>
          <w:rFonts w:ascii="Arial" w:hAnsi="Arial"/>
          <w:sz w:val="22"/>
          <w:szCs w:val="22"/>
        </w:rPr>
        <w:t xml:space="preserve">Enhanced </w:t>
      </w:r>
      <w:r w:rsidR="008829B3">
        <w:rPr>
          <w:rFonts w:ascii="Arial" w:hAnsi="Arial"/>
          <w:sz w:val="22"/>
          <w:szCs w:val="22"/>
        </w:rPr>
        <w:t>Disclosure (employees within</w:t>
      </w:r>
      <w:r w:rsidR="00606E53" w:rsidRPr="00F54B2A">
        <w:rPr>
          <w:rFonts w:ascii="Arial" w:hAnsi="Arial"/>
          <w:sz w:val="22"/>
          <w:szCs w:val="22"/>
        </w:rPr>
        <w:t xml:space="preserve"> School Funding Team only)</w:t>
      </w:r>
    </w:p>
    <w:p w14:paraId="3FA7B4EF" w14:textId="77777777" w:rsidR="00152B6F" w:rsidRPr="00D62350" w:rsidRDefault="00152B6F" w:rsidP="00152B6F">
      <w:pPr>
        <w:rPr>
          <w:rFonts w:ascii="Arial" w:hAnsi="Arial"/>
          <w:bCs/>
          <w:sz w:val="22"/>
          <w:szCs w:val="22"/>
        </w:rPr>
      </w:pPr>
    </w:p>
    <w:p w14:paraId="3FA7B4F1" w14:textId="77777777" w:rsidR="00152B6F" w:rsidRPr="00D62350" w:rsidRDefault="00152B6F" w:rsidP="00152B6F">
      <w:pPr>
        <w:rPr>
          <w:rFonts w:ascii="Arial" w:hAnsi="Arial"/>
          <w:bCs/>
          <w:sz w:val="22"/>
          <w:szCs w:val="22"/>
        </w:rPr>
      </w:pPr>
    </w:p>
    <w:p w14:paraId="3FA7B4F2" w14:textId="77777777" w:rsidR="00F662F5" w:rsidRPr="00D62350" w:rsidRDefault="00F662F5" w:rsidP="00750FF9">
      <w:pPr>
        <w:rPr>
          <w:rFonts w:ascii="Arial" w:hAnsi="Arial"/>
          <w:sz w:val="22"/>
          <w:szCs w:val="22"/>
        </w:rPr>
      </w:pPr>
      <w:r w:rsidRPr="00D62350">
        <w:rPr>
          <w:rFonts w:ascii="Arial" w:hAnsi="Arial"/>
          <w:sz w:val="22"/>
          <w:szCs w:val="22"/>
        </w:rPr>
        <w:fldChar w:fldCharType="begin"/>
      </w:r>
      <w:r w:rsidRPr="00D62350">
        <w:rPr>
          <w:rFonts w:ascii="Arial" w:hAnsi="Arial"/>
          <w:sz w:val="22"/>
          <w:szCs w:val="22"/>
        </w:rPr>
        <w:instrText xml:space="preserve">  </w:instrText>
      </w:r>
      <w:r w:rsidRPr="00D62350">
        <w:rPr>
          <w:rFonts w:ascii="Arial" w:hAnsi="Arial"/>
          <w:sz w:val="22"/>
          <w:szCs w:val="22"/>
        </w:rPr>
        <w:fldChar w:fldCharType="end"/>
      </w:r>
      <w:r w:rsidRPr="00D62350">
        <w:rPr>
          <w:rFonts w:ascii="Arial" w:hAnsi="Arial"/>
          <w:b/>
          <w:bCs/>
          <w:sz w:val="22"/>
          <w:szCs w:val="22"/>
        </w:rPr>
        <w:tab/>
      </w:r>
    </w:p>
    <w:p w14:paraId="3FA7B4F3" w14:textId="77777777" w:rsidR="00F662F5" w:rsidRPr="00D62350" w:rsidRDefault="00F662F5" w:rsidP="00750FF9">
      <w:pPr>
        <w:numPr>
          <w:ilvl w:val="0"/>
          <w:numId w:val="9"/>
        </w:numPr>
        <w:rPr>
          <w:rFonts w:ascii="Arial" w:hAnsi="Arial"/>
          <w:sz w:val="22"/>
          <w:szCs w:val="22"/>
        </w:rPr>
      </w:pPr>
      <w:r w:rsidRPr="00D62350">
        <w:rPr>
          <w:rFonts w:ascii="Arial" w:hAnsi="Arial"/>
          <w:b/>
          <w:bCs/>
          <w:sz w:val="22"/>
          <w:szCs w:val="22"/>
        </w:rPr>
        <w:t>ORGANISATIONAL</w:t>
      </w:r>
      <w:r w:rsidR="00750FF9" w:rsidRPr="00D62350">
        <w:rPr>
          <w:rFonts w:ascii="Arial" w:hAnsi="Arial"/>
          <w:b/>
          <w:bCs/>
          <w:sz w:val="22"/>
          <w:szCs w:val="22"/>
        </w:rPr>
        <w:t xml:space="preserve"> </w:t>
      </w:r>
      <w:r w:rsidRPr="00D62350">
        <w:rPr>
          <w:rFonts w:ascii="Arial" w:hAnsi="Arial"/>
          <w:b/>
          <w:sz w:val="22"/>
          <w:szCs w:val="22"/>
        </w:rPr>
        <w:t>RELATIONSHIPS</w:t>
      </w:r>
      <w:r w:rsidR="00750FF9" w:rsidRPr="00D62350">
        <w:rPr>
          <w:rFonts w:ascii="Arial" w:hAnsi="Arial"/>
          <w:b/>
          <w:sz w:val="22"/>
          <w:szCs w:val="22"/>
        </w:rPr>
        <w:t>:</w:t>
      </w:r>
    </w:p>
    <w:p w14:paraId="3FA7B4F4" w14:textId="77777777" w:rsidR="00F662F5" w:rsidRPr="00D62350" w:rsidRDefault="00F662F5">
      <w:pPr>
        <w:ind w:left="720" w:hanging="720"/>
        <w:rPr>
          <w:rFonts w:ascii="Arial" w:hAnsi="Arial"/>
          <w:sz w:val="22"/>
          <w:szCs w:val="22"/>
        </w:rPr>
      </w:pPr>
    </w:p>
    <w:p w14:paraId="3FA7B4F5" w14:textId="77777777" w:rsidR="009739B9" w:rsidRPr="00D62350" w:rsidRDefault="006D7172" w:rsidP="009739B9">
      <w:pPr>
        <w:ind w:left="720"/>
        <w:rPr>
          <w:rFonts w:ascii="Arial" w:hAnsi="Arial"/>
          <w:sz w:val="22"/>
          <w:szCs w:val="22"/>
        </w:rPr>
      </w:pPr>
      <w:r w:rsidRPr="006D7172">
        <w:rPr>
          <w:rFonts w:ascii="Arial" w:hAnsi="Arial"/>
          <w:sz w:val="22"/>
          <w:szCs w:val="22"/>
        </w:rPr>
        <w:t>The post holder will be accountable to either an Accountant or a Principal Accountant.</w:t>
      </w:r>
    </w:p>
    <w:p w14:paraId="3FA7B4F6" w14:textId="77777777" w:rsidR="00624980" w:rsidRPr="00D62350" w:rsidRDefault="009739B9" w:rsidP="009739B9">
      <w:pPr>
        <w:ind w:left="720"/>
        <w:rPr>
          <w:sz w:val="22"/>
          <w:szCs w:val="22"/>
        </w:rPr>
      </w:pPr>
      <w:r w:rsidRPr="00D62350">
        <w:rPr>
          <w:sz w:val="22"/>
          <w:szCs w:val="22"/>
        </w:rPr>
        <w:fldChar w:fldCharType="begin"/>
      </w:r>
      <w:r w:rsidRPr="00D62350">
        <w:rPr>
          <w:sz w:val="22"/>
          <w:szCs w:val="22"/>
        </w:rPr>
        <w:instrText xml:space="preserve">  </w:instrText>
      </w:r>
      <w:r w:rsidRPr="00D62350">
        <w:rPr>
          <w:sz w:val="22"/>
          <w:szCs w:val="22"/>
        </w:rPr>
        <w:fldChar w:fldCharType="end"/>
      </w:r>
    </w:p>
    <w:p w14:paraId="3FA7B4F7" w14:textId="77777777" w:rsidR="008F0784" w:rsidRPr="00D62350" w:rsidRDefault="008A1F3A" w:rsidP="00A55681">
      <w:pPr>
        <w:ind w:left="720" w:hanging="720"/>
        <w:rPr>
          <w:rFonts w:ascii="Arial" w:hAnsi="Arial"/>
          <w:sz w:val="22"/>
          <w:szCs w:val="22"/>
        </w:rPr>
      </w:pPr>
      <w:r w:rsidRPr="00D62350">
        <w:rPr>
          <w:rFonts w:ascii="Arial" w:hAnsi="Arial"/>
          <w:sz w:val="22"/>
          <w:szCs w:val="22"/>
        </w:rPr>
        <w:t xml:space="preserve">  </w:t>
      </w:r>
    </w:p>
    <w:p w14:paraId="3FA7B4F8" w14:textId="77777777" w:rsidR="00F662F5" w:rsidRPr="00D62350" w:rsidRDefault="00F662F5" w:rsidP="000C126B">
      <w:pPr>
        <w:numPr>
          <w:ilvl w:val="0"/>
          <w:numId w:val="9"/>
        </w:numPr>
        <w:rPr>
          <w:rFonts w:ascii="Arial" w:hAnsi="Arial"/>
          <w:sz w:val="22"/>
          <w:szCs w:val="22"/>
        </w:rPr>
      </w:pPr>
      <w:r w:rsidRPr="00D62350">
        <w:rPr>
          <w:rFonts w:ascii="Arial" w:hAnsi="Arial"/>
          <w:b/>
          <w:bCs/>
          <w:sz w:val="22"/>
          <w:szCs w:val="22"/>
        </w:rPr>
        <w:t>DESCRIPTION OF ROLE</w:t>
      </w:r>
      <w:r w:rsidR="00750FF9" w:rsidRPr="00D62350">
        <w:rPr>
          <w:rFonts w:ascii="Arial" w:hAnsi="Arial"/>
          <w:b/>
          <w:bCs/>
          <w:sz w:val="22"/>
          <w:szCs w:val="22"/>
        </w:rPr>
        <w:t>:</w:t>
      </w:r>
    </w:p>
    <w:p w14:paraId="3FA7B4F9" w14:textId="77777777" w:rsidR="00F662F5" w:rsidRPr="00D62350" w:rsidRDefault="00F662F5">
      <w:pPr>
        <w:ind w:left="720" w:hanging="720"/>
        <w:rPr>
          <w:rFonts w:ascii="Arial" w:hAnsi="Arial"/>
          <w:sz w:val="22"/>
          <w:szCs w:val="22"/>
        </w:rPr>
      </w:pPr>
    </w:p>
    <w:p w14:paraId="3FA7B4FA" w14:textId="77777777" w:rsidR="009739B9" w:rsidRPr="00D62350" w:rsidRDefault="006D7172" w:rsidP="006D7172">
      <w:pPr>
        <w:ind w:left="720"/>
        <w:rPr>
          <w:rFonts w:ascii="Arial" w:hAnsi="Arial"/>
          <w:sz w:val="22"/>
          <w:szCs w:val="22"/>
        </w:rPr>
      </w:pPr>
      <w:r w:rsidRPr="006D7172">
        <w:rPr>
          <w:rFonts w:ascii="Arial" w:hAnsi="Arial"/>
          <w:sz w:val="22"/>
          <w:szCs w:val="22"/>
        </w:rPr>
        <w:t>To provide a comprehensive financial management service ensuring that proper accounting procedures are followed and that the use of resources is maximised.</w:t>
      </w:r>
    </w:p>
    <w:p w14:paraId="3FA7B4FB" w14:textId="77777777" w:rsidR="009739B9" w:rsidRPr="00D62350" w:rsidRDefault="009739B9" w:rsidP="009739B9">
      <w:pPr>
        <w:ind w:left="720"/>
        <w:rPr>
          <w:sz w:val="22"/>
          <w:szCs w:val="22"/>
        </w:rPr>
      </w:pPr>
    </w:p>
    <w:p w14:paraId="3FA7B4FC" w14:textId="77777777" w:rsidR="002D01C2" w:rsidRPr="00D62350" w:rsidRDefault="002D01C2" w:rsidP="002D01C2">
      <w:pPr>
        <w:ind w:left="720" w:firstLine="720"/>
        <w:rPr>
          <w:rFonts w:ascii="Arial" w:hAnsi="Arial"/>
          <w:sz w:val="22"/>
          <w:szCs w:val="22"/>
        </w:rPr>
      </w:pPr>
    </w:p>
    <w:p w14:paraId="3FA7B4FD" w14:textId="77777777" w:rsidR="000C126B" w:rsidRPr="00D62350" w:rsidRDefault="00F662F5" w:rsidP="000C126B">
      <w:pPr>
        <w:numPr>
          <w:ilvl w:val="0"/>
          <w:numId w:val="9"/>
        </w:numPr>
        <w:rPr>
          <w:rFonts w:ascii="Arial" w:hAnsi="Arial"/>
          <w:sz w:val="22"/>
          <w:szCs w:val="22"/>
        </w:rPr>
      </w:pPr>
      <w:r w:rsidRPr="00D62350">
        <w:rPr>
          <w:rFonts w:ascii="Arial" w:hAnsi="Arial"/>
          <w:b/>
          <w:bCs/>
          <w:sz w:val="22"/>
          <w:szCs w:val="22"/>
        </w:rPr>
        <w:t xml:space="preserve">DUTIES AND RESPONSIBILITIES </w:t>
      </w:r>
      <w:r w:rsidRPr="00D62350">
        <w:rPr>
          <w:rFonts w:ascii="Arial" w:hAnsi="Arial"/>
          <w:b/>
          <w:bCs/>
          <w:i/>
          <w:iCs/>
          <w:sz w:val="22"/>
          <w:szCs w:val="22"/>
          <w:u w:val="single"/>
        </w:rPr>
        <w:t>SPECIFIC</w:t>
      </w:r>
      <w:r w:rsidRPr="00D62350">
        <w:rPr>
          <w:rFonts w:ascii="Arial" w:hAnsi="Arial"/>
          <w:b/>
          <w:bCs/>
          <w:sz w:val="22"/>
          <w:szCs w:val="22"/>
        </w:rPr>
        <w:t xml:space="preserve"> TO THIS POST</w:t>
      </w:r>
      <w:r w:rsidR="00750FF9" w:rsidRPr="00D62350">
        <w:rPr>
          <w:rFonts w:ascii="Arial" w:hAnsi="Arial"/>
          <w:b/>
          <w:bCs/>
          <w:sz w:val="22"/>
          <w:szCs w:val="22"/>
        </w:rPr>
        <w:t>:</w:t>
      </w:r>
    </w:p>
    <w:p w14:paraId="3FA7B4FE" w14:textId="77777777" w:rsidR="00A11D7E" w:rsidRPr="00D62350" w:rsidRDefault="00A11D7E" w:rsidP="00A11D7E">
      <w:pPr>
        <w:rPr>
          <w:rFonts w:ascii="Arial" w:hAnsi="Arial"/>
          <w:sz w:val="22"/>
          <w:szCs w:val="22"/>
        </w:rPr>
      </w:pPr>
    </w:p>
    <w:p w14:paraId="3FA7B4FF" w14:textId="77777777" w:rsidR="00CC77E5" w:rsidRPr="00D9553D" w:rsidRDefault="00CC77E5" w:rsidP="00CC77E5">
      <w:pPr>
        <w:ind w:left="720"/>
        <w:rPr>
          <w:rFonts w:ascii="Arial" w:hAnsi="Arial"/>
        </w:rPr>
      </w:pPr>
      <w:r w:rsidRPr="00D9553D">
        <w:rPr>
          <w:rFonts w:ascii="Arial" w:hAnsi="Arial"/>
        </w:rPr>
        <w:t>Listed below are the responsibilities this role will be primarily responsible for:</w:t>
      </w:r>
    </w:p>
    <w:p w14:paraId="3FA7B500" w14:textId="77777777" w:rsidR="00CC77E5" w:rsidRPr="00D62350" w:rsidRDefault="00CC77E5" w:rsidP="00CC77E5">
      <w:pPr>
        <w:ind w:left="720"/>
        <w:rPr>
          <w:rFonts w:ascii="Arial" w:hAnsi="Arial"/>
          <w:sz w:val="22"/>
          <w:szCs w:val="22"/>
        </w:rPr>
      </w:pPr>
    </w:p>
    <w:p w14:paraId="3FA7B501" w14:textId="77777777" w:rsidR="006D7172" w:rsidRDefault="00F54B2A" w:rsidP="00D9553D">
      <w:pPr>
        <w:tabs>
          <w:tab w:val="left" w:pos="709"/>
        </w:tabs>
        <w:jc w:val="both"/>
        <w:rPr>
          <w:rFonts w:ascii="Arial" w:hAnsi="Arial"/>
        </w:rPr>
      </w:pPr>
      <w:r>
        <w:rPr>
          <w:rFonts w:ascii="Arial" w:hAnsi="Arial"/>
        </w:rPr>
        <w:t>8.1</w:t>
      </w:r>
      <w:r>
        <w:rPr>
          <w:rFonts w:ascii="Arial" w:hAnsi="Arial"/>
        </w:rPr>
        <w:tab/>
      </w:r>
      <w:r w:rsidR="006D7172">
        <w:rPr>
          <w:rFonts w:ascii="Arial" w:hAnsi="Arial"/>
        </w:rPr>
        <w:t>To contribute towards high quality strategic financial management</w:t>
      </w:r>
    </w:p>
    <w:p w14:paraId="3FA7B502" w14:textId="77777777" w:rsidR="006D7172" w:rsidRDefault="006D7172" w:rsidP="00F54B2A">
      <w:pPr>
        <w:tabs>
          <w:tab w:val="left" w:pos="1134"/>
        </w:tabs>
        <w:jc w:val="both"/>
        <w:rPr>
          <w:rFonts w:ascii="Arial" w:hAnsi="Arial"/>
        </w:rPr>
      </w:pPr>
    </w:p>
    <w:p w14:paraId="3FA7B503" w14:textId="77777777" w:rsidR="006D7172" w:rsidRDefault="00F54B2A" w:rsidP="00D9553D">
      <w:pPr>
        <w:tabs>
          <w:tab w:val="left" w:pos="709"/>
        </w:tabs>
        <w:jc w:val="both"/>
        <w:rPr>
          <w:rFonts w:ascii="Arial" w:hAnsi="Arial"/>
        </w:rPr>
      </w:pPr>
      <w:r>
        <w:rPr>
          <w:rFonts w:ascii="Arial" w:hAnsi="Arial"/>
        </w:rPr>
        <w:t>8.2</w:t>
      </w:r>
      <w:r>
        <w:rPr>
          <w:rFonts w:ascii="Arial" w:hAnsi="Arial"/>
        </w:rPr>
        <w:tab/>
      </w:r>
      <w:r w:rsidR="006D7172">
        <w:rPr>
          <w:rFonts w:ascii="Arial" w:hAnsi="Arial"/>
        </w:rPr>
        <w:t>To ensure that consideration is given at all times to achieving value for money</w:t>
      </w:r>
    </w:p>
    <w:p w14:paraId="3FA7B504" w14:textId="77777777" w:rsidR="006D7172" w:rsidRPr="00353068" w:rsidRDefault="006D7172" w:rsidP="00F54B2A">
      <w:pPr>
        <w:tabs>
          <w:tab w:val="left" w:pos="1134"/>
        </w:tabs>
        <w:ind w:left="709"/>
        <w:jc w:val="both"/>
        <w:rPr>
          <w:rFonts w:ascii="Arial" w:hAnsi="Arial"/>
        </w:rPr>
      </w:pPr>
    </w:p>
    <w:p w14:paraId="3FA7B505" w14:textId="77777777" w:rsidR="006D7172" w:rsidRDefault="00F54B2A" w:rsidP="00D9553D">
      <w:pPr>
        <w:jc w:val="both"/>
        <w:rPr>
          <w:rFonts w:ascii="Arial" w:hAnsi="Arial"/>
        </w:rPr>
      </w:pPr>
      <w:r>
        <w:rPr>
          <w:rFonts w:ascii="Arial" w:hAnsi="Arial"/>
        </w:rPr>
        <w:t>8.3</w:t>
      </w:r>
      <w:r w:rsidR="006D7172">
        <w:rPr>
          <w:rFonts w:ascii="Arial" w:hAnsi="Arial"/>
        </w:rPr>
        <w:tab/>
        <w:t>Budget preparation and monitoring, including:</w:t>
      </w:r>
    </w:p>
    <w:p w14:paraId="3FA7B506" w14:textId="77777777" w:rsidR="006D7172" w:rsidRDefault="006D7172" w:rsidP="006D7172">
      <w:pPr>
        <w:jc w:val="both"/>
        <w:rPr>
          <w:rFonts w:ascii="Arial" w:hAnsi="Arial"/>
        </w:rPr>
      </w:pPr>
    </w:p>
    <w:p w14:paraId="3FA7B507" w14:textId="77777777" w:rsidR="006D7172" w:rsidRDefault="006D7172" w:rsidP="006D7172">
      <w:pPr>
        <w:numPr>
          <w:ilvl w:val="0"/>
          <w:numId w:val="39"/>
        </w:numPr>
        <w:tabs>
          <w:tab w:val="clear" w:pos="720"/>
          <w:tab w:val="num" w:pos="1080"/>
        </w:tabs>
        <w:ind w:left="1080"/>
        <w:jc w:val="both"/>
        <w:rPr>
          <w:rFonts w:ascii="Arial" w:hAnsi="Arial"/>
        </w:rPr>
      </w:pPr>
      <w:r>
        <w:rPr>
          <w:rFonts w:ascii="Arial" w:hAnsi="Arial"/>
        </w:rPr>
        <w:t>To contribute towards review and improvement financial information system</w:t>
      </w:r>
    </w:p>
    <w:p w14:paraId="3FA7B508" w14:textId="77777777" w:rsidR="006D7172" w:rsidRPr="007B4364" w:rsidRDefault="006D7172" w:rsidP="006D7172">
      <w:pPr>
        <w:numPr>
          <w:ilvl w:val="0"/>
          <w:numId w:val="39"/>
        </w:numPr>
        <w:tabs>
          <w:tab w:val="clear" w:pos="720"/>
          <w:tab w:val="num" w:pos="1080"/>
        </w:tabs>
        <w:ind w:left="1080"/>
        <w:jc w:val="both"/>
        <w:rPr>
          <w:rFonts w:ascii="Arial" w:hAnsi="Arial"/>
        </w:rPr>
      </w:pPr>
      <w:r>
        <w:rPr>
          <w:rFonts w:ascii="Arial" w:hAnsi="Arial"/>
        </w:rPr>
        <w:t xml:space="preserve">To provide strategic financial advice to budget managers on the management of revenue and capital budgets including grants </w:t>
      </w:r>
    </w:p>
    <w:p w14:paraId="3FA7B509" w14:textId="77777777" w:rsidR="006D7172" w:rsidRDefault="006D7172" w:rsidP="006D7172">
      <w:pPr>
        <w:numPr>
          <w:ilvl w:val="0"/>
          <w:numId w:val="39"/>
        </w:numPr>
        <w:tabs>
          <w:tab w:val="clear" w:pos="720"/>
          <w:tab w:val="num" w:pos="1080"/>
        </w:tabs>
        <w:ind w:left="1080"/>
        <w:jc w:val="both"/>
        <w:rPr>
          <w:rFonts w:ascii="Arial" w:hAnsi="Arial"/>
        </w:rPr>
      </w:pPr>
      <w:r>
        <w:rPr>
          <w:rFonts w:ascii="Arial" w:hAnsi="Arial"/>
        </w:rPr>
        <w:t>Revenue and capital estimates</w:t>
      </w:r>
    </w:p>
    <w:p w14:paraId="3FA7B50A" w14:textId="77777777" w:rsidR="006D7172" w:rsidRDefault="006D7172" w:rsidP="006D7172">
      <w:pPr>
        <w:numPr>
          <w:ilvl w:val="0"/>
          <w:numId w:val="39"/>
        </w:numPr>
        <w:tabs>
          <w:tab w:val="clear" w:pos="720"/>
          <w:tab w:val="num" w:pos="1080"/>
        </w:tabs>
        <w:ind w:left="1080"/>
        <w:jc w:val="both"/>
        <w:rPr>
          <w:rFonts w:ascii="Arial" w:hAnsi="Arial"/>
        </w:rPr>
      </w:pPr>
      <w:r>
        <w:rPr>
          <w:rFonts w:ascii="Arial" w:hAnsi="Arial"/>
        </w:rPr>
        <w:t>Input into the Medium Term Financial Plan</w:t>
      </w:r>
      <w:r>
        <w:rPr>
          <w:rFonts w:ascii="Arial" w:hAnsi="Arial"/>
        </w:rPr>
        <w:fldChar w:fldCharType="begin"/>
      </w:r>
      <w:r>
        <w:rPr>
          <w:rFonts w:ascii="Arial" w:hAnsi="Arial"/>
        </w:rPr>
        <w:instrText xml:space="preserve">  </w:instrText>
      </w:r>
      <w:r>
        <w:rPr>
          <w:rFonts w:ascii="Arial" w:hAnsi="Arial"/>
        </w:rPr>
        <w:fldChar w:fldCharType="end"/>
      </w:r>
    </w:p>
    <w:p w14:paraId="3FA7B50B" w14:textId="77777777" w:rsidR="006D7172" w:rsidRDefault="006D7172" w:rsidP="006D7172">
      <w:pPr>
        <w:numPr>
          <w:ilvl w:val="0"/>
          <w:numId w:val="39"/>
        </w:numPr>
        <w:tabs>
          <w:tab w:val="clear" w:pos="720"/>
          <w:tab w:val="num" w:pos="1080"/>
        </w:tabs>
        <w:ind w:left="1080"/>
        <w:jc w:val="both"/>
        <w:rPr>
          <w:rFonts w:ascii="Arial" w:hAnsi="Arial"/>
        </w:rPr>
      </w:pPr>
      <w:r>
        <w:rPr>
          <w:rFonts w:ascii="Arial" w:hAnsi="Arial"/>
        </w:rPr>
        <w:t>Preparation of monitoring and performance information</w:t>
      </w:r>
    </w:p>
    <w:p w14:paraId="3FA7B50C" w14:textId="77777777" w:rsidR="006D7172" w:rsidRDefault="006D7172" w:rsidP="006D7172">
      <w:pPr>
        <w:ind w:left="360"/>
        <w:jc w:val="both"/>
        <w:rPr>
          <w:rFonts w:ascii="Arial" w:hAnsi="Arial"/>
        </w:rPr>
      </w:pPr>
    </w:p>
    <w:p w14:paraId="3FA7B50D" w14:textId="77777777" w:rsidR="006D7172" w:rsidRDefault="006D7172" w:rsidP="006D7172">
      <w:pPr>
        <w:jc w:val="both"/>
        <w:rPr>
          <w:rFonts w:ascii="Arial" w:hAnsi="Arial"/>
        </w:rPr>
      </w:pPr>
      <w:r>
        <w:rPr>
          <w:rFonts w:ascii="Arial" w:hAnsi="Arial"/>
        </w:rPr>
        <w:t>8.4</w:t>
      </w:r>
      <w:r>
        <w:rPr>
          <w:rFonts w:ascii="Arial" w:hAnsi="Arial"/>
        </w:rPr>
        <w:tab/>
        <w:t xml:space="preserve">Closure of Accounts including proving year end balances, preparation of outturn report and </w:t>
      </w:r>
      <w:r>
        <w:rPr>
          <w:rFonts w:ascii="Arial" w:hAnsi="Arial"/>
        </w:rPr>
        <w:tab/>
        <w:t>Liaison with external auditors.</w:t>
      </w:r>
    </w:p>
    <w:p w14:paraId="3FA7B50E" w14:textId="77777777" w:rsidR="006D7172" w:rsidRDefault="006D7172" w:rsidP="006D7172">
      <w:pPr>
        <w:jc w:val="both"/>
        <w:rPr>
          <w:rFonts w:ascii="Arial" w:hAnsi="Arial"/>
        </w:rPr>
      </w:pPr>
    </w:p>
    <w:p w14:paraId="3FA7B50F" w14:textId="77777777" w:rsidR="006D7172" w:rsidRDefault="006D7172" w:rsidP="00D9553D">
      <w:pPr>
        <w:ind w:left="720" w:hanging="720"/>
        <w:jc w:val="both"/>
        <w:rPr>
          <w:rFonts w:ascii="Arial" w:hAnsi="Arial"/>
        </w:rPr>
      </w:pPr>
      <w:r>
        <w:rPr>
          <w:rFonts w:ascii="Arial" w:hAnsi="Arial"/>
        </w:rPr>
        <w:t>8.5</w:t>
      </w:r>
      <w:r>
        <w:rPr>
          <w:rFonts w:ascii="Arial" w:hAnsi="Arial"/>
        </w:rPr>
        <w:tab/>
        <w:t>Maintenance of the financial ledger including maintaining the accounting structure, carrying out queries in the financial ledger, suspense clearance and maintenance of holding accounts.</w:t>
      </w:r>
    </w:p>
    <w:p w14:paraId="3FA7B510" w14:textId="77777777" w:rsidR="006D7172" w:rsidRDefault="006D7172" w:rsidP="006D7172">
      <w:pPr>
        <w:jc w:val="both"/>
        <w:rPr>
          <w:rFonts w:ascii="Arial" w:hAnsi="Arial"/>
        </w:rPr>
      </w:pPr>
      <w:r>
        <w:rPr>
          <w:rFonts w:ascii="Arial" w:hAnsi="Arial"/>
        </w:rPr>
        <w:t xml:space="preserve"> </w:t>
      </w:r>
    </w:p>
    <w:p w14:paraId="3FA7B511" w14:textId="77777777" w:rsidR="006D7172" w:rsidRDefault="006D7172" w:rsidP="006D7172">
      <w:pPr>
        <w:jc w:val="both"/>
        <w:rPr>
          <w:rFonts w:ascii="Arial" w:hAnsi="Arial"/>
        </w:rPr>
      </w:pPr>
      <w:r>
        <w:rPr>
          <w:rFonts w:ascii="Arial" w:hAnsi="Arial"/>
        </w:rPr>
        <w:t>8.6</w:t>
      </w:r>
      <w:r>
        <w:rPr>
          <w:rFonts w:ascii="Arial" w:hAnsi="Arial"/>
        </w:rPr>
        <w:tab/>
        <w:t xml:space="preserve">Assist with ongoing improvement of system procedures. </w:t>
      </w:r>
    </w:p>
    <w:p w14:paraId="3FA7B512" w14:textId="77777777" w:rsidR="006D7172" w:rsidRDefault="006D7172" w:rsidP="006D7172">
      <w:pPr>
        <w:jc w:val="both"/>
        <w:rPr>
          <w:rFonts w:ascii="Arial" w:hAnsi="Arial"/>
        </w:rPr>
      </w:pPr>
    </w:p>
    <w:p w14:paraId="3FA7B513" w14:textId="77777777" w:rsidR="006D7172" w:rsidRDefault="006D7172" w:rsidP="006D7172">
      <w:pPr>
        <w:jc w:val="both"/>
        <w:rPr>
          <w:rFonts w:ascii="Arial" w:hAnsi="Arial"/>
        </w:rPr>
      </w:pPr>
      <w:r>
        <w:rPr>
          <w:rFonts w:ascii="Arial" w:hAnsi="Arial"/>
        </w:rPr>
        <w:t>8.7</w:t>
      </w:r>
      <w:r>
        <w:rPr>
          <w:rFonts w:ascii="Arial" w:hAnsi="Arial"/>
        </w:rPr>
        <w:tab/>
        <w:t>Completion of financial and statistical returns.</w:t>
      </w:r>
      <w:r>
        <w:rPr>
          <w:rFonts w:ascii="Arial" w:hAnsi="Arial"/>
        </w:rPr>
        <w:fldChar w:fldCharType="begin"/>
      </w:r>
      <w:r>
        <w:rPr>
          <w:rFonts w:ascii="Arial" w:hAnsi="Arial"/>
        </w:rPr>
        <w:instrText xml:space="preserve">  </w:instrText>
      </w:r>
      <w:r>
        <w:rPr>
          <w:rFonts w:ascii="Arial" w:hAnsi="Arial"/>
        </w:rPr>
        <w:fldChar w:fldCharType="end"/>
      </w:r>
    </w:p>
    <w:p w14:paraId="3FA7B514" w14:textId="77777777" w:rsidR="006D7172" w:rsidRDefault="006D7172" w:rsidP="006D7172">
      <w:pPr>
        <w:jc w:val="both"/>
        <w:rPr>
          <w:rFonts w:ascii="Arial" w:hAnsi="Arial"/>
        </w:rPr>
      </w:pPr>
    </w:p>
    <w:p w14:paraId="3FA7B515" w14:textId="77777777" w:rsidR="006D7172" w:rsidRDefault="006D7172" w:rsidP="00D9553D">
      <w:pPr>
        <w:ind w:left="720" w:hanging="720"/>
        <w:jc w:val="both"/>
        <w:rPr>
          <w:rFonts w:ascii="Arial" w:hAnsi="Arial"/>
        </w:rPr>
      </w:pPr>
      <w:r>
        <w:rPr>
          <w:rFonts w:ascii="Arial" w:hAnsi="Arial"/>
        </w:rPr>
        <w:t>8.8</w:t>
      </w:r>
      <w:r>
        <w:rPr>
          <w:rFonts w:ascii="Arial" w:hAnsi="Arial"/>
        </w:rPr>
        <w:tab/>
        <w:t xml:space="preserve">Administration of the Grant claim process including preparation, submission of applications, </w:t>
      </w:r>
      <w:r>
        <w:rPr>
          <w:rFonts w:ascii="Arial" w:hAnsi="Arial"/>
        </w:rPr>
        <w:tab/>
        <w:t>submission of claims and monitoring of progress.</w:t>
      </w:r>
      <w:r>
        <w:rPr>
          <w:rFonts w:ascii="Arial" w:hAnsi="Arial"/>
        </w:rPr>
        <w:fldChar w:fldCharType="begin"/>
      </w:r>
      <w:r>
        <w:rPr>
          <w:rFonts w:ascii="Arial" w:hAnsi="Arial"/>
        </w:rPr>
        <w:instrText xml:space="preserve">  </w:instrText>
      </w:r>
      <w:r>
        <w:rPr>
          <w:rFonts w:ascii="Arial" w:hAnsi="Arial"/>
        </w:rPr>
        <w:fldChar w:fldCharType="end"/>
      </w:r>
    </w:p>
    <w:p w14:paraId="3FA7B516" w14:textId="77777777" w:rsidR="006D7172" w:rsidRDefault="006D7172" w:rsidP="006D7172">
      <w:pPr>
        <w:jc w:val="both"/>
        <w:rPr>
          <w:rFonts w:ascii="Arial" w:hAnsi="Arial"/>
        </w:rPr>
      </w:pPr>
    </w:p>
    <w:p w14:paraId="3FA7B517" w14:textId="77777777" w:rsidR="006D7172" w:rsidRDefault="006D7172" w:rsidP="006D7172">
      <w:pPr>
        <w:jc w:val="both"/>
        <w:rPr>
          <w:rFonts w:ascii="Arial" w:hAnsi="Arial"/>
        </w:rPr>
      </w:pPr>
      <w:r>
        <w:rPr>
          <w:rFonts w:ascii="Arial" w:hAnsi="Arial"/>
        </w:rPr>
        <w:t>8.9</w:t>
      </w:r>
      <w:r>
        <w:rPr>
          <w:rFonts w:ascii="Arial" w:hAnsi="Arial"/>
        </w:rPr>
        <w:tab/>
        <w:t xml:space="preserve">Provision of financial advice both orally and in writing </w:t>
      </w:r>
    </w:p>
    <w:p w14:paraId="3FA7B518" w14:textId="77777777" w:rsidR="006D7172" w:rsidRDefault="006D7172" w:rsidP="006D7172">
      <w:pPr>
        <w:ind w:left="360" w:firstLine="360"/>
        <w:jc w:val="both"/>
        <w:rPr>
          <w:rFonts w:ascii="Arial" w:hAnsi="Arial"/>
        </w:rPr>
      </w:pPr>
    </w:p>
    <w:p w14:paraId="3FA7B519" w14:textId="77777777" w:rsidR="006D7172" w:rsidRDefault="006D7172" w:rsidP="006D7172">
      <w:pPr>
        <w:ind w:left="720" w:hanging="720"/>
        <w:jc w:val="both"/>
        <w:rPr>
          <w:rFonts w:ascii="Arial" w:hAnsi="Arial"/>
        </w:rPr>
      </w:pPr>
      <w:r>
        <w:rPr>
          <w:rFonts w:ascii="Arial" w:hAnsi="Arial"/>
        </w:rPr>
        <w:t>8.10</w:t>
      </w:r>
      <w:r>
        <w:rPr>
          <w:rFonts w:ascii="Arial" w:hAnsi="Arial"/>
        </w:rPr>
        <w:tab/>
        <w:t>To contribute towards the development of the service contribution within the County Council’s (or other associated body’s) Medium Term Financial Plan, including prioritised growth and deliverable savings.</w:t>
      </w:r>
    </w:p>
    <w:p w14:paraId="3FA7B51A" w14:textId="77777777" w:rsidR="006D7172" w:rsidRDefault="006D7172" w:rsidP="006D7172">
      <w:pPr>
        <w:ind w:left="720" w:hanging="720"/>
        <w:jc w:val="both"/>
        <w:rPr>
          <w:rFonts w:ascii="Arial" w:hAnsi="Arial"/>
        </w:rPr>
      </w:pPr>
    </w:p>
    <w:p w14:paraId="3FA7B51B" w14:textId="77777777" w:rsidR="006D7172" w:rsidRDefault="006D7172" w:rsidP="006D7172">
      <w:pPr>
        <w:ind w:left="720" w:hanging="720"/>
        <w:jc w:val="both"/>
        <w:rPr>
          <w:rFonts w:ascii="Arial" w:hAnsi="Arial"/>
        </w:rPr>
      </w:pPr>
      <w:r>
        <w:rPr>
          <w:rFonts w:ascii="Arial" w:hAnsi="Arial"/>
        </w:rPr>
        <w:t>8.11</w:t>
      </w:r>
      <w:r>
        <w:rPr>
          <w:rFonts w:ascii="Arial" w:hAnsi="Arial"/>
        </w:rPr>
        <w:tab/>
        <w:t>To ensure that appropriate deadlines are met in relation to the annual budget, budget forecasting and closure of accounts.</w:t>
      </w:r>
    </w:p>
    <w:p w14:paraId="3FA7B51C" w14:textId="77777777" w:rsidR="006D7172" w:rsidRDefault="006D7172" w:rsidP="006D7172">
      <w:pPr>
        <w:ind w:left="720" w:hanging="720"/>
        <w:jc w:val="both"/>
        <w:rPr>
          <w:rFonts w:ascii="Arial" w:hAnsi="Arial"/>
        </w:rPr>
      </w:pPr>
    </w:p>
    <w:p w14:paraId="3FA7B51D" w14:textId="77777777" w:rsidR="006D7172" w:rsidRDefault="006D7172" w:rsidP="006D7172">
      <w:pPr>
        <w:ind w:left="720" w:hanging="720"/>
        <w:jc w:val="both"/>
        <w:rPr>
          <w:rFonts w:ascii="Arial" w:hAnsi="Arial"/>
        </w:rPr>
      </w:pPr>
      <w:r>
        <w:rPr>
          <w:rFonts w:ascii="Arial" w:hAnsi="Arial"/>
        </w:rPr>
        <w:t>8.12</w:t>
      </w:r>
      <w:r>
        <w:rPr>
          <w:rFonts w:ascii="Arial" w:hAnsi="Arial"/>
        </w:rPr>
        <w:tab/>
        <w:t>To work with budget holders so they have access to clear, relevant and timely financial information and are supported with budget developments and strategies.</w:t>
      </w:r>
    </w:p>
    <w:p w14:paraId="3FA7B51E" w14:textId="77777777" w:rsidR="006D7172" w:rsidRDefault="006D7172" w:rsidP="006D7172">
      <w:pPr>
        <w:ind w:left="720" w:hanging="720"/>
        <w:jc w:val="both"/>
        <w:rPr>
          <w:rFonts w:ascii="Arial" w:hAnsi="Arial"/>
        </w:rPr>
      </w:pPr>
    </w:p>
    <w:p w14:paraId="3FA7B51F" w14:textId="77777777" w:rsidR="006D7172" w:rsidRDefault="006D7172" w:rsidP="006D7172">
      <w:pPr>
        <w:ind w:left="720" w:hanging="720"/>
        <w:jc w:val="both"/>
        <w:rPr>
          <w:rFonts w:ascii="Arial" w:hAnsi="Arial"/>
        </w:rPr>
      </w:pPr>
      <w:r>
        <w:rPr>
          <w:rFonts w:ascii="Arial" w:hAnsi="Arial"/>
        </w:rPr>
        <w:t>8.13</w:t>
      </w:r>
      <w:r>
        <w:rPr>
          <w:rFonts w:ascii="Arial" w:hAnsi="Arial"/>
        </w:rPr>
        <w:tab/>
        <w:t xml:space="preserve">The direct management of staff, as appropriate.  </w:t>
      </w:r>
    </w:p>
    <w:p w14:paraId="3FA7B520" w14:textId="77777777" w:rsidR="006D7172" w:rsidRDefault="006D7172" w:rsidP="006D7172">
      <w:pPr>
        <w:jc w:val="both"/>
        <w:rPr>
          <w:rFonts w:ascii="Arial" w:hAnsi="Arial"/>
        </w:rPr>
      </w:pPr>
    </w:p>
    <w:p w14:paraId="3FA7B521" w14:textId="77777777" w:rsidR="006D7172" w:rsidRDefault="006D7172" w:rsidP="006D7172">
      <w:pPr>
        <w:ind w:left="720" w:hanging="720"/>
        <w:jc w:val="both"/>
        <w:rPr>
          <w:rFonts w:ascii="Arial" w:hAnsi="Arial"/>
        </w:rPr>
      </w:pPr>
      <w:r>
        <w:rPr>
          <w:rFonts w:ascii="Arial" w:hAnsi="Arial"/>
        </w:rPr>
        <w:t>8.14</w:t>
      </w:r>
      <w:r>
        <w:rPr>
          <w:rFonts w:ascii="Arial" w:hAnsi="Arial"/>
        </w:rPr>
        <w:tab/>
        <w:t>To research into external sources of funding, and ensure compliance with grant conditions in respect of the submission of grant applications and the submission grant claims.</w:t>
      </w:r>
    </w:p>
    <w:p w14:paraId="3FA7B522" w14:textId="77777777" w:rsidR="006D7172" w:rsidRDefault="006D7172" w:rsidP="006D7172">
      <w:pPr>
        <w:ind w:left="720" w:hanging="720"/>
        <w:jc w:val="both"/>
        <w:rPr>
          <w:rFonts w:ascii="Arial" w:hAnsi="Arial"/>
        </w:rPr>
      </w:pPr>
    </w:p>
    <w:p w14:paraId="3FA7B523" w14:textId="77777777" w:rsidR="006D7172" w:rsidRDefault="006D7172" w:rsidP="006D7172">
      <w:pPr>
        <w:ind w:left="720" w:hanging="720"/>
        <w:jc w:val="both"/>
        <w:rPr>
          <w:rFonts w:ascii="Arial" w:hAnsi="Arial"/>
        </w:rPr>
      </w:pPr>
      <w:r>
        <w:rPr>
          <w:rFonts w:ascii="Arial" w:hAnsi="Arial"/>
        </w:rPr>
        <w:t>8.15</w:t>
      </w:r>
      <w:r>
        <w:rPr>
          <w:rFonts w:ascii="Arial" w:hAnsi="Arial"/>
        </w:rPr>
        <w:tab/>
        <w:t>To contribute towards the preparation of reports and briefings to Service Grouping Management Teams in relation to financial performance and budget strategies.</w:t>
      </w:r>
    </w:p>
    <w:p w14:paraId="3FA7B524" w14:textId="77777777" w:rsidR="006D7172" w:rsidRDefault="006D7172" w:rsidP="006D7172">
      <w:pPr>
        <w:jc w:val="both"/>
        <w:rPr>
          <w:rFonts w:ascii="Arial" w:hAnsi="Arial"/>
        </w:rPr>
      </w:pPr>
    </w:p>
    <w:p w14:paraId="3FA7B525" w14:textId="77777777" w:rsidR="006D7172" w:rsidRDefault="006D7172" w:rsidP="006D7172">
      <w:pPr>
        <w:ind w:left="720" w:hanging="720"/>
        <w:jc w:val="both"/>
        <w:rPr>
          <w:rFonts w:ascii="Arial" w:hAnsi="Arial"/>
        </w:rPr>
      </w:pPr>
      <w:r>
        <w:rPr>
          <w:rFonts w:ascii="Arial" w:hAnsi="Arial"/>
        </w:rPr>
        <w:t>8.16</w:t>
      </w:r>
      <w:r>
        <w:rPr>
          <w:rFonts w:ascii="Arial" w:hAnsi="Arial"/>
        </w:rPr>
        <w:tab/>
        <w:t>To contribute to ensuring that financial arrangements comply with the County Council’s (or other associated body’s) Constitution and the scheme of delegation.</w:t>
      </w:r>
    </w:p>
    <w:p w14:paraId="3FA7B526" w14:textId="77777777" w:rsidR="006D7172" w:rsidRDefault="006D7172" w:rsidP="006D7172">
      <w:pPr>
        <w:jc w:val="both"/>
        <w:rPr>
          <w:rFonts w:ascii="Arial" w:hAnsi="Arial"/>
        </w:rPr>
      </w:pPr>
      <w:r>
        <w:rPr>
          <w:rFonts w:ascii="Arial" w:hAnsi="Arial"/>
        </w:rPr>
        <w:fldChar w:fldCharType="begin"/>
      </w:r>
      <w:r>
        <w:rPr>
          <w:rFonts w:ascii="Arial" w:hAnsi="Arial"/>
        </w:rPr>
        <w:instrText xml:space="preserve">  </w:instrText>
      </w:r>
      <w:r>
        <w:rPr>
          <w:rFonts w:ascii="Arial" w:hAnsi="Arial"/>
        </w:rPr>
        <w:fldChar w:fldCharType="end"/>
      </w:r>
    </w:p>
    <w:p w14:paraId="3FA7B527" w14:textId="77777777" w:rsidR="006D7172" w:rsidRDefault="006D7172" w:rsidP="006D7172">
      <w:pPr>
        <w:jc w:val="both"/>
        <w:rPr>
          <w:rFonts w:ascii="Arial" w:hAnsi="Arial"/>
        </w:rPr>
      </w:pPr>
      <w:r>
        <w:rPr>
          <w:rFonts w:ascii="Arial" w:hAnsi="Arial"/>
        </w:rPr>
        <w:t>8.17</w:t>
      </w:r>
      <w:r>
        <w:rPr>
          <w:rFonts w:ascii="Arial" w:hAnsi="Arial"/>
        </w:rPr>
        <w:tab/>
        <w:t xml:space="preserve">To maintain the policies and procedures of the finance team and ensure they are all well </w:t>
      </w:r>
      <w:r>
        <w:rPr>
          <w:rFonts w:ascii="Arial" w:hAnsi="Arial"/>
        </w:rPr>
        <w:tab/>
        <w:t xml:space="preserve">documented at all times. </w:t>
      </w:r>
    </w:p>
    <w:p w14:paraId="3FA7B528" w14:textId="77777777" w:rsidR="006D7172" w:rsidRDefault="006D7172" w:rsidP="006D7172">
      <w:pPr>
        <w:ind w:firstLine="720"/>
        <w:jc w:val="both"/>
        <w:rPr>
          <w:rFonts w:ascii="Arial" w:hAnsi="Arial"/>
        </w:rPr>
      </w:pPr>
    </w:p>
    <w:p w14:paraId="3FA7B529" w14:textId="77777777" w:rsidR="006B570E" w:rsidRDefault="006D7172" w:rsidP="006D7172">
      <w:pPr>
        <w:rPr>
          <w:rFonts w:ascii="Arial" w:hAnsi="Arial"/>
          <w:b/>
          <w:bCs/>
          <w:sz w:val="22"/>
          <w:szCs w:val="22"/>
        </w:rPr>
      </w:pPr>
      <w:r>
        <w:rPr>
          <w:rFonts w:ascii="Arial" w:hAnsi="Arial"/>
          <w:szCs w:val="20"/>
        </w:rPr>
        <w:t xml:space="preserve">The above is not exhaustive and the post holder will be expected to undertake any duties which may reasonably fall within the level of responsibility and the competence of the post as directed by the </w:t>
      </w:r>
      <w:r w:rsidRPr="006D41BD">
        <w:rPr>
          <w:rFonts w:ascii="Arial" w:hAnsi="Arial"/>
          <w:szCs w:val="20"/>
        </w:rPr>
        <w:t>Head</w:t>
      </w:r>
      <w:r>
        <w:rPr>
          <w:rFonts w:ascii="Arial" w:hAnsi="Arial"/>
          <w:szCs w:val="20"/>
        </w:rPr>
        <w:t>(s)</w:t>
      </w:r>
      <w:r w:rsidRPr="006D41BD">
        <w:rPr>
          <w:rFonts w:ascii="Arial" w:hAnsi="Arial"/>
          <w:szCs w:val="20"/>
        </w:rPr>
        <w:t xml:space="preserve"> of </w:t>
      </w:r>
      <w:r>
        <w:rPr>
          <w:rFonts w:ascii="Arial" w:hAnsi="Arial"/>
          <w:szCs w:val="20"/>
        </w:rPr>
        <w:t>Finance.</w:t>
      </w:r>
    </w:p>
    <w:p w14:paraId="3FA7B52A" w14:textId="77777777" w:rsidR="006B570E" w:rsidRDefault="006B570E" w:rsidP="000C126B">
      <w:pPr>
        <w:rPr>
          <w:rFonts w:ascii="Arial" w:hAnsi="Arial"/>
          <w:b/>
          <w:bCs/>
          <w:sz w:val="22"/>
          <w:szCs w:val="22"/>
        </w:rPr>
      </w:pPr>
    </w:p>
    <w:p w14:paraId="3FA7B52B" w14:textId="77777777" w:rsidR="006B570E" w:rsidRDefault="009974E3" w:rsidP="000C126B">
      <w:pPr>
        <w:rPr>
          <w:rFonts w:ascii="Arial" w:hAnsi="Arial"/>
          <w:b/>
          <w:bCs/>
          <w:sz w:val="22"/>
          <w:szCs w:val="22"/>
        </w:rPr>
      </w:pPr>
      <w:r>
        <w:rPr>
          <w:rFonts w:ascii="Arial" w:hAnsi="Arial"/>
          <w:b/>
          <w:bCs/>
          <w:sz w:val="22"/>
          <w:szCs w:val="22"/>
        </w:rPr>
        <w:br w:type="page"/>
      </w:r>
    </w:p>
    <w:p w14:paraId="3FA7B52C" w14:textId="77777777" w:rsidR="00F662F5" w:rsidRPr="00D62350" w:rsidRDefault="00327C43" w:rsidP="000C126B">
      <w:pPr>
        <w:rPr>
          <w:rFonts w:ascii="Arial" w:hAnsi="Arial"/>
          <w:b/>
          <w:bCs/>
          <w:sz w:val="22"/>
          <w:szCs w:val="22"/>
        </w:rPr>
      </w:pPr>
      <w:r w:rsidRPr="00D62350">
        <w:rPr>
          <w:rFonts w:ascii="Arial" w:hAnsi="Arial"/>
          <w:b/>
          <w:bCs/>
          <w:sz w:val="22"/>
          <w:szCs w:val="22"/>
        </w:rPr>
        <w:lastRenderedPageBreak/>
        <w:t>9</w:t>
      </w:r>
      <w:r w:rsidR="000C126B" w:rsidRPr="00D62350">
        <w:rPr>
          <w:rFonts w:ascii="Arial" w:hAnsi="Arial"/>
          <w:b/>
          <w:bCs/>
          <w:sz w:val="22"/>
          <w:szCs w:val="22"/>
        </w:rPr>
        <w:t>.</w:t>
      </w:r>
      <w:r w:rsidR="000C126B" w:rsidRPr="00D62350">
        <w:rPr>
          <w:rFonts w:ascii="Arial" w:hAnsi="Arial"/>
          <w:b/>
          <w:bCs/>
          <w:sz w:val="22"/>
          <w:szCs w:val="22"/>
        </w:rPr>
        <w:tab/>
      </w:r>
      <w:r w:rsidR="00F662F5" w:rsidRPr="00D62350">
        <w:rPr>
          <w:rFonts w:ascii="Arial" w:hAnsi="Arial"/>
          <w:b/>
          <w:bCs/>
          <w:sz w:val="22"/>
          <w:szCs w:val="22"/>
        </w:rPr>
        <w:t>COMMON DUTIES AND RESPONSIBILITIES</w:t>
      </w:r>
      <w:r w:rsidR="00750FF9" w:rsidRPr="00D62350">
        <w:rPr>
          <w:rFonts w:ascii="Arial" w:hAnsi="Arial"/>
          <w:b/>
          <w:bCs/>
          <w:sz w:val="22"/>
          <w:szCs w:val="22"/>
        </w:rPr>
        <w:t>:</w:t>
      </w:r>
    </w:p>
    <w:p w14:paraId="3FA7B52D" w14:textId="77777777" w:rsidR="00F662F5" w:rsidRPr="00D62350" w:rsidRDefault="00F662F5">
      <w:pPr>
        <w:ind w:left="720" w:hanging="720"/>
        <w:rPr>
          <w:rFonts w:ascii="Arial" w:hAnsi="Arial"/>
          <w:sz w:val="22"/>
          <w:szCs w:val="22"/>
        </w:rPr>
      </w:pPr>
    </w:p>
    <w:p w14:paraId="3FA7B52E" w14:textId="77777777" w:rsidR="00DB7648" w:rsidRPr="00D62350" w:rsidRDefault="00327C43" w:rsidP="00DB7648">
      <w:pPr>
        <w:pStyle w:val="Header"/>
        <w:tabs>
          <w:tab w:val="clear" w:pos="4153"/>
          <w:tab w:val="clear" w:pos="8306"/>
        </w:tabs>
        <w:spacing w:after="240"/>
        <w:rPr>
          <w:rFonts w:ascii="Arial" w:hAnsi="Arial"/>
          <w:sz w:val="22"/>
          <w:szCs w:val="22"/>
        </w:rPr>
      </w:pPr>
      <w:r w:rsidRPr="00D62350">
        <w:rPr>
          <w:rFonts w:ascii="Arial" w:hAnsi="Arial"/>
          <w:sz w:val="22"/>
          <w:szCs w:val="22"/>
        </w:rPr>
        <w:t>9</w:t>
      </w:r>
      <w:r w:rsidR="000C126B" w:rsidRPr="00D62350">
        <w:rPr>
          <w:rFonts w:ascii="Arial" w:hAnsi="Arial"/>
          <w:sz w:val="22"/>
          <w:szCs w:val="22"/>
        </w:rPr>
        <w:t>.1</w:t>
      </w:r>
      <w:r w:rsidR="00DB7648" w:rsidRPr="00D62350">
        <w:rPr>
          <w:rFonts w:ascii="Arial" w:hAnsi="Arial"/>
          <w:sz w:val="22"/>
          <w:szCs w:val="22"/>
        </w:rPr>
        <w:tab/>
      </w:r>
      <w:r w:rsidR="00DB7648" w:rsidRPr="00D62350">
        <w:rPr>
          <w:rFonts w:ascii="Arial" w:hAnsi="Arial"/>
          <w:b/>
          <w:bCs/>
          <w:sz w:val="22"/>
          <w:szCs w:val="22"/>
          <w:u w:val="single"/>
        </w:rPr>
        <w:t>Quality Assurance</w:t>
      </w:r>
    </w:p>
    <w:p w14:paraId="3FA7B52F" w14:textId="77777777" w:rsidR="009F3125" w:rsidRPr="00D62350" w:rsidRDefault="00DB7648" w:rsidP="009F3125">
      <w:pPr>
        <w:spacing w:after="240"/>
        <w:ind w:left="720"/>
        <w:rPr>
          <w:rFonts w:ascii="Arial" w:hAnsi="Arial"/>
          <w:sz w:val="22"/>
          <w:szCs w:val="22"/>
        </w:rPr>
      </w:pPr>
      <w:r w:rsidRPr="00D62350">
        <w:rPr>
          <w:rFonts w:ascii="Arial" w:hAnsi="Arial"/>
          <w:sz w:val="22"/>
          <w:szCs w:val="22"/>
        </w:rPr>
        <w:t>To set, monitor and evaluate standards at individual, team performance and service quality so that the user and the Service’s requirements are met and that the highest standards are maintained.</w:t>
      </w:r>
    </w:p>
    <w:p w14:paraId="3FA7B530" w14:textId="77777777" w:rsidR="009F3125" w:rsidRPr="00D62350" w:rsidRDefault="009F3125" w:rsidP="009F3125">
      <w:pPr>
        <w:spacing w:after="240"/>
        <w:rPr>
          <w:rFonts w:ascii="Arial" w:hAnsi="Arial"/>
          <w:sz w:val="22"/>
          <w:szCs w:val="22"/>
        </w:rPr>
      </w:pPr>
      <w:r w:rsidRPr="00D62350">
        <w:rPr>
          <w:rFonts w:ascii="Arial" w:hAnsi="Arial"/>
          <w:sz w:val="22"/>
          <w:szCs w:val="22"/>
        </w:rPr>
        <w:t xml:space="preserve"> </w:t>
      </w:r>
      <w:r w:rsidRPr="00D62350">
        <w:rPr>
          <w:rFonts w:ascii="Arial" w:hAnsi="Arial"/>
          <w:sz w:val="22"/>
          <w:szCs w:val="22"/>
        </w:rPr>
        <w:tab/>
        <w:t xml:space="preserve">To establish and monitor appropriate procedures to ensure that quality data are reported </w:t>
      </w:r>
      <w:r w:rsidRPr="00D62350">
        <w:rPr>
          <w:rFonts w:ascii="Arial" w:hAnsi="Arial"/>
          <w:sz w:val="22"/>
          <w:szCs w:val="22"/>
        </w:rPr>
        <w:tab/>
        <w:t xml:space="preserve">and used in decision making processes and to demonstrate through behaviour and </w:t>
      </w:r>
      <w:r w:rsidRPr="00D62350">
        <w:rPr>
          <w:rFonts w:ascii="Arial" w:hAnsi="Arial"/>
          <w:sz w:val="22"/>
          <w:szCs w:val="22"/>
        </w:rPr>
        <w:tab/>
      </w:r>
      <w:r w:rsidRPr="00D62350">
        <w:rPr>
          <w:rFonts w:ascii="Arial" w:hAnsi="Arial"/>
          <w:sz w:val="22"/>
          <w:szCs w:val="22"/>
        </w:rPr>
        <w:tab/>
        <w:t>actions a firm commitment to data security and confidentiality as appropriate.</w:t>
      </w:r>
    </w:p>
    <w:p w14:paraId="3FA7B531" w14:textId="77777777" w:rsidR="00DB7648" w:rsidRPr="00D62350" w:rsidRDefault="00327C43" w:rsidP="00DB7648">
      <w:pPr>
        <w:spacing w:after="240"/>
        <w:rPr>
          <w:rFonts w:ascii="Arial" w:hAnsi="Arial"/>
          <w:b/>
          <w:bCs/>
          <w:sz w:val="22"/>
          <w:szCs w:val="22"/>
          <w:u w:val="single"/>
        </w:rPr>
      </w:pPr>
      <w:r w:rsidRPr="00D62350">
        <w:rPr>
          <w:rFonts w:ascii="Arial" w:hAnsi="Arial"/>
          <w:bCs/>
          <w:sz w:val="22"/>
          <w:szCs w:val="22"/>
        </w:rPr>
        <w:t>9</w:t>
      </w:r>
      <w:r w:rsidR="000C126B" w:rsidRPr="00D62350">
        <w:rPr>
          <w:rFonts w:ascii="Arial" w:hAnsi="Arial"/>
          <w:bCs/>
          <w:sz w:val="22"/>
          <w:szCs w:val="22"/>
        </w:rPr>
        <w:t>.2</w:t>
      </w:r>
      <w:r w:rsidR="00DB7648" w:rsidRPr="00D62350">
        <w:rPr>
          <w:rFonts w:ascii="Arial" w:hAnsi="Arial"/>
          <w:bCs/>
          <w:sz w:val="22"/>
          <w:szCs w:val="22"/>
        </w:rPr>
        <w:tab/>
      </w:r>
      <w:r w:rsidR="00DB7648" w:rsidRPr="00D62350">
        <w:rPr>
          <w:rFonts w:ascii="Arial" w:hAnsi="Arial"/>
          <w:b/>
          <w:bCs/>
          <w:sz w:val="22"/>
          <w:szCs w:val="22"/>
          <w:u w:val="single"/>
        </w:rPr>
        <w:t>Communication</w:t>
      </w:r>
    </w:p>
    <w:p w14:paraId="3FA7B532" w14:textId="77777777" w:rsidR="00DB7648" w:rsidRPr="00D62350" w:rsidRDefault="00DB7648" w:rsidP="00DB7648">
      <w:pPr>
        <w:spacing w:after="240"/>
        <w:ind w:left="709"/>
        <w:rPr>
          <w:rFonts w:ascii="Arial" w:hAnsi="Arial"/>
          <w:sz w:val="22"/>
          <w:szCs w:val="22"/>
        </w:rPr>
      </w:pPr>
      <w:r w:rsidRPr="00D62350">
        <w:rPr>
          <w:rFonts w:ascii="Arial" w:hAnsi="Arial"/>
          <w:sz w:val="22"/>
          <w:szCs w:val="22"/>
        </w:rPr>
        <w:t>To establish and manage the team communications systems ensuring that the Service’s procedures, policies, strategies and objectives are effectively communicated to all team members.</w:t>
      </w:r>
    </w:p>
    <w:p w14:paraId="3FA7B533" w14:textId="77777777" w:rsidR="00DB7648" w:rsidRPr="00D62350" w:rsidRDefault="00327C43" w:rsidP="00DB7648">
      <w:pPr>
        <w:spacing w:after="240"/>
        <w:ind w:left="709" w:hanging="709"/>
        <w:rPr>
          <w:rFonts w:ascii="Arial" w:hAnsi="Arial"/>
          <w:sz w:val="22"/>
          <w:szCs w:val="22"/>
        </w:rPr>
      </w:pPr>
      <w:r w:rsidRPr="00D62350">
        <w:rPr>
          <w:rFonts w:ascii="Arial" w:hAnsi="Arial"/>
          <w:sz w:val="22"/>
          <w:szCs w:val="22"/>
        </w:rPr>
        <w:t>9</w:t>
      </w:r>
      <w:r w:rsidR="000C126B" w:rsidRPr="00D62350">
        <w:rPr>
          <w:rFonts w:ascii="Arial" w:hAnsi="Arial"/>
          <w:sz w:val="22"/>
          <w:szCs w:val="22"/>
        </w:rPr>
        <w:t>.3</w:t>
      </w:r>
      <w:r w:rsidR="00DB7648" w:rsidRPr="00D62350">
        <w:rPr>
          <w:rFonts w:ascii="Arial" w:hAnsi="Arial"/>
          <w:sz w:val="22"/>
          <w:szCs w:val="22"/>
        </w:rPr>
        <w:tab/>
      </w:r>
      <w:r w:rsidR="00DB7648" w:rsidRPr="00D62350">
        <w:rPr>
          <w:rFonts w:ascii="Arial" w:hAnsi="Arial"/>
          <w:b/>
          <w:bCs/>
          <w:sz w:val="22"/>
          <w:szCs w:val="22"/>
          <w:u w:val="single"/>
        </w:rPr>
        <w:t>Professional Practice</w:t>
      </w:r>
    </w:p>
    <w:p w14:paraId="3FA7B534" w14:textId="77777777" w:rsidR="00DB7648" w:rsidRPr="00D62350" w:rsidRDefault="00DB7648" w:rsidP="00DB7648">
      <w:pPr>
        <w:spacing w:after="240"/>
        <w:ind w:left="709" w:hanging="709"/>
        <w:rPr>
          <w:rFonts w:ascii="Arial" w:hAnsi="Arial"/>
          <w:sz w:val="22"/>
          <w:szCs w:val="22"/>
        </w:rPr>
      </w:pPr>
      <w:r w:rsidRPr="00D62350">
        <w:rPr>
          <w:rFonts w:ascii="Arial" w:hAnsi="Arial"/>
          <w:sz w:val="22"/>
          <w:szCs w:val="22"/>
        </w:rPr>
        <w:tab/>
        <w:t xml:space="preserve">To ensure that professional practice in the team is carried out to the highest standards and </w:t>
      </w:r>
      <w:r w:rsidR="00AF5929" w:rsidRPr="00D62350">
        <w:rPr>
          <w:rFonts w:ascii="Arial" w:hAnsi="Arial"/>
          <w:sz w:val="22"/>
          <w:szCs w:val="22"/>
        </w:rPr>
        <w:t>developed</w:t>
      </w:r>
      <w:r w:rsidRPr="00D62350">
        <w:rPr>
          <w:rFonts w:ascii="Arial" w:hAnsi="Arial"/>
          <w:sz w:val="22"/>
          <w:szCs w:val="22"/>
        </w:rPr>
        <w:t xml:space="preserve"> in line with the Service’s stated objectives of continual improvement in quality of </w:t>
      </w:r>
      <w:r w:rsidR="002D01C2" w:rsidRPr="00D62350">
        <w:rPr>
          <w:rFonts w:ascii="Arial" w:hAnsi="Arial"/>
          <w:sz w:val="22"/>
          <w:szCs w:val="22"/>
        </w:rPr>
        <w:t>its</w:t>
      </w:r>
      <w:r w:rsidRPr="00D62350">
        <w:rPr>
          <w:rFonts w:ascii="Arial" w:hAnsi="Arial"/>
          <w:sz w:val="22"/>
          <w:szCs w:val="22"/>
        </w:rPr>
        <w:t xml:space="preserve"> service to internal and external customers.</w:t>
      </w:r>
    </w:p>
    <w:p w14:paraId="3FA7B535" w14:textId="77777777" w:rsidR="00DB7648" w:rsidRPr="00D62350" w:rsidRDefault="00327C43" w:rsidP="00DB7648">
      <w:pPr>
        <w:spacing w:after="240"/>
        <w:rPr>
          <w:rFonts w:ascii="Arial" w:hAnsi="Arial"/>
          <w:b/>
          <w:bCs/>
          <w:sz w:val="22"/>
          <w:szCs w:val="22"/>
          <w:u w:val="single"/>
        </w:rPr>
      </w:pPr>
      <w:r w:rsidRPr="00D62350">
        <w:rPr>
          <w:rFonts w:ascii="Arial" w:hAnsi="Arial"/>
          <w:bCs/>
          <w:sz w:val="22"/>
          <w:szCs w:val="22"/>
        </w:rPr>
        <w:t>9</w:t>
      </w:r>
      <w:r w:rsidR="00DB7648" w:rsidRPr="00D62350">
        <w:rPr>
          <w:rFonts w:ascii="Arial" w:hAnsi="Arial"/>
          <w:bCs/>
          <w:sz w:val="22"/>
          <w:szCs w:val="22"/>
        </w:rPr>
        <w:t>.4</w:t>
      </w:r>
      <w:r w:rsidR="00DB7648" w:rsidRPr="00D62350">
        <w:rPr>
          <w:rFonts w:ascii="Arial" w:hAnsi="Arial"/>
          <w:bCs/>
          <w:sz w:val="22"/>
          <w:szCs w:val="22"/>
        </w:rPr>
        <w:tab/>
      </w:r>
      <w:r w:rsidR="00DB7648" w:rsidRPr="00D62350">
        <w:rPr>
          <w:rFonts w:ascii="Arial" w:hAnsi="Arial"/>
          <w:b/>
          <w:bCs/>
          <w:sz w:val="22"/>
          <w:szCs w:val="22"/>
          <w:u w:val="single"/>
        </w:rPr>
        <w:t>Health and Safety</w:t>
      </w:r>
    </w:p>
    <w:p w14:paraId="3FA7B536" w14:textId="77777777" w:rsidR="004E34B1" w:rsidRPr="004E34B1" w:rsidRDefault="004E34B1" w:rsidP="004E34B1">
      <w:pPr>
        <w:spacing w:after="240"/>
        <w:ind w:left="720"/>
        <w:rPr>
          <w:sz w:val="22"/>
          <w:szCs w:val="22"/>
        </w:rPr>
      </w:pPr>
      <w:r w:rsidRPr="004E34B1">
        <w:rPr>
          <w:sz w:val="22"/>
          <w:szCs w:val="22"/>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14:paraId="3FA7B537" w14:textId="77777777" w:rsidR="00DB7648" w:rsidRPr="00D62350" w:rsidRDefault="00327C43" w:rsidP="00DB7648">
      <w:pPr>
        <w:spacing w:after="240"/>
        <w:rPr>
          <w:rFonts w:ascii="Arial" w:hAnsi="Arial"/>
          <w:b/>
          <w:bCs/>
          <w:sz w:val="22"/>
          <w:szCs w:val="22"/>
          <w:u w:val="single"/>
        </w:rPr>
      </w:pPr>
      <w:r w:rsidRPr="00D62350">
        <w:rPr>
          <w:rFonts w:ascii="Arial" w:hAnsi="Arial"/>
          <w:bCs/>
          <w:sz w:val="22"/>
          <w:szCs w:val="22"/>
        </w:rPr>
        <w:t>9</w:t>
      </w:r>
      <w:r w:rsidR="00DB7648" w:rsidRPr="00D62350">
        <w:rPr>
          <w:rFonts w:ascii="Arial" w:hAnsi="Arial"/>
          <w:bCs/>
          <w:sz w:val="22"/>
          <w:szCs w:val="22"/>
        </w:rPr>
        <w:t>.5</w:t>
      </w:r>
      <w:r w:rsidR="00DB7648" w:rsidRPr="00D62350">
        <w:rPr>
          <w:rFonts w:ascii="Arial" w:hAnsi="Arial"/>
          <w:bCs/>
          <w:sz w:val="22"/>
          <w:szCs w:val="22"/>
        </w:rPr>
        <w:tab/>
      </w:r>
      <w:r w:rsidR="00DB7648" w:rsidRPr="00D62350">
        <w:rPr>
          <w:rFonts w:ascii="Arial" w:hAnsi="Arial"/>
          <w:b/>
          <w:bCs/>
          <w:sz w:val="22"/>
          <w:szCs w:val="22"/>
          <w:u w:val="single"/>
        </w:rPr>
        <w:t>General Management</w:t>
      </w:r>
      <w:r w:rsidR="00A87C84" w:rsidRPr="00D62350">
        <w:rPr>
          <w:rFonts w:ascii="Arial" w:hAnsi="Arial"/>
          <w:b/>
          <w:bCs/>
          <w:sz w:val="22"/>
          <w:szCs w:val="22"/>
          <w:u w:val="single"/>
        </w:rPr>
        <w:t xml:space="preserve"> (where applicable)</w:t>
      </w:r>
    </w:p>
    <w:p w14:paraId="3FA7B538" w14:textId="77777777" w:rsidR="00DB7648" w:rsidRPr="00D62350" w:rsidRDefault="00DB7648" w:rsidP="00DB7648">
      <w:pPr>
        <w:spacing w:after="240"/>
        <w:ind w:left="709"/>
        <w:rPr>
          <w:rFonts w:ascii="Arial" w:hAnsi="Arial"/>
          <w:sz w:val="22"/>
          <w:szCs w:val="22"/>
        </w:rPr>
      </w:pPr>
      <w:r w:rsidRPr="00D62350">
        <w:rPr>
          <w:rFonts w:ascii="Arial" w:hAnsi="Arial"/>
          <w:sz w:val="22"/>
          <w:szCs w:val="22"/>
        </w:rPr>
        <w:t>To provide vision and leadership to staff within a specialist team, ensuring that effective systems are in place for work</w:t>
      </w:r>
      <w:r w:rsidR="00AF5929" w:rsidRPr="00D62350">
        <w:rPr>
          <w:rFonts w:ascii="Arial" w:hAnsi="Arial"/>
          <w:sz w:val="22"/>
          <w:szCs w:val="22"/>
        </w:rPr>
        <w:t>load</w:t>
      </w:r>
      <w:r w:rsidRPr="00D62350">
        <w:rPr>
          <w:rFonts w:ascii="Arial" w:hAnsi="Arial"/>
          <w:sz w:val="22"/>
          <w:szCs w:val="22"/>
        </w:rPr>
        <w:t xml:space="preserve"> </w:t>
      </w:r>
      <w:r w:rsidR="00AF5929" w:rsidRPr="00D62350">
        <w:rPr>
          <w:rFonts w:ascii="Arial" w:hAnsi="Arial"/>
          <w:sz w:val="22"/>
          <w:szCs w:val="22"/>
        </w:rPr>
        <w:t>allocation</w:t>
      </w:r>
      <w:r w:rsidRPr="00D62350">
        <w:rPr>
          <w:rFonts w:ascii="Arial" w:hAnsi="Arial"/>
          <w:sz w:val="22"/>
          <w:szCs w:val="22"/>
        </w:rPr>
        <w:t xml:space="preserve"> and management, the application of the Authority’s and the Service’s policies and procedures, including those relating to equality, supervision and appraisal and all aspects of their performance, personal </w:t>
      </w:r>
      <w:r w:rsidR="00AF5929" w:rsidRPr="00D62350">
        <w:rPr>
          <w:rFonts w:ascii="Arial" w:hAnsi="Arial"/>
          <w:sz w:val="22"/>
          <w:szCs w:val="22"/>
        </w:rPr>
        <w:t>development</w:t>
      </w:r>
      <w:r w:rsidRPr="00D62350">
        <w:rPr>
          <w:rFonts w:ascii="Arial" w:hAnsi="Arial"/>
          <w:sz w:val="22"/>
          <w:szCs w:val="22"/>
        </w:rPr>
        <w:t>, health and welfare.</w:t>
      </w:r>
    </w:p>
    <w:p w14:paraId="3FA7B539" w14:textId="77777777" w:rsidR="00DB7648" w:rsidRPr="00D62350" w:rsidRDefault="00327C43" w:rsidP="00DB7648">
      <w:pPr>
        <w:spacing w:after="240"/>
        <w:rPr>
          <w:rFonts w:ascii="Arial" w:hAnsi="Arial"/>
          <w:b/>
          <w:bCs/>
          <w:sz w:val="22"/>
          <w:szCs w:val="22"/>
          <w:u w:val="single"/>
        </w:rPr>
      </w:pPr>
      <w:r w:rsidRPr="00D62350">
        <w:rPr>
          <w:rFonts w:ascii="Arial" w:hAnsi="Arial"/>
          <w:bCs/>
          <w:sz w:val="22"/>
          <w:szCs w:val="22"/>
        </w:rPr>
        <w:t>9</w:t>
      </w:r>
      <w:r w:rsidR="00DB7648" w:rsidRPr="00D62350">
        <w:rPr>
          <w:rFonts w:ascii="Arial" w:hAnsi="Arial"/>
          <w:bCs/>
          <w:sz w:val="22"/>
          <w:szCs w:val="22"/>
        </w:rPr>
        <w:t>.6</w:t>
      </w:r>
      <w:r w:rsidR="00DB7648" w:rsidRPr="00D62350">
        <w:rPr>
          <w:rFonts w:ascii="Arial" w:hAnsi="Arial"/>
          <w:bCs/>
          <w:sz w:val="22"/>
          <w:szCs w:val="22"/>
        </w:rPr>
        <w:tab/>
      </w:r>
      <w:r w:rsidR="00DB7648" w:rsidRPr="00D62350">
        <w:rPr>
          <w:rFonts w:ascii="Arial" w:hAnsi="Arial"/>
          <w:b/>
          <w:bCs/>
          <w:sz w:val="22"/>
          <w:szCs w:val="22"/>
          <w:u w:val="single"/>
        </w:rPr>
        <w:t>Financial Management</w:t>
      </w:r>
      <w:r w:rsidR="00A87C84" w:rsidRPr="00D62350">
        <w:rPr>
          <w:rFonts w:ascii="Arial" w:hAnsi="Arial"/>
          <w:b/>
          <w:bCs/>
          <w:sz w:val="22"/>
          <w:szCs w:val="22"/>
          <w:u w:val="single"/>
        </w:rPr>
        <w:t xml:space="preserve"> (where applicable)</w:t>
      </w:r>
    </w:p>
    <w:p w14:paraId="3FA7B53A" w14:textId="77777777" w:rsidR="00DB7648" w:rsidRPr="00D62350" w:rsidRDefault="00DB7648" w:rsidP="00DB7648">
      <w:pPr>
        <w:spacing w:after="240"/>
        <w:ind w:left="720" w:hanging="11"/>
        <w:rPr>
          <w:rFonts w:ascii="Arial" w:hAnsi="Arial"/>
          <w:sz w:val="22"/>
          <w:szCs w:val="22"/>
        </w:rPr>
      </w:pPr>
      <w:r w:rsidRPr="00D62350">
        <w:rPr>
          <w:rFonts w:ascii="Arial" w:hAnsi="Arial"/>
          <w:sz w:val="22"/>
          <w:szCs w:val="22"/>
        </w:rPr>
        <w:t>To manage a designated budget (as required) ensuring that the Service achieves value for money in all circumstances through the monitoring and control of expenditure and the early identification of any financial irregularity.</w:t>
      </w:r>
    </w:p>
    <w:p w14:paraId="3FA7B53B" w14:textId="77777777" w:rsidR="00DB7648" w:rsidRPr="00D62350" w:rsidRDefault="00327C43" w:rsidP="00DB7648">
      <w:pPr>
        <w:pStyle w:val="Header"/>
        <w:tabs>
          <w:tab w:val="clear" w:pos="4153"/>
          <w:tab w:val="clear" w:pos="8306"/>
        </w:tabs>
        <w:spacing w:after="240"/>
        <w:rPr>
          <w:rFonts w:ascii="Arial" w:hAnsi="Arial"/>
          <w:b/>
          <w:bCs/>
          <w:sz w:val="22"/>
          <w:szCs w:val="22"/>
        </w:rPr>
      </w:pPr>
      <w:r w:rsidRPr="00D62350">
        <w:rPr>
          <w:rFonts w:ascii="Arial" w:hAnsi="Arial"/>
          <w:sz w:val="22"/>
          <w:szCs w:val="22"/>
        </w:rPr>
        <w:t>9</w:t>
      </w:r>
      <w:r w:rsidR="00DB7648" w:rsidRPr="00D62350">
        <w:rPr>
          <w:rFonts w:ascii="Arial" w:hAnsi="Arial"/>
          <w:sz w:val="22"/>
          <w:szCs w:val="22"/>
        </w:rPr>
        <w:t>.7</w:t>
      </w:r>
      <w:r w:rsidR="00DB7648" w:rsidRPr="00D62350">
        <w:rPr>
          <w:rFonts w:ascii="Arial" w:hAnsi="Arial"/>
          <w:b/>
          <w:bCs/>
          <w:sz w:val="22"/>
          <w:szCs w:val="22"/>
        </w:rPr>
        <w:tab/>
      </w:r>
      <w:r w:rsidR="00DB7648" w:rsidRPr="00D62350">
        <w:rPr>
          <w:rFonts w:ascii="Arial" w:hAnsi="Arial"/>
          <w:b/>
          <w:bCs/>
          <w:sz w:val="22"/>
          <w:szCs w:val="22"/>
          <w:u w:val="single"/>
        </w:rPr>
        <w:t>Appraisal</w:t>
      </w:r>
    </w:p>
    <w:p w14:paraId="3FA7B53C" w14:textId="77777777" w:rsidR="00DB7648" w:rsidRDefault="00DB7648" w:rsidP="00DB7648">
      <w:pPr>
        <w:spacing w:after="240"/>
        <w:ind w:left="720" w:hanging="720"/>
        <w:rPr>
          <w:rFonts w:ascii="Arial" w:hAnsi="Arial"/>
          <w:sz w:val="22"/>
          <w:szCs w:val="22"/>
        </w:rPr>
      </w:pPr>
      <w:r w:rsidRPr="00D62350">
        <w:rPr>
          <w:rFonts w:ascii="Arial" w:hAnsi="Arial"/>
          <w:sz w:val="22"/>
          <w:szCs w:val="22"/>
        </w:rPr>
        <w:tab/>
        <w:t>All members of staff will receive appraisal</w:t>
      </w:r>
      <w:r w:rsidR="00A87C84" w:rsidRPr="00D62350">
        <w:rPr>
          <w:rFonts w:ascii="Arial" w:hAnsi="Arial"/>
          <w:sz w:val="22"/>
          <w:szCs w:val="22"/>
        </w:rPr>
        <w:t>s</w:t>
      </w:r>
      <w:r w:rsidRPr="00D62350">
        <w:rPr>
          <w:rFonts w:ascii="Arial" w:hAnsi="Arial"/>
          <w:sz w:val="22"/>
          <w:szCs w:val="22"/>
        </w:rPr>
        <w:t xml:space="preserve"> and it is the responsibility of each member of staff to </w:t>
      </w:r>
      <w:r w:rsidR="00256D31" w:rsidRPr="00D62350">
        <w:rPr>
          <w:rFonts w:ascii="Arial" w:hAnsi="Arial"/>
          <w:sz w:val="22"/>
          <w:szCs w:val="22"/>
        </w:rPr>
        <w:t>follow</w:t>
      </w:r>
      <w:r w:rsidRPr="00D62350">
        <w:rPr>
          <w:rFonts w:ascii="Arial" w:hAnsi="Arial"/>
          <w:sz w:val="22"/>
          <w:szCs w:val="22"/>
        </w:rPr>
        <w:t xml:space="preserve"> </w:t>
      </w:r>
      <w:r w:rsidR="00A87C84" w:rsidRPr="00D62350">
        <w:rPr>
          <w:rFonts w:ascii="Arial" w:hAnsi="Arial"/>
          <w:sz w:val="22"/>
          <w:szCs w:val="22"/>
        </w:rPr>
        <w:t>guidance on the appraisal process.</w:t>
      </w:r>
    </w:p>
    <w:p w14:paraId="3FA7B53D" w14:textId="77777777" w:rsidR="00F244E9" w:rsidRDefault="00F244E9" w:rsidP="00DB7648">
      <w:pPr>
        <w:spacing w:after="240"/>
        <w:ind w:left="720" w:hanging="720"/>
        <w:rPr>
          <w:rFonts w:ascii="Arial" w:hAnsi="Arial"/>
          <w:sz w:val="22"/>
          <w:szCs w:val="22"/>
        </w:rPr>
      </w:pPr>
    </w:p>
    <w:p w14:paraId="3FA7B53E" w14:textId="77777777" w:rsidR="00F244E9" w:rsidRDefault="00F244E9" w:rsidP="00DB7648">
      <w:pPr>
        <w:spacing w:after="240"/>
        <w:ind w:left="720" w:hanging="720"/>
        <w:rPr>
          <w:rFonts w:ascii="Arial" w:hAnsi="Arial"/>
          <w:sz w:val="22"/>
          <w:szCs w:val="22"/>
        </w:rPr>
      </w:pPr>
    </w:p>
    <w:p w14:paraId="3FA7B53F" w14:textId="77777777" w:rsidR="00F244E9" w:rsidRDefault="00F244E9" w:rsidP="00DB7648">
      <w:pPr>
        <w:spacing w:after="240"/>
        <w:ind w:left="720" w:hanging="720"/>
        <w:rPr>
          <w:rFonts w:ascii="Arial" w:hAnsi="Arial"/>
          <w:sz w:val="22"/>
          <w:szCs w:val="22"/>
        </w:rPr>
      </w:pPr>
    </w:p>
    <w:p w14:paraId="3FA7B540" w14:textId="77777777" w:rsidR="00F244E9" w:rsidRPr="00D62350" w:rsidRDefault="00F244E9" w:rsidP="00DB7648">
      <w:pPr>
        <w:spacing w:after="240"/>
        <w:ind w:left="720" w:hanging="720"/>
        <w:rPr>
          <w:rFonts w:ascii="Arial" w:hAnsi="Arial"/>
          <w:sz w:val="22"/>
          <w:szCs w:val="22"/>
        </w:rPr>
      </w:pPr>
    </w:p>
    <w:p w14:paraId="3FA7B541" w14:textId="77777777" w:rsidR="00DB7648" w:rsidRPr="00D62350" w:rsidRDefault="00327C43" w:rsidP="00DB7648">
      <w:pPr>
        <w:spacing w:after="240"/>
        <w:ind w:left="720" w:hanging="720"/>
        <w:rPr>
          <w:rFonts w:ascii="Arial" w:hAnsi="Arial"/>
          <w:sz w:val="22"/>
          <w:szCs w:val="22"/>
        </w:rPr>
      </w:pPr>
      <w:r w:rsidRPr="00D62350">
        <w:rPr>
          <w:rFonts w:ascii="Arial" w:hAnsi="Arial"/>
          <w:sz w:val="22"/>
          <w:szCs w:val="22"/>
        </w:rPr>
        <w:t>9</w:t>
      </w:r>
      <w:r w:rsidR="00DB7648" w:rsidRPr="00D62350">
        <w:rPr>
          <w:rFonts w:ascii="Arial" w:hAnsi="Arial"/>
          <w:sz w:val="22"/>
          <w:szCs w:val="22"/>
        </w:rPr>
        <w:t>.8</w:t>
      </w:r>
      <w:r w:rsidR="00DB7648" w:rsidRPr="00D62350">
        <w:rPr>
          <w:rFonts w:ascii="Arial" w:hAnsi="Arial"/>
          <w:b/>
          <w:bCs/>
          <w:sz w:val="22"/>
          <w:szCs w:val="22"/>
        </w:rPr>
        <w:tab/>
      </w:r>
      <w:r w:rsidR="00DB7648" w:rsidRPr="00D62350">
        <w:rPr>
          <w:rFonts w:ascii="Arial" w:hAnsi="Arial"/>
          <w:b/>
          <w:bCs/>
          <w:sz w:val="22"/>
          <w:szCs w:val="22"/>
          <w:u w:val="single"/>
        </w:rPr>
        <w:t>Equality and Diversity</w:t>
      </w:r>
    </w:p>
    <w:p w14:paraId="3FA7B542" w14:textId="77777777" w:rsidR="00F244E9" w:rsidRPr="00F244E9" w:rsidRDefault="00F244E9" w:rsidP="00F244E9">
      <w:pPr>
        <w:pStyle w:val="ListParagraph"/>
        <w:rPr>
          <w:rFonts w:ascii="Arial" w:hAnsi="Arial" w:cs="Arial"/>
        </w:rPr>
      </w:pPr>
      <w:r w:rsidRPr="00F244E9">
        <w:rPr>
          <w:rFonts w:ascii="Arial" w:hAnsi="Arial" w:cs="Arial"/>
        </w:rPr>
        <w:t>As an organisation we are committed to promoting a just society that gives everyone an equal chance to learn, work and live free from discrimination and prejudice.  To ensure our commitment is put into practice we have an equality policy which includes responsibility for all staff to eliminate unfair and unlawful discrimination, advance equality of opportunity for all and foster good relations.</w:t>
      </w:r>
    </w:p>
    <w:p w14:paraId="3FA7B543" w14:textId="77777777" w:rsidR="00F244E9" w:rsidRPr="00F244E9" w:rsidRDefault="00F244E9" w:rsidP="00F244E9">
      <w:pPr>
        <w:pStyle w:val="ListParagraph"/>
        <w:rPr>
          <w:rFonts w:ascii="Arial" w:hAnsi="Arial" w:cs="Arial"/>
        </w:rPr>
      </w:pPr>
    </w:p>
    <w:p w14:paraId="3FA7B544" w14:textId="77777777" w:rsidR="00F244E9" w:rsidRPr="00F244E9" w:rsidRDefault="00F244E9" w:rsidP="00F244E9">
      <w:pPr>
        <w:pStyle w:val="BodyTextIndent3"/>
        <w:spacing w:after="240"/>
        <w:rPr>
          <w:rFonts w:ascii="Arial" w:hAnsi="Arial"/>
          <w:sz w:val="22"/>
          <w:szCs w:val="22"/>
        </w:rPr>
      </w:pPr>
      <w:r w:rsidRPr="00F244E9">
        <w:rPr>
          <w:rFonts w:ascii="Arial" w:hAnsi="Arial"/>
          <w:sz w:val="22"/>
          <w:szCs w:val="22"/>
        </w:rPr>
        <w:t>       These policies apply to all employees of Durham County Council.</w:t>
      </w:r>
    </w:p>
    <w:p w14:paraId="3FA7B545" w14:textId="77777777" w:rsidR="00DB7648" w:rsidRPr="00D62350" w:rsidRDefault="00327C43" w:rsidP="006E33E5">
      <w:pPr>
        <w:spacing w:after="240"/>
        <w:rPr>
          <w:rFonts w:ascii="Arial" w:hAnsi="Arial"/>
          <w:sz w:val="22"/>
          <w:szCs w:val="22"/>
        </w:rPr>
      </w:pPr>
      <w:r w:rsidRPr="00D62350">
        <w:rPr>
          <w:rFonts w:ascii="Arial" w:hAnsi="Arial"/>
          <w:sz w:val="22"/>
          <w:szCs w:val="22"/>
        </w:rPr>
        <w:t>9</w:t>
      </w:r>
      <w:r w:rsidR="00DB7648" w:rsidRPr="00D62350">
        <w:rPr>
          <w:rFonts w:ascii="Arial" w:hAnsi="Arial"/>
          <w:sz w:val="22"/>
          <w:szCs w:val="22"/>
        </w:rPr>
        <w:t>.9</w:t>
      </w:r>
      <w:r w:rsidR="00DB7648" w:rsidRPr="00D62350">
        <w:rPr>
          <w:rFonts w:ascii="Arial" w:hAnsi="Arial"/>
          <w:b/>
          <w:bCs/>
          <w:sz w:val="22"/>
          <w:szCs w:val="22"/>
        </w:rPr>
        <w:tab/>
      </w:r>
      <w:r w:rsidR="00DB7648" w:rsidRPr="00D62350">
        <w:rPr>
          <w:rFonts w:ascii="Arial" w:hAnsi="Arial"/>
          <w:b/>
          <w:bCs/>
          <w:sz w:val="22"/>
          <w:szCs w:val="22"/>
          <w:u w:val="single"/>
        </w:rPr>
        <w:t>Confidentiality</w:t>
      </w:r>
    </w:p>
    <w:p w14:paraId="3FA7B546" w14:textId="77777777" w:rsidR="00DB7648" w:rsidRPr="00D62350" w:rsidRDefault="00DB7648" w:rsidP="00DB7648">
      <w:pPr>
        <w:spacing w:after="240"/>
        <w:ind w:left="720" w:hanging="720"/>
        <w:rPr>
          <w:rFonts w:ascii="Arial" w:hAnsi="Arial"/>
          <w:sz w:val="22"/>
          <w:szCs w:val="22"/>
        </w:rPr>
      </w:pPr>
      <w:r w:rsidRPr="00D62350">
        <w:rPr>
          <w:rFonts w:ascii="Arial" w:hAnsi="Arial"/>
          <w:sz w:val="22"/>
          <w:szCs w:val="22"/>
        </w:rPr>
        <w:tab/>
        <w:t>All members of staff are required to undertake that they will not divulge to anyone personal and/or confidential information to which they may have access during the course of their work.</w:t>
      </w:r>
    </w:p>
    <w:p w14:paraId="3FA7B547" w14:textId="77777777" w:rsidR="00AD66F0" w:rsidRPr="00D62350" w:rsidRDefault="00AD66F0" w:rsidP="00AD66F0">
      <w:pPr>
        <w:spacing w:after="240"/>
        <w:ind w:left="720"/>
        <w:rPr>
          <w:rFonts w:ascii="Arial" w:hAnsi="Arial"/>
          <w:sz w:val="22"/>
          <w:szCs w:val="22"/>
        </w:rPr>
      </w:pPr>
      <w:r w:rsidRPr="00D62350">
        <w:rPr>
          <w:rFonts w:ascii="Arial" w:hAnsi="Arial"/>
          <w:sz w:val="22"/>
          <w:szCs w:val="22"/>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14:paraId="3FA7B548" w14:textId="77777777" w:rsidR="00DB7648" w:rsidRPr="00D62350" w:rsidRDefault="00327C43" w:rsidP="00DB7648">
      <w:pPr>
        <w:spacing w:after="240"/>
        <w:ind w:left="720" w:hanging="720"/>
        <w:rPr>
          <w:rFonts w:ascii="Arial" w:hAnsi="Arial"/>
          <w:sz w:val="22"/>
          <w:szCs w:val="22"/>
        </w:rPr>
      </w:pPr>
      <w:r w:rsidRPr="00D62350">
        <w:rPr>
          <w:rFonts w:ascii="Arial" w:hAnsi="Arial"/>
          <w:sz w:val="22"/>
          <w:szCs w:val="22"/>
        </w:rPr>
        <w:t>9</w:t>
      </w:r>
      <w:r w:rsidR="00DB7648" w:rsidRPr="00D62350">
        <w:rPr>
          <w:rFonts w:ascii="Arial" w:hAnsi="Arial"/>
          <w:sz w:val="22"/>
          <w:szCs w:val="22"/>
        </w:rPr>
        <w:t>.10</w:t>
      </w:r>
      <w:r w:rsidR="00DB7648" w:rsidRPr="00D62350">
        <w:rPr>
          <w:rFonts w:ascii="Arial" w:hAnsi="Arial"/>
          <w:b/>
          <w:bCs/>
          <w:sz w:val="22"/>
          <w:szCs w:val="22"/>
        </w:rPr>
        <w:tab/>
      </w:r>
      <w:r w:rsidR="00DB7648" w:rsidRPr="00D62350">
        <w:rPr>
          <w:rFonts w:ascii="Arial" w:hAnsi="Arial"/>
          <w:b/>
          <w:bCs/>
          <w:sz w:val="22"/>
          <w:szCs w:val="22"/>
          <w:u w:val="single"/>
        </w:rPr>
        <w:t>Induction</w:t>
      </w:r>
    </w:p>
    <w:p w14:paraId="3FA7B549" w14:textId="77777777" w:rsidR="00DB7648" w:rsidRPr="00D62350" w:rsidRDefault="00DB7648" w:rsidP="00DB7648">
      <w:pPr>
        <w:ind w:left="720"/>
        <w:rPr>
          <w:rFonts w:ascii="Arial" w:hAnsi="Arial"/>
          <w:sz w:val="22"/>
          <w:szCs w:val="22"/>
        </w:rPr>
      </w:pPr>
      <w:r w:rsidRPr="00D62350">
        <w:rPr>
          <w:rFonts w:ascii="Arial" w:hAnsi="Arial"/>
          <w:sz w:val="22"/>
          <w:szCs w:val="22"/>
        </w:rPr>
        <w:t xml:space="preserve">The </w:t>
      </w:r>
      <w:r w:rsidR="00A87C84" w:rsidRPr="00D62350">
        <w:rPr>
          <w:rFonts w:ascii="Arial" w:hAnsi="Arial"/>
          <w:sz w:val="22"/>
          <w:szCs w:val="22"/>
        </w:rPr>
        <w:t xml:space="preserve">Council </w:t>
      </w:r>
      <w:r w:rsidRPr="00D62350">
        <w:rPr>
          <w:rFonts w:ascii="Arial" w:hAnsi="Arial"/>
          <w:sz w:val="22"/>
          <w:szCs w:val="22"/>
        </w:rPr>
        <w:t xml:space="preserve">has in place an induction programme designed to help new </w:t>
      </w:r>
      <w:r w:rsidR="00AF5929" w:rsidRPr="00D62350">
        <w:rPr>
          <w:rFonts w:ascii="Arial" w:hAnsi="Arial"/>
          <w:sz w:val="22"/>
          <w:szCs w:val="22"/>
        </w:rPr>
        <w:t>employees</w:t>
      </w:r>
      <w:r w:rsidRPr="00D62350">
        <w:rPr>
          <w:rFonts w:ascii="Arial" w:hAnsi="Arial"/>
          <w:sz w:val="22"/>
          <w:szCs w:val="22"/>
        </w:rPr>
        <w:t xml:space="preserve"> to become effective in their roles and to find their way in the organisation.</w:t>
      </w:r>
    </w:p>
    <w:p w14:paraId="3FA7B54A" w14:textId="77777777" w:rsidR="005B17C3" w:rsidRPr="00D62350" w:rsidRDefault="005B17C3" w:rsidP="000C126B">
      <w:pPr>
        <w:pStyle w:val="aHeaderLevel3"/>
        <w:numPr>
          <w:ilvl w:val="0"/>
          <w:numId w:val="0"/>
        </w:numPr>
        <w:rPr>
          <w:rFonts w:ascii="Arial" w:hAnsi="Arial" w:cs="Arial"/>
          <w:sz w:val="22"/>
          <w:szCs w:val="22"/>
        </w:rPr>
        <w:sectPr w:rsidR="005B17C3" w:rsidRPr="00D62350" w:rsidSect="00FF2B7A">
          <w:headerReference w:type="default" r:id="rId10"/>
          <w:footerReference w:type="default" r:id="rId11"/>
          <w:headerReference w:type="first" r:id="rId12"/>
          <w:pgSz w:w="11907" w:h="16840"/>
          <w:pgMar w:top="77" w:right="851" w:bottom="561" w:left="851" w:header="239" w:footer="236" w:gutter="0"/>
          <w:cols w:space="720"/>
        </w:sectPr>
      </w:pPr>
    </w:p>
    <w:p w14:paraId="3FA7B54B" w14:textId="77777777" w:rsidR="00750FF9" w:rsidRPr="00D62350" w:rsidRDefault="00750FF9" w:rsidP="00750FF9">
      <w:pPr>
        <w:pStyle w:val="aHeaderLevel3"/>
        <w:numPr>
          <w:ilvl w:val="0"/>
          <w:numId w:val="0"/>
        </w:numPr>
        <w:rPr>
          <w:rFonts w:ascii="Arial" w:hAnsi="Arial" w:cs="Arial"/>
          <w:sz w:val="22"/>
          <w:szCs w:val="22"/>
        </w:rPr>
      </w:pPr>
      <w:r w:rsidRPr="00D62350">
        <w:rPr>
          <w:rFonts w:ascii="Arial" w:hAnsi="Arial" w:cs="Arial"/>
          <w:sz w:val="22"/>
          <w:szCs w:val="22"/>
        </w:rPr>
        <w:lastRenderedPageBreak/>
        <w:t>Person Specification</w:t>
      </w:r>
    </w:p>
    <w:p w14:paraId="3FA7B54C" w14:textId="77777777" w:rsidR="00750FF9" w:rsidRPr="00D62350" w:rsidRDefault="00750FF9" w:rsidP="00750FF9">
      <w:pPr>
        <w:pStyle w:val="Title"/>
        <w:rPr>
          <w:rFonts w:ascii="Arial" w:hAnsi="Arial"/>
          <w:sz w:val="22"/>
          <w:szCs w:val="22"/>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2340"/>
      </w:tblGrid>
      <w:tr w:rsidR="00750FF9" w:rsidRPr="00D62350" w14:paraId="3FA7B551" w14:textId="77777777">
        <w:tc>
          <w:tcPr>
            <w:tcW w:w="2109" w:type="dxa"/>
            <w:tcBorders>
              <w:top w:val="single" w:sz="4" w:space="0" w:color="auto"/>
              <w:left w:val="single" w:sz="4" w:space="0" w:color="auto"/>
              <w:bottom w:val="single" w:sz="4" w:space="0" w:color="auto"/>
              <w:right w:val="single" w:sz="4" w:space="0" w:color="auto"/>
            </w:tcBorders>
          </w:tcPr>
          <w:p w14:paraId="3FA7B54D" w14:textId="77777777" w:rsidR="00750FF9" w:rsidRPr="00D62350" w:rsidRDefault="00750FF9" w:rsidP="0059215A">
            <w:pPr>
              <w:rPr>
                <w:rFonts w:ascii="Arial" w:hAnsi="Arial"/>
                <w:b/>
                <w:bCs/>
                <w:sz w:val="22"/>
                <w:szCs w:val="22"/>
              </w:rPr>
            </w:pPr>
          </w:p>
        </w:tc>
        <w:tc>
          <w:tcPr>
            <w:tcW w:w="5199" w:type="dxa"/>
            <w:tcBorders>
              <w:left w:val="single" w:sz="4" w:space="0" w:color="auto"/>
            </w:tcBorders>
          </w:tcPr>
          <w:p w14:paraId="3FA7B54E" w14:textId="77777777" w:rsidR="00750FF9" w:rsidRPr="00D62350" w:rsidRDefault="00750FF9" w:rsidP="0059215A">
            <w:pPr>
              <w:rPr>
                <w:rFonts w:ascii="Arial" w:hAnsi="Arial"/>
                <w:b/>
                <w:bCs/>
                <w:sz w:val="22"/>
                <w:szCs w:val="22"/>
              </w:rPr>
            </w:pPr>
            <w:r w:rsidRPr="00D62350">
              <w:rPr>
                <w:rFonts w:ascii="Arial" w:hAnsi="Arial"/>
                <w:b/>
                <w:bCs/>
                <w:sz w:val="22"/>
                <w:szCs w:val="22"/>
              </w:rPr>
              <w:t>Essential</w:t>
            </w:r>
          </w:p>
        </w:tc>
        <w:tc>
          <w:tcPr>
            <w:tcW w:w="5400" w:type="dxa"/>
          </w:tcPr>
          <w:p w14:paraId="3FA7B54F" w14:textId="77777777" w:rsidR="00750FF9" w:rsidRPr="00D62350" w:rsidRDefault="00750FF9" w:rsidP="0059215A">
            <w:pPr>
              <w:rPr>
                <w:rFonts w:ascii="Arial" w:hAnsi="Arial"/>
                <w:b/>
                <w:bCs/>
                <w:sz w:val="22"/>
                <w:szCs w:val="22"/>
              </w:rPr>
            </w:pPr>
            <w:r w:rsidRPr="00D62350">
              <w:rPr>
                <w:rFonts w:ascii="Arial" w:hAnsi="Arial"/>
                <w:b/>
                <w:bCs/>
                <w:sz w:val="22"/>
                <w:szCs w:val="22"/>
              </w:rPr>
              <w:t>Desirable</w:t>
            </w:r>
          </w:p>
        </w:tc>
        <w:tc>
          <w:tcPr>
            <w:tcW w:w="2340" w:type="dxa"/>
          </w:tcPr>
          <w:p w14:paraId="3FA7B550" w14:textId="77777777" w:rsidR="00750FF9" w:rsidRPr="00D62350" w:rsidRDefault="00750FF9" w:rsidP="0059215A">
            <w:pPr>
              <w:rPr>
                <w:rFonts w:ascii="Arial" w:hAnsi="Arial"/>
                <w:b/>
                <w:bCs/>
                <w:sz w:val="22"/>
                <w:szCs w:val="22"/>
              </w:rPr>
            </w:pPr>
            <w:r w:rsidRPr="00D62350">
              <w:rPr>
                <w:rFonts w:ascii="Arial" w:hAnsi="Arial"/>
                <w:b/>
                <w:bCs/>
                <w:sz w:val="22"/>
                <w:szCs w:val="22"/>
              </w:rPr>
              <w:t>Method of Assessment</w:t>
            </w:r>
          </w:p>
        </w:tc>
      </w:tr>
      <w:tr w:rsidR="006D7172" w:rsidRPr="00D62350" w14:paraId="3FA7B55B" w14:textId="77777777" w:rsidTr="006D7172">
        <w:trPr>
          <w:trHeight w:val="1086"/>
        </w:trPr>
        <w:tc>
          <w:tcPr>
            <w:tcW w:w="2109" w:type="dxa"/>
            <w:tcBorders>
              <w:top w:val="single" w:sz="4" w:space="0" w:color="auto"/>
              <w:left w:val="single" w:sz="4" w:space="0" w:color="auto"/>
              <w:bottom w:val="single" w:sz="4" w:space="0" w:color="auto"/>
              <w:right w:val="single" w:sz="4" w:space="0" w:color="auto"/>
            </w:tcBorders>
          </w:tcPr>
          <w:p w14:paraId="3FA7B552" w14:textId="77777777" w:rsidR="006D7172" w:rsidRPr="00D62350" w:rsidRDefault="006D7172" w:rsidP="0059215A">
            <w:pPr>
              <w:rPr>
                <w:rFonts w:ascii="Arial" w:hAnsi="Arial"/>
                <w:b/>
                <w:sz w:val="22"/>
                <w:szCs w:val="22"/>
              </w:rPr>
            </w:pPr>
            <w:r w:rsidRPr="00D62350">
              <w:rPr>
                <w:rFonts w:ascii="Arial" w:hAnsi="Arial"/>
                <w:b/>
                <w:sz w:val="22"/>
                <w:szCs w:val="22"/>
              </w:rPr>
              <w:t>Qualification</w:t>
            </w:r>
          </w:p>
        </w:tc>
        <w:tc>
          <w:tcPr>
            <w:tcW w:w="5199" w:type="dxa"/>
            <w:tcBorders>
              <w:left w:val="single" w:sz="4" w:space="0" w:color="auto"/>
            </w:tcBorders>
          </w:tcPr>
          <w:p w14:paraId="3FA7B553" w14:textId="77777777" w:rsidR="006D7172" w:rsidRDefault="005376F1" w:rsidP="006D7172">
            <w:pPr>
              <w:numPr>
                <w:ilvl w:val="0"/>
                <w:numId w:val="41"/>
              </w:numPr>
              <w:rPr>
                <w:rFonts w:ascii="Arial" w:hAnsi="Arial"/>
                <w:sz w:val="22"/>
                <w:szCs w:val="22"/>
              </w:rPr>
            </w:pPr>
            <w:r>
              <w:rPr>
                <w:rFonts w:ascii="Arial" w:hAnsi="Arial"/>
                <w:sz w:val="22"/>
                <w:szCs w:val="22"/>
              </w:rPr>
              <w:t xml:space="preserve">Fully </w:t>
            </w:r>
            <w:r w:rsidR="006D7172">
              <w:rPr>
                <w:rFonts w:ascii="Arial" w:hAnsi="Arial"/>
                <w:sz w:val="22"/>
                <w:szCs w:val="22"/>
              </w:rPr>
              <w:t>AAT qualified</w:t>
            </w:r>
            <w:r w:rsidR="00606E53">
              <w:rPr>
                <w:rFonts w:ascii="Arial" w:hAnsi="Arial"/>
                <w:sz w:val="22"/>
                <w:szCs w:val="22"/>
              </w:rPr>
              <w:t>, or equivalent</w:t>
            </w:r>
          </w:p>
          <w:p w14:paraId="3FA7B554" w14:textId="77777777" w:rsidR="006D7172" w:rsidRPr="00606E53" w:rsidRDefault="006D7172" w:rsidP="00D9553D">
            <w:pPr>
              <w:ind w:left="720"/>
              <w:rPr>
                <w:rFonts w:ascii="Arial" w:hAnsi="Arial"/>
                <w:strike/>
                <w:sz w:val="22"/>
              </w:rPr>
            </w:pPr>
          </w:p>
        </w:tc>
        <w:tc>
          <w:tcPr>
            <w:tcW w:w="5400" w:type="dxa"/>
          </w:tcPr>
          <w:p w14:paraId="3FA7B555" w14:textId="77777777" w:rsidR="00606E53" w:rsidRDefault="006D7172" w:rsidP="00B2464D">
            <w:pPr>
              <w:numPr>
                <w:ilvl w:val="0"/>
                <w:numId w:val="41"/>
              </w:numPr>
              <w:rPr>
                <w:rFonts w:ascii="Arial" w:hAnsi="Arial"/>
                <w:sz w:val="22"/>
                <w:szCs w:val="22"/>
              </w:rPr>
            </w:pPr>
            <w:r>
              <w:rPr>
                <w:rFonts w:ascii="Arial" w:hAnsi="Arial"/>
                <w:sz w:val="22"/>
                <w:szCs w:val="22"/>
              </w:rPr>
              <w:t>Studying for CCAB qualification or equivalent</w:t>
            </w:r>
          </w:p>
          <w:p w14:paraId="3FA7B556" w14:textId="77777777" w:rsidR="006D7172" w:rsidRPr="00D9553D" w:rsidRDefault="006D7172" w:rsidP="00D9553D">
            <w:pPr>
              <w:pStyle w:val="ListParagraph"/>
              <w:numPr>
                <w:ilvl w:val="0"/>
                <w:numId w:val="41"/>
              </w:numPr>
              <w:rPr>
                <w:rFonts w:ascii="Arial" w:hAnsi="Arial"/>
              </w:rPr>
            </w:pPr>
            <w:r w:rsidRPr="00D9553D">
              <w:rPr>
                <w:rFonts w:ascii="Arial" w:hAnsi="Arial"/>
              </w:rPr>
              <w:t>Membership of AAT</w:t>
            </w:r>
          </w:p>
        </w:tc>
        <w:tc>
          <w:tcPr>
            <w:tcW w:w="2340" w:type="dxa"/>
          </w:tcPr>
          <w:p w14:paraId="3FA7B557" w14:textId="77777777" w:rsidR="006D7172" w:rsidRPr="0017224A" w:rsidRDefault="006D7172" w:rsidP="0024226D">
            <w:pPr>
              <w:rPr>
                <w:rFonts w:ascii="Arial" w:hAnsi="Arial"/>
                <w:sz w:val="20"/>
                <w:szCs w:val="20"/>
              </w:rPr>
            </w:pPr>
            <w:r w:rsidRPr="0017224A">
              <w:rPr>
                <w:rFonts w:ascii="Arial" w:hAnsi="Arial"/>
                <w:sz w:val="20"/>
                <w:szCs w:val="20"/>
              </w:rPr>
              <w:t>Application form</w:t>
            </w:r>
          </w:p>
          <w:p w14:paraId="3FA7B558" w14:textId="77777777" w:rsidR="006D7172" w:rsidRPr="0017224A" w:rsidRDefault="006D7172" w:rsidP="0024226D">
            <w:pPr>
              <w:rPr>
                <w:rFonts w:ascii="Arial" w:hAnsi="Arial"/>
                <w:sz w:val="20"/>
                <w:szCs w:val="20"/>
              </w:rPr>
            </w:pPr>
            <w:r w:rsidRPr="0017224A">
              <w:rPr>
                <w:rFonts w:ascii="Arial" w:hAnsi="Arial"/>
                <w:sz w:val="20"/>
                <w:szCs w:val="20"/>
              </w:rPr>
              <w:t>Selection Process</w:t>
            </w:r>
          </w:p>
          <w:p w14:paraId="3FA7B559" w14:textId="77777777" w:rsidR="006D7172" w:rsidRPr="0017224A" w:rsidRDefault="006D7172" w:rsidP="0024226D">
            <w:pPr>
              <w:rPr>
                <w:rFonts w:ascii="Arial" w:hAnsi="Arial"/>
                <w:sz w:val="20"/>
                <w:szCs w:val="20"/>
              </w:rPr>
            </w:pPr>
            <w:r w:rsidRPr="0017224A">
              <w:rPr>
                <w:rFonts w:ascii="Arial" w:hAnsi="Arial"/>
                <w:sz w:val="20"/>
                <w:szCs w:val="20"/>
              </w:rPr>
              <w:t>Pre-employment checks</w:t>
            </w:r>
          </w:p>
          <w:p w14:paraId="3FA7B55A" w14:textId="77777777" w:rsidR="006D7172" w:rsidRPr="00321612" w:rsidRDefault="006D7172" w:rsidP="0024226D">
            <w:pPr>
              <w:rPr>
                <w:rFonts w:ascii="Arial" w:hAnsi="Arial"/>
                <w:sz w:val="20"/>
                <w:szCs w:val="20"/>
              </w:rPr>
            </w:pPr>
          </w:p>
        </w:tc>
      </w:tr>
      <w:tr w:rsidR="006D7172" w:rsidRPr="00D62350" w14:paraId="3FA7B567" w14:textId="77777777">
        <w:trPr>
          <w:trHeight w:val="1772"/>
        </w:trPr>
        <w:tc>
          <w:tcPr>
            <w:tcW w:w="2109" w:type="dxa"/>
            <w:tcBorders>
              <w:top w:val="single" w:sz="4" w:space="0" w:color="auto"/>
              <w:left w:val="single" w:sz="4" w:space="0" w:color="auto"/>
              <w:bottom w:val="single" w:sz="4" w:space="0" w:color="auto"/>
              <w:right w:val="single" w:sz="4" w:space="0" w:color="auto"/>
            </w:tcBorders>
          </w:tcPr>
          <w:p w14:paraId="3FA7B55C" w14:textId="77777777" w:rsidR="006D7172" w:rsidRPr="00D62350" w:rsidRDefault="006D7172" w:rsidP="0059215A">
            <w:pPr>
              <w:rPr>
                <w:rFonts w:ascii="Arial" w:hAnsi="Arial"/>
                <w:b/>
                <w:sz w:val="22"/>
                <w:szCs w:val="22"/>
              </w:rPr>
            </w:pPr>
            <w:r w:rsidRPr="00D62350">
              <w:rPr>
                <w:rFonts w:ascii="Arial" w:hAnsi="Arial"/>
                <w:b/>
                <w:sz w:val="22"/>
                <w:szCs w:val="22"/>
              </w:rPr>
              <w:t>Experience</w:t>
            </w:r>
          </w:p>
        </w:tc>
        <w:tc>
          <w:tcPr>
            <w:tcW w:w="5199" w:type="dxa"/>
            <w:tcBorders>
              <w:left w:val="single" w:sz="4" w:space="0" w:color="auto"/>
            </w:tcBorders>
          </w:tcPr>
          <w:p w14:paraId="3FA7B55D" w14:textId="77777777" w:rsidR="006D7172" w:rsidRDefault="006D7172" w:rsidP="006D7172">
            <w:pPr>
              <w:numPr>
                <w:ilvl w:val="0"/>
                <w:numId w:val="42"/>
              </w:numPr>
              <w:rPr>
                <w:rFonts w:ascii="Arial" w:hAnsi="Arial"/>
                <w:sz w:val="22"/>
                <w:szCs w:val="22"/>
              </w:rPr>
            </w:pPr>
            <w:r>
              <w:rPr>
                <w:rFonts w:ascii="Arial" w:hAnsi="Arial"/>
                <w:sz w:val="22"/>
                <w:szCs w:val="22"/>
              </w:rPr>
              <w:t>Substantial relevant financial experience</w:t>
            </w:r>
          </w:p>
          <w:p w14:paraId="3FA7B55E" w14:textId="77777777" w:rsidR="006D7172" w:rsidRDefault="006D7172" w:rsidP="006D7172">
            <w:pPr>
              <w:numPr>
                <w:ilvl w:val="0"/>
                <w:numId w:val="42"/>
              </w:numPr>
              <w:rPr>
                <w:rFonts w:ascii="Arial" w:hAnsi="Arial"/>
                <w:sz w:val="22"/>
                <w:szCs w:val="22"/>
              </w:rPr>
            </w:pPr>
            <w:r>
              <w:rPr>
                <w:rFonts w:ascii="Arial" w:hAnsi="Arial"/>
                <w:sz w:val="22"/>
                <w:szCs w:val="22"/>
              </w:rPr>
              <w:t>Experience of operating a financial management system</w:t>
            </w:r>
          </w:p>
          <w:p w14:paraId="3FA7B55F" w14:textId="77777777" w:rsidR="006D7172" w:rsidRDefault="006D7172" w:rsidP="006D7172">
            <w:pPr>
              <w:numPr>
                <w:ilvl w:val="0"/>
                <w:numId w:val="42"/>
              </w:numPr>
              <w:rPr>
                <w:rFonts w:ascii="Arial" w:hAnsi="Arial"/>
                <w:sz w:val="22"/>
                <w:szCs w:val="22"/>
              </w:rPr>
            </w:pPr>
            <w:r>
              <w:rPr>
                <w:rFonts w:ascii="Arial" w:hAnsi="Arial"/>
                <w:sz w:val="22"/>
                <w:szCs w:val="22"/>
              </w:rPr>
              <w:t>Experience of working with spreadsheets, databases, word processing applications</w:t>
            </w:r>
          </w:p>
          <w:p w14:paraId="3FA7B560" w14:textId="77777777" w:rsidR="006D7172" w:rsidRPr="00353068" w:rsidRDefault="006D7172" w:rsidP="006D7172">
            <w:pPr>
              <w:numPr>
                <w:ilvl w:val="0"/>
                <w:numId w:val="42"/>
              </w:numPr>
              <w:rPr>
                <w:rFonts w:ascii="Arial" w:hAnsi="Arial"/>
                <w:sz w:val="22"/>
                <w:szCs w:val="22"/>
              </w:rPr>
            </w:pPr>
            <w:r>
              <w:rPr>
                <w:rFonts w:ascii="Arial" w:hAnsi="Arial"/>
                <w:sz w:val="22"/>
                <w:szCs w:val="22"/>
              </w:rPr>
              <w:t>Ability to take ownership and deliver results</w:t>
            </w:r>
          </w:p>
        </w:tc>
        <w:tc>
          <w:tcPr>
            <w:tcW w:w="5400" w:type="dxa"/>
          </w:tcPr>
          <w:p w14:paraId="3FA7B561" w14:textId="77777777" w:rsidR="006D7172" w:rsidRDefault="006D7172" w:rsidP="006D7172">
            <w:pPr>
              <w:numPr>
                <w:ilvl w:val="0"/>
                <w:numId w:val="42"/>
              </w:numPr>
              <w:rPr>
                <w:rFonts w:ascii="Arial" w:hAnsi="Arial"/>
                <w:sz w:val="22"/>
                <w:szCs w:val="22"/>
              </w:rPr>
            </w:pPr>
            <w:r>
              <w:rPr>
                <w:rFonts w:ascii="Arial" w:hAnsi="Arial"/>
                <w:sz w:val="22"/>
                <w:szCs w:val="22"/>
              </w:rPr>
              <w:t>Supervisory experience</w:t>
            </w:r>
          </w:p>
          <w:p w14:paraId="3FA7B562" w14:textId="77777777" w:rsidR="006D7172" w:rsidRPr="00353068" w:rsidRDefault="006D7172" w:rsidP="006D7172">
            <w:pPr>
              <w:numPr>
                <w:ilvl w:val="0"/>
                <w:numId w:val="42"/>
              </w:numPr>
              <w:rPr>
                <w:rFonts w:ascii="Arial" w:hAnsi="Arial"/>
                <w:sz w:val="22"/>
                <w:szCs w:val="22"/>
              </w:rPr>
            </w:pPr>
            <w:r>
              <w:rPr>
                <w:rFonts w:ascii="Arial" w:hAnsi="Arial"/>
                <w:sz w:val="22"/>
                <w:szCs w:val="22"/>
              </w:rPr>
              <w:t>Ability to manage and motivate others</w:t>
            </w:r>
          </w:p>
        </w:tc>
        <w:tc>
          <w:tcPr>
            <w:tcW w:w="2340" w:type="dxa"/>
          </w:tcPr>
          <w:p w14:paraId="3FA7B563" w14:textId="77777777" w:rsidR="006D7172" w:rsidRPr="0017224A" w:rsidRDefault="006D7172" w:rsidP="0024226D">
            <w:pPr>
              <w:rPr>
                <w:rFonts w:ascii="Arial" w:hAnsi="Arial"/>
                <w:sz w:val="20"/>
                <w:szCs w:val="20"/>
              </w:rPr>
            </w:pPr>
            <w:r w:rsidRPr="0017224A">
              <w:rPr>
                <w:rFonts w:ascii="Arial" w:hAnsi="Arial"/>
                <w:sz w:val="20"/>
                <w:szCs w:val="20"/>
              </w:rPr>
              <w:t>Application form</w:t>
            </w:r>
          </w:p>
          <w:p w14:paraId="3FA7B564" w14:textId="77777777" w:rsidR="006D7172" w:rsidRPr="0017224A" w:rsidRDefault="006D7172" w:rsidP="0024226D">
            <w:pPr>
              <w:rPr>
                <w:rFonts w:ascii="Arial" w:hAnsi="Arial"/>
                <w:sz w:val="20"/>
                <w:szCs w:val="20"/>
              </w:rPr>
            </w:pPr>
            <w:r w:rsidRPr="0017224A">
              <w:rPr>
                <w:rFonts w:ascii="Arial" w:hAnsi="Arial"/>
                <w:sz w:val="20"/>
                <w:szCs w:val="20"/>
              </w:rPr>
              <w:t>Selection Process</w:t>
            </w:r>
          </w:p>
          <w:p w14:paraId="3FA7B565" w14:textId="77777777" w:rsidR="006D7172" w:rsidRPr="0017224A" w:rsidRDefault="006D7172" w:rsidP="0024226D">
            <w:pPr>
              <w:rPr>
                <w:rFonts w:ascii="Arial" w:hAnsi="Arial"/>
                <w:sz w:val="20"/>
                <w:szCs w:val="20"/>
              </w:rPr>
            </w:pPr>
            <w:r w:rsidRPr="0017224A">
              <w:rPr>
                <w:rFonts w:ascii="Arial" w:hAnsi="Arial"/>
                <w:sz w:val="20"/>
                <w:szCs w:val="20"/>
              </w:rPr>
              <w:t>Pre-employment checks</w:t>
            </w:r>
          </w:p>
          <w:p w14:paraId="3FA7B566" w14:textId="77777777" w:rsidR="006D7172" w:rsidRPr="00321612" w:rsidRDefault="006D7172" w:rsidP="0024226D">
            <w:pPr>
              <w:rPr>
                <w:rFonts w:ascii="Arial" w:hAnsi="Arial"/>
                <w:sz w:val="20"/>
                <w:szCs w:val="20"/>
              </w:rPr>
            </w:pPr>
          </w:p>
        </w:tc>
      </w:tr>
      <w:tr w:rsidR="006D7172" w:rsidRPr="00D62350" w14:paraId="3FA7B573" w14:textId="77777777" w:rsidTr="006D7172">
        <w:trPr>
          <w:trHeight w:val="1681"/>
        </w:trPr>
        <w:tc>
          <w:tcPr>
            <w:tcW w:w="2109" w:type="dxa"/>
            <w:tcBorders>
              <w:top w:val="single" w:sz="4" w:space="0" w:color="auto"/>
              <w:left w:val="single" w:sz="4" w:space="0" w:color="auto"/>
              <w:bottom w:val="single" w:sz="4" w:space="0" w:color="auto"/>
              <w:right w:val="single" w:sz="4" w:space="0" w:color="auto"/>
            </w:tcBorders>
          </w:tcPr>
          <w:p w14:paraId="3FA7B568" w14:textId="77777777" w:rsidR="006D7172" w:rsidRPr="00D62350" w:rsidRDefault="006D7172" w:rsidP="0059215A">
            <w:pPr>
              <w:rPr>
                <w:rFonts w:ascii="Arial" w:hAnsi="Arial"/>
                <w:b/>
                <w:sz w:val="22"/>
                <w:szCs w:val="22"/>
              </w:rPr>
            </w:pPr>
            <w:r w:rsidRPr="00D62350">
              <w:rPr>
                <w:rFonts w:ascii="Arial" w:hAnsi="Arial"/>
                <w:b/>
                <w:sz w:val="22"/>
                <w:szCs w:val="22"/>
              </w:rPr>
              <w:t>Skills</w:t>
            </w:r>
            <w:r>
              <w:rPr>
                <w:rFonts w:ascii="Arial" w:hAnsi="Arial"/>
                <w:b/>
                <w:sz w:val="22"/>
                <w:szCs w:val="22"/>
              </w:rPr>
              <w:t xml:space="preserve"> </w:t>
            </w:r>
            <w:r w:rsidRPr="00D62350">
              <w:rPr>
                <w:rFonts w:ascii="Arial" w:hAnsi="Arial"/>
                <w:b/>
                <w:sz w:val="22"/>
                <w:szCs w:val="22"/>
              </w:rPr>
              <w:t>/</w:t>
            </w:r>
            <w:r>
              <w:rPr>
                <w:rFonts w:ascii="Arial" w:hAnsi="Arial"/>
                <w:b/>
                <w:sz w:val="22"/>
                <w:szCs w:val="22"/>
              </w:rPr>
              <w:t xml:space="preserve"> K</w:t>
            </w:r>
            <w:r w:rsidRPr="00D62350">
              <w:rPr>
                <w:rFonts w:ascii="Arial" w:hAnsi="Arial"/>
                <w:b/>
                <w:sz w:val="22"/>
                <w:szCs w:val="22"/>
              </w:rPr>
              <w:t>nowledge</w:t>
            </w:r>
          </w:p>
        </w:tc>
        <w:tc>
          <w:tcPr>
            <w:tcW w:w="5199" w:type="dxa"/>
            <w:tcBorders>
              <w:left w:val="single" w:sz="4" w:space="0" w:color="auto"/>
            </w:tcBorders>
          </w:tcPr>
          <w:p w14:paraId="3FA7B569" w14:textId="77777777" w:rsidR="006D7172" w:rsidRDefault="006D7172" w:rsidP="006D7172">
            <w:pPr>
              <w:numPr>
                <w:ilvl w:val="0"/>
                <w:numId w:val="43"/>
              </w:numPr>
              <w:rPr>
                <w:rFonts w:ascii="Arial" w:hAnsi="Arial"/>
                <w:sz w:val="22"/>
                <w:szCs w:val="22"/>
              </w:rPr>
            </w:pPr>
            <w:r>
              <w:rPr>
                <w:rFonts w:ascii="Arial" w:hAnsi="Arial"/>
                <w:sz w:val="22"/>
                <w:szCs w:val="22"/>
              </w:rPr>
              <w:t>Ability to communicate effectively both verbally and in writing</w:t>
            </w:r>
          </w:p>
          <w:p w14:paraId="3FA7B56A" w14:textId="77777777" w:rsidR="006D7172" w:rsidRDefault="006D7172" w:rsidP="006D7172">
            <w:pPr>
              <w:numPr>
                <w:ilvl w:val="0"/>
                <w:numId w:val="43"/>
              </w:numPr>
              <w:rPr>
                <w:rFonts w:ascii="Arial" w:hAnsi="Arial"/>
                <w:sz w:val="22"/>
                <w:szCs w:val="22"/>
              </w:rPr>
            </w:pPr>
            <w:r>
              <w:rPr>
                <w:rFonts w:ascii="Arial" w:hAnsi="Arial"/>
                <w:sz w:val="22"/>
                <w:szCs w:val="22"/>
              </w:rPr>
              <w:t>Ability to work under pressure and to tight deadlines</w:t>
            </w:r>
          </w:p>
          <w:p w14:paraId="3FA7B56B" w14:textId="77777777" w:rsidR="006D7172" w:rsidRDefault="006D7172" w:rsidP="006D7172">
            <w:pPr>
              <w:numPr>
                <w:ilvl w:val="0"/>
                <w:numId w:val="43"/>
              </w:numPr>
              <w:rPr>
                <w:rFonts w:ascii="Arial" w:hAnsi="Arial"/>
                <w:sz w:val="22"/>
                <w:szCs w:val="22"/>
              </w:rPr>
            </w:pPr>
            <w:r>
              <w:rPr>
                <w:rFonts w:ascii="Arial" w:hAnsi="Arial"/>
                <w:sz w:val="22"/>
                <w:szCs w:val="22"/>
              </w:rPr>
              <w:t>Knowledge of Microsoft Office Applications</w:t>
            </w:r>
          </w:p>
          <w:p w14:paraId="3FA7B56C" w14:textId="77777777" w:rsidR="006D7172" w:rsidRPr="00353068" w:rsidRDefault="006D7172" w:rsidP="006D7172">
            <w:pPr>
              <w:numPr>
                <w:ilvl w:val="0"/>
                <w:numId w:val="43"/>
              </w:numPr>
              <w:rPr>
                <w:rFonts w:ascii="Arial" w:hAnsi="Arial"/>
                <w:sz w:val="22"/>
                <w:szCs w:val="22"/>
              </w:rPr>
            </w:pPr>
            <w:r>
              <w:rPr>
                <w:rFonts w:ascii="Arial" w:hAnsi="Arial"/>
                <w:sz w:val="22"/>
                <w:szCs w:val="22"/>
              </w:rPr>
              <w:t>Ability to plan and organise work</w:t>
            </w:r>
          </w:p>
        </w:tc>
        <w:tc>
          <w:tcPr>
            <w:tcW w:w="5400" w:type="dxa"/>
          </w:tcPr>
          <w:p w14:paraId="3FA7B56D" w14:textId="77777777" w:rsidR="006D7172" w:rsidRDefault="006D7172" w:rsidP="006D7172">
            <w:pPr>
              <w:numPr>
                <w:ilvl w:val="0"/>
                <w:numId w:val="43"/>
              </w:numPr>
              <w:rPr>
                <w:rFonts w:ascii="Arial" w:hAnsi="Arial"/>
                <w:sz w:val="22"/>
                <w:szCs w:val="22"/>
              </w:rPr>
            </w:pPr>
            <w:r>
              <w:rPr>
                <w:rFonts w:ascii="Arial" w:hAnsi="Arial"/>
                <w:sz w:val="22"/>
                <w:szCs w:val="22"/>
              </w:rPr>
              <w:t>Knowledge of local government</w:t>
            </w:r>
          </w:p>
          <w:p w14:paraId="3FA7B56E" w14:textId="77777777" w:rsidR="006D7172" w:rsidRPr="00353068" w:rsidRDefault="006D7172" w:rsidP="006D7172">
            <w:pPr>
              <w:numPr>
                <w:ilvl w:val="0"/>
                <w:numId w:val="43"/>
              </w:numPr>
              <w:rPr>
                <w:rFonts w:ascii="Arial" w:hAnsi="Arial"/>
                <w:sz w:val="22"/>
                <w:szCs w:val="22"/>
              </w:rPr>
            </w:pPr>
            <w:r>
              <w:rPr>
                <w:rFonts w:ascii="Arial" w:hAnsi="Arial"/>
                <w:sz w:val="22"/>
                <w:szCs w:val="22"/>
              </w:rPr>
              <w:t>Knowledge of public sector accounting principles and procedures</w:t>
            </w:r>
          </w:p>
        </w:tc>
        <w:tc>
          <w:tcPr>
            <w:tcW w:w="2340" w:type="dxa"/>
          </w:tcPr>
          <w:p w14:paraId="3FA7B56F" w14:textId="77777777" w:rsidR="006D7172" w:rsidRPr="0017224A" w:rsidRDefault="006D7172" w:rsidP="0024226D">
            <w:pPr>
              <w:rPr>
                <w:rFonts w:ascii="Arial" w:hAnsi="Arial"/>
                <w:sz w:val="20"/>
                <w:szCs w:val="20"/>
              </w:rPr>
            </w:pPr>
            <w:r w:rsidRPr="0017224A">
              <w:rPr>
                <w:rFonts w:ascii="Arial" w:hAnsi="Arial"/>
                <w:sz w:val="20"/>
                <w:szCs w:val="20"/>
              </w:rPr>
              <w:t>Application form</w:t>
            </w:r>
          </w:p>
          <w:p w14:paraId="3FA7B570" w14:textId="77777777" w:rsidR="006D7172" w:rsidRPr="0017224A" w:rsidRDefault="006D7172" w:rsidP="0024226D">
            <w:pPr>
              <w:rPr>
                <w:rFonts w:ascii="Arial" w:hAnsi="Arial"/>
                <w:sz w:val="20"/>
                <w:szCs w:val="20"/>
              </w:rPr>
            </w:pPr>
            <w:r w:rsidRPr="0017224A">
              <w:rPr>
                <w:rFonts w:ascii="Arial" w:hAnsi="Arial"/>
                <w:sz w:val="20"/>
                <w:szCs w:val="20"/>
              </w:rPr>
              <w:t>Selection Process</w:t>
            </w:r>
          </w:p>
          <w:p w14:paraId="3FA7B571" w14:textId="77777777" w:rsidR="006D7172" w:rsidRPr="0017224A" w:rsidRDefault="006D7172" w:rsidP="0024226D">
            <w:pPr>
              <w:rPr>
                <w:rFonts w:ascii="Arial" w:hAnsi="Arial"/>
                <w:sz w:val="20"/>
                <w:szCs w:val="20"/>
              </w:rPr>
            </w:pPr>
            <w:r w:rsidRPr="0017224A">
              <w:rPr>
                <w:rFonts w:ascii="Arial" w:hAnsi="Arial"/>
                <w:sz w:val="20"/>
                <w:szCs w:val="20"/>
              </w:rPr>
              <w:t>Pre-employment checks</w:t>
            </w:r>
          </w:p>
          <w:p w14:paraId="3FA7B572" w14:textId="77777777" w:rsidR="006D7172" w:rsidRPr="00321612" w:rsidRDefault="006D7172" w:rsidP="0024226D">
            <w:pPr>
              <w:rPr>
                <w:rFonts w:ascii="Arial" w:hAnsi="Arial"/>
                <w:sz w:val="20"/>
                <w:szCs w:val="20"/>
              </w:rPr>
            </w:pPr>
          </w:p>
        </w:tc>
      </w:tr>
      <w:tr w:rsidR="006D7172" w:rsidRPr="00D62350" w14:paraId="3FA7B581" w14:textId="77777777">
        <w:trPr>
          <w:trHeight w:val="1958"/>
        </w:trPr>
        <w:tc>
          <w:tcPr>
            <w:tcW w:w="2109" w:type="dxa"/>
            <w:tcBorders>
              <w:top w:val="single" w:sz="4" w:space="0" w:color="auto"/>
              <w:left w:val="single" w:sz="4" w:space="0" w:color="auto"/>
              <w:bottom w:val="single" w:sz="4" w:space="0" w:color="auto"/>
              <w:right w:val="single" w:sz="4" w:space="0" w:color="auto"/>
            </w:tcBorders>
          </w:tcPr>
          <w:p w14:paraId="3FA7B574" w14:textId="77777777" w:rsidR="006D7172" w:rsidRPr="00D62350" w:rsidRDefault="006D7172" w:rsidP="0059215A">
            <w:pPr>
              <w:rPr>
                <w:rFonts w:ascii="Arial" w:hAnsi="Arial"/>
                <w:b/>
                <w:sz w:val="22"/>
                <w:szCs w:val="22"/>
              </w:rPr>
            </w:pPr>
            <w:r w:rsidRPr="00D62350">
              <w:rPr>
                <w:rFonts w:ascii="Arial" w:hAnsi="Arial"/>
                <w:b/>
                <w:sz w:val="22"/>
                <w:szCs w:val="22"/>
              </w:rPr>
              <w:t>Personal Qualities</w:t>
            </w:r>
          </w:p>
        </w:tc>
        <w:tc>
          <w:tcPr>
            <w:tcW w:w="5199" w:type="dxa"/>
            <w:tcBorders>
              <w:left w:val="single" w:sz="4" w:space="0" w:color="auto"/>
            </w:tcBorders>
          </w:tcPr>
          <w:p w14:paraId="3FA7B575" w14:textId="77777777" w:rsidR="006D7172" w:rsidRDefault="006D7172" w:rsidP="006D7172">
            <w:pPr>
              <w:numPr>
                <w:ilvl w:val="0"/>
                <w:numId w:val="44"/>
              </w:numPr>
              <w:rPr>
                <w:rFonts w:ascii="Arial" w:hAnsi="Arial"/>
                <w:sz w:val="22"/>
                <w:szCs w:val="22"/>
              </w:rPr>
            </w:pPr>
            <w:r>
              <w:rPr>
                <w:rFonts w:ascii="Arial" w:hAnsi="Arial"/>
                <w:sz w:val="22"/>
                <w:szCs w:val="22"/>
              </w:rPr>
              <w:t>Effective team player</w:t>
            </w:r>
          </w:p>
          <w:p w14:paraId="3FA7B576" w14:textId="77777777" w:rsidR="006D7172" w:rsidRDefault="006D7172" w:rsidP="006D7172">
            <w:pPr>
              <w:numPr>
                <w:ilvl w:val="0"/>
                <w:numId w:val="44"/>
              </w:numPr>
              <w:rPr>
                <w:rFonts w:ascii="Arial" w:hAnsi="Arial"/>
                <w:sz w:val="22"/>
                <w:szCs w:val="22"/>
              </w:rPr>
            </w:pPr>
            <w:r>
              <w:rPr>
                <w:rFonts w:ascii="Arial" w:hAnsi="Arial"/>
                <w:sz w:val="22"/>
                <w:szCs w:val="22"/>
              </w:rPr>
              <w:t>Pleasant manner when dealing with colleagues</w:t>
            </w:r>
          </w:p>
          <w:p w14:paraId="3FA7B577" w14:textId="77777777" w:rsidR="006D7172" w:rsidRDefault="006D7172" w:rsidP="006D7172">
            <w:pPr>
              <w:numPr>
                <w:ilvl w:val="0"/>
                <w:numId w:val="44"/>
              </w:numPr>
              <w:rPr>
                <w:rFonts w:ascii="Arial" w:hAnsi="Arial"/>
                <w:sz w:val="22"/>
                <w:szCs w:val="22"/>
              </w:rPr>
            </w:pPr>
            <w:r>
              <w:rPr>
                <w:rFonts w:ascii="Arial" w:hAnsi="Arial"/>
                <w:sz w:val="22"/>
                <w:szCs w:val="22"/>
              </w:rPr>
              <w:t>Flexible approach</w:t>
            </w:r>
          </w:p>
          <w:p w14:paraId="3FA7B578" w14:textId="77777777" w:rsidR="006D7172" w:rsidRDefault="006D7172" w:rsidP="006D7172">
            <w:pPr>
              <w:numPr>
                <w:ilvl w:val="0"/>
                <w:numId w:val="44"/>
              </w:numPr>
              <w:rPr>
                <w:rFonts w:ascii="Arial" w:hAnsi="Arial"/>
                <w:sz w:val="22"/>
                <w:szCs w:val="22"/>
              </w:rPr>
            </w:pPr>
            <w:r>
              <w:rPr>
                <w:rFonts w:ascii="Arial" w:hAnsi="Arial"/>
                <w:sz w:val="22"/>
                <w:szCs w:val="22"/>
              </w:rPr>
              <w:t>Enthusiastic and self motivated</w:t>
            </w:r>
          </w:p>
          <w:p w14:paraId="3FA7B579" w14:textId="77777777" w:rsidR="006D7172" w:rsidRDefault="006D7172" w:rsidP="006D7172">
            <w:pPr>
              <w:numPr>
                <w:ilvl w:val="0"/>
                <w:numId w:val="44"/>
              </w:numPr>
              <w:rPr>
                <w:rFonts w:ascii="Arial" w:hAnsi="Arial"/>
                <w:sz w:val="22"/>
                <w:szCs w:val="22"/>
              </w:rPr>
            </w:pPr>
            <w:r>
              <w:rPr>
                <w:rFonts w:ascii="Arial" w:hAnsi="Arial"/>
                <w:sz w:val="22"/>
                <w:szCs w:val="22"/>
              </w:rPr>
              <w:t xml:space="preserve">Willingness </w:t>
            </w:r>
            <w:r w:rsidRPr="00520529">
              <w:rPr>
                <w:rFonts w:ascii="Arial" w:hAnsi="Arial"/>
                <w:sz w:val="22"/>
                <w:szCs w:val="22"/>
              </w:rPr>
              <w:t>to w</w:t>
            </w:r>
            <w:smartTag w:uri="urn:schemas-microsoft-com:office:smarttags" w:element="PersonName">
              <w:r w:rsidRPr="00520529">
                <w:rPr>
                  <w:rFonts w:ascii="Arial" w:hAnsi="Arial"/>
                  <w:sz w:val="22"/>
                  <w:szCs w:val="22"/>
                </w:rPr>
                <w:t>or</w:t>
              </w:r>
            </w:smartTag>
            <w:r w:rsidRPr="00520529">
              <w:rPr>
                <w:rFonts w:ascii="Arial" w:hAnsi="Arial"/>
                <w:sz w:val="22"/>
                <w:szCs w:val="22"/>
              </w:rPr>
              <w:t>k outside of n</w:t>
            </w:r>
            <w:smartTag w:uri="urn:schemas-microsoft-com:office:smarttags" w:element="PersonName">
              <w:r w:rsidRPr="00520529">
                <w:rPr>
                  <w:rFonts w:ascii="Arial" w:hAnsi="Arial"/>
                  <w:sz w:val="22"/>
                  <w:szCs w:val="22"/>
                </w:rPr>
                <w:t>or</w:t>
              </w:r>
            </w:smartTag>
            <w:r w:rsidRPr="00520529">
              <w:rPr>
                <w:rFonts w:ascii="Arial" w:hAnsi="Arial"/>
                <w:sz w:val="22"/>
                <w:szCs w:val="22"/>
              </w:rPr>
              <w:t>mal office hours</w:t>
            </w:r>
            <w:r>
              <w:rPr>
                <w:rFonts w:ascii="Arial" w:hAnsi="Arial"/>
                <w:sz w:val="22"/>
                <w:szCs w:val="22"/>
              </w:rPr>
              <w:t xml:space="preserve"> when necessary</w:t>
            </w:r>
          </w:p>
          <w:p w14:paraId="3FA7B57A" w14:textId="77777777" w:rsidR="006D7172" w:rsidRPr="00520529" w:rsidRDefault="006D7172" w:rsidP="006D7172">
            <w:pPr>
              <w:numPr>
                <w:ilvl w:val="0"/>
                <w:numId w:val="44"/>
              </w:numPr>
              <w:rPr>
                <w:rFonts w:ascii="Arial" w:hAnsi="Arial"/>
                <w:sz w:val="22"/>
                <w:szCs w:val="22"/>
              </w:rPr>
            </w:pPr>
            <w:r>
              <w:rPr>
                <w:rFonts w:ascii="Arial" w:hAnsi="Arial"/>
                <w:sz w:val="22"/>
                <w:szCs w:val="22"/>
              </w:rPr>
              <w:t>Access to car or means of mobility support (if driving then must have a current valid driving licence and appropriate insurance)</w:t>
            </w:r>
          </w:p>
          <w:p w14:paraId="3FA7B57B" w14:textId="77777777" w:rsidR="006D7172" w:rsidRPr="00353068" w:rsidRDefault="006D7172" w:rsidP="008F4977">
            <w:pPr>
              <w:rPr>
                <w:rFonts w:ascii="Arial" w:hAnsi="Arial"/>
                <w:sz w:val="22"/>
                <w:szCs w:val="22"/>
              </w:rPr>
            </w:pPr>
            <w:r>
              <w:rPr>
                <w:rFonts w:ascii="Arial" w:hAnsi="Arial"/>
                <w:sz w:val="22"/>
                <w:szCs w:val="22"/>
              </w:rPr>
              <w:t xml:space="preserve"> </w:t>
            </w:r>
          </w:p>
        </w:tc>
        <w:tc>
          <w:tcPr>
            <w:tcW w:w="5400" w:type="dxa"/>
          </w:tcPr>
          <w:p w14:paraId="3FA7B57C" w14:textId="77777777" w:rsidR="006D7172" w:rsidRPr="00D62350" w:rsidRDefault="006D7172" w:rsidP="0059215A">
            <w:pPr>
              <w:pStyle w:val="BodyText"/>
              <w:rPr>
                <w:rFonts w:ascii="Arial" w:hAnsi="Arial"/>
                <w:sz w:val="22"/>
                <w:szCs w:val="22"/>
              </w:rPr>
            </w:pPr>
          </w:p>
        </w:tc>
        <w:tc>
          <w:tcPr>
            <w:tcW w:w="2340" w:type="dxa"/>
          </w:tcPr>
          <w:p w14:paraId="3FA7B57D" w14:textId="77777777" w:rsidR="006D7172" w:rsidRPr="0017224A" w:rsidRDefault="006D7172" w:rsidP="0024226D">
            <w:pPr>
              <w:rPr>
                <w:rFonts w:ascii="Arial" w:hAnsi="Arial"/>
                <w:sz w:val="20"/>
                <w:szCs w:val="20"/>
              </w:rPr>
            </w:pPr>
            <w:r w:rsidRPr="0017224A">
              <w:rPr>
                <w:rFonts w:ascii="Arial" w:hAnsi="Arial"/>
                <w:sz w:val="20"/>
                <w:szCs w:val="20"/>
              </w:rPr>
              <w:t>Application form</w:t>
            </w:r>
          </w:p>
          <w:p w14:paraId="3FA7B57E" w14:textId="77777777" w:rsidR="006D7172" w:rsidRPr="0017224A" w:rsidRDefault="006D7172" w:rsidP="0024226D">
            <w:pPr>
              <w:rPr>
                <w:rFonts w:ascii="Arial" w:hAnsi="Arial"/>
                <w:sz w:val="20"/>
                <w:szCs w:val="20"/>
              </w:rPr>
            </w:pPr>
            <w:r w:rsidRPr="0017224A">
              <w:rPr>
                <w:rFonts w:ascii="Arial" w:hAnsi="Arial"/>
                <w:sz w:val="20"/>
                <w:szCs w:val="20"/>
              </w:rPr>
              <w:t>Selection Process</w:t>
            </w:r>
          </w:p>
          <w:p w14:paraId="3FA7B57F" w14:textId="77777777" w:rsidR="006D7172" w:rsidRPr="0017224A" w:rsidRDefault="006D7172" w:rsidP="0024226D">
            <w:pPr>
              <w:rPr>
                <w:rFonts w:ascii="Arial" w:hAnsi="Arial"/>
                <w:sz w:val="20"/>
                <w:szCs w:val="20"/>
              </w:rPr>
            </w:pPr>
            <w:r w:rsidRPr="0017224A">
              <w:rPr>
                <w:rFonts w:ascii="Arial" w:hAnsi="Arial"/>
                <w:sz w:val="20"/>
                <w:szCs w:val="20"/>
              </w:rPr>
              <w:t>Pre-employment checks</w:t>
            </w:r>
          </w:p>
          <w:p w14:paraId="3FA7B580" w14:textId="77777777" w:rsidR="006D7172" w:rsidRPr="00321612" w:rsidRDefault="006D7172" w:rsidP="0024226D">
            <w:pPr>
              <w:rPr>
                <w:rFonts w:ascii="Arial" w:hAnsi="Arial"/>
                <w:sz w:val="20"/>
                <w:szCs w:val="20"/>
              </w:rPr>
            </w:pPr>
          </w:p>
        </w:tc>
      </w:tr>
    </w:tbl>
    <w:p w14:paraId="3FA7B582" w14:textId="77777777" w:rsidR="00F662F5" w:rsidRPr="00D62350" w:rsidRDefault="00F662F5" w:rsidP="00225659">
      <w:pPr>
        <w:pStyle w:val="aHeaderLevel3"/>
        <w:numPr>
          <w:ilvl w:val="0"/>
          <w:numId w:val="0"/>
        </w:numPr>
        <w:rPr>
          <w:sz w:val="22"/>
          <w:szCs w:val="22"/>
        </w:rPr>
      </w:pPr>
    </w:p>
    <w:sectPr w:rsidR="00F662F5" w:rsidRPr="00D62350" w:rsidSect="00D62350">
      <w:pgSz w:w="16840" w:h="11907" w:orient="landscape"/>
      <w:pgMar w:top="295" w:right="363" w:bottom="851" w:left="561" w:header="43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7B586" w14:textId="77777777" w:rsidR="00BC0A05" w:rsidRDefault="00BC0A05">
      <w:r>
        <w:separator/>
      </w:r>
    </w:p>
  </w:endnote>
  <w:endnote w:type="continuationSeparator" w:id="0">
    <w:p w14:paraId="3FA7B587" w14:textId="77777777" w:rsidR="00BC0A05" w:rsidRDefault="00BC0A05">
      <w:r>
        <w:continuationSeparator/>
      </w:r>
    </w:p>
  </w:endnote>
  <w:endnote w:type="continuationNotice" w:id="1">
    <w:p w14:paraId="3FA7B588" w14:textId="77777777" w:rsidR="00BC0A05" w:rsidRDefault="00BC0A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108" w:type="dxa"/>
      <w:shd w:val="clear" w:color="auto" w:fill="FFFFFF"/>
      <w:tblLayout w:type="fixed"/>
      <w:tblLook w:val="0000" w:firstRow="0" w:lastRow="0" w:firstColumn="0" w:lastColumn="0" w:noHBand="0" w:noVBand="0"/>
    </w:tblPr>
    <w:tblGrid>
      <w:gridCol w:w="900"/>
      <w:gridCol w:w="4154"/>
      <w:gridCol w:w="958"/>
      <w:gridCol w:w="4788"/>
    </w:tblGrid>
    <w:tr w:rsidR="00F277B5" w:rsidRPr="008D5868" w14:paraId="3FA7B596" w14:textId="77777777">
      <w:trPr>
        <w:cantSplit/>
        <w:trHeight w:val="170"/>
      </w:trPr>
      <w:tc>
        <w:tcPr>
          <w:tcW w:w="900" w:type="dxa"/>
          <w:shd w:val="clear" w:color="auto" w:fill="FFFFFF"/>
        </w:tcPr>
        <w:p w14:paraId="3FA7B592" w14:textId="77777777" w:rsidR="00F277B5" w:rsidRPr="008D5868" w:rsidRDefault="00661508" w:rsidP="00110265">
          <w:pPr>
            <w:pStyle w:val="Footer"/>
            <w:rPr>
              <w:rFonts w:ascii="Arial" w:hAnsi="Arial"/>
              <w:sz w:val="16"/>
              <w:szCs w:val="16"/>
            </w:rPr>
          </w:pPr>
          <w:r w:rsidRPr="008D5868">
            <w:rPr>
              <w:rFonts w:ascii="Arial" w:hAnsi="Arial"/>
              <w:sz w:val="16"/>
              <w:szCs w:val="16"/>
            </w:rPr>
            <w:t>Version</w:t>
          </w:r>
          <w:r w:rsidR="00F277B5" w:rsidRPr="008D5868">
            <w:rPr>
              <w:rFonts w:ascii="Arial" w:hAnsi="Arial"/>
              <w:sz w:val="16"/>
              <w:szCs w:val="16"/>
            </w:rPr>
            <w:t xml:space="preserve"> No:</w:t>
          </w:r>
        </w:p>
      </w:tc>
      <w:tc>
        <w:tcPr>
          <w:tcW w:w="4154" w:type="dxa"/>
          <w:shd w:val="clear" w:color="auto" w:fill="FFFFFF"/>
        </w:tcPr>
        <w:p w14:paraId="3FA7B593" w14:textId="77777777" w:rsidR="00F277B5" w:rsidRPr="008D5868" w:rsidRDefault="00F277B5" w:rsidP="00110265">
          <w:pPr>
            <w:pStyle w:val="Footer"/>
            <w:rPr>
              <w:rFonts w:ascii="Arial" w:hAnsi="Arial"/>
              <w:sz w:val="16"/>
              <w:szCs w:val="16"/>
            </w:rPr>
          </w:pPr>
        </w:p>
      </w:tc>
      <w:tc>
        <w:tcPr>
          <w:tcW w:w="958" w:type="dxa"/>
          <w:shd w:val="clear" w:color="auto" w:fill="FFFFFF"/>
        </w:tcPr>
        <w:p w14:paraId="3FA7B594" w14:textId="77777777" w:rsidR="00F277B5" w:rsidRPr="008D5868" w:rsidRDefault="00661508" w:rsidP="00110265">
          <w:pPr>
            <w:pStyle w:val="Footer"/>
            <w:rPr>
              <w:rFonts w:ascii="Arial" w:hAnsi="Arial"/>
              <w:sz w:val="16"/>
              <w:szCs w:val="16"/>
            </w:rPr>
          </w:pPr>
          <w:r w:rsidRPr="008D5868">
            <w:rPr>
              <w:rFonts w:ascii="Arial" w:hAnsi="Arial"/>
              <w:sz w:val="16"/>
              <w:szCs w:val="16"/>
            </w:rPr>
            <w:t>Prepared by:</w:t>
          </w:r>
        </w:p>
      </w:tc>
      <w:tc>
        <w:tcPr>
          <w:tcW w:w="4788" w:type="dxa"/>
          <w:shd w:val="clear" w:color="auto" w:fill="FFFFFF"/>
        </w:tcPr>
        <w:p w14:paraId="3FA7B595" w14:textId="77777777" w:rsidR="00F277B5" w:rsidRPr="008D5868" w:rsidRDefault="00F277B5" w:rsidP="00110265">
          <w:pPr>
            <w:pStyle w:val="Footer"/>
            <w:rPr>
              <w:rFonts w:ascii="Arial" w:hAnsi="Arial"/>
              <w:sz w:val="16"/>
              <w:szCs w:val="16"/>
            </w:rPr>
          </w:pPr>
        </w:p>
      </w:tc>
    </w:tr>
    <w:tr w:rsidR="00F277B5" w:rsidRPr="008D5868" w14:paraId="3FA7B59B" w14:textId="77777777">
      <w:trPr>
        <w:cantSplit/>
        <w:trHeight w:val="170"/>
      </w:trPr>
      <w:tc>
        <w:tcPr>
          <w:tcW w:w="900" w:type="dxa"/>
          <w:shd w:val="clear" w:color="auto" w:fill="FFFFFF"/>
        </w:tcPr>
        <w:p w14:paraId="3FA7B597" w14:textId="77777777" w:rsidR="00F277B5" w:rsidRPr="008D5868" w:rsidRDefault="00F277B5" w:rsidP="00110265">
          <w:pPr>
            <w:pStyle w:val="Footer"/>
            <w:rPr>
              <w:rFonts w:ascii="Arial" w:hAnsi="Arial"/>
              <w:sz w:val="16"/>
              <w:szCs w:val="16"/>
            </w:rPr>
          </w:pPr>
          <w:r w:rsidRPr="008D5868">
            <w:rPr>
              <w:rFonts w:ascii="Arial" w:hAnsi="Arial"/>
              <w:sz w:val="16"/>
              <w:szCs w:val="16"/>
            </w:rPr>
            <w:t>Date:</w:t>
          </w:r>
        </w:p>
      </w:tc>
      <w:tc>
        <w:tcPr>
          <w:tcW w:w="4154" w:type="dxa"/>
          <w:shd w:val="clear" w:color="auto" w:fill="FFFFFF"/>
        </w:tcPr>
        <w:p w14:paraId="3FA7B598" w14:textId="77777777" w:rsidR="00F277B5" w:rsidRPr="008D5868" w:rsidRDefault="00F277B5" w:rsidP="00110265">
          <w:pPr>
            <w:pStyle w:val="Footer"/>
            <w:rPr>
              <w:rFonts w:ascii="Arial" w:hAnsi="Arial"/>
              <w:sz w:val="16"/>
              <w:szCs w:val="16"/>
            </w:rPr>
          </w:pPr>
        </w:p>
      </w:tc>
      <w:tc>
        <w:tcPr>
          <w:tcW w:w="958" w:type="dxa"/>
          <w:shd w:val="clear" w:color="auto" w:fill="FFFFFF"/>
        </w:tcPr>
        <w:p w14:paraId="3FA7B599" w14:textId="77777777" w:rsidR="00F277B5" w:rsidRPr="008D5868" w:rsidRDefault="00661508" w:rsidP="00110265">
          <w:pPr>
            <w:pStyle w:val="Footer"/>
            <w:rPr>
              <w:rFonts w:ascii="Arial" w:hAnsi="Arial"/>
              <w:sz w:val="16"/>
              <w:szCs w:val="16"/>
            </w:rPr>
          </w:pPr>
          <w:r w:rsidRPr="008D5868">
            <w:rPr>
              <w:rFonts w:ascii="Arial" w:hAnsi="Arial"/>
              <w:sz w:val="16"/>
              <w:szCs w:val="16"/>
            </w:rPr>
            <w:t>Approved by:</w:t>
          </w:r>
        </w:p>
      </w:tc>
      <w:tc>
        <w:tcPr>
          <w:tcW w:w="4788" w:type="dxa"/>
          <w:shd w:val="clear" w:color="auto" w:fill="FFFFFF"/>
        </w:tcPr>
        <w:p w14:paraId="3FA7B59A" w14:textId="77777777" w:rsidR="00F277B5" w:rsidRPr="008D5868" w:rsidRDefault="00F277B5" w:rsidP="00110265">
          <w:pPr>
            <w:pStyle w:val="Footer"/>
            <w:rPr>
              <w:rFonts w:ascii="Arial" w:hAnsi="Arial"/>
              <w:sz w:val="16"/>
              <w:szCs w:val="16"/>
            </w:rPr>
          </w:pPr>
        </w:p>
      </w:tc>
    </w:tr>
  </w:tbl>
  <w:p w14:paraId="3FA7B59C" w14:textId="77777777" w:rsidR="00935733" w:rsidRPr="00F277B5" w:rsidRDefault="00935733" w:rsidP="00F277B5">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7B583" w14:textId="77777777" w:rsidR="00BC0A05" w:rsidRDefault="00BC0A05">
      <w:r>
        <w:separator/>
      </w:r>
    </w:p>
  </w:footnote>
  <w:footnote w:type="continuationSeparator" w:id="0">
    <w:p w14:paraId="3FA7B584" w14:textId="77777777" w:rsidR="00BC0A05" w:rsidRDefault="00BC0A05">
      <w:r>
        <w:continuationSeparator/>
      </w:r>
    </w:p>
  </w:footnote>
  <w:footnote w:type="continuationNotice" w:id="1">
    <w:p w14:paraId="3FA7B585" w14:textId="77777777" w:rsidR="00BC0A05" w:rsidRDefault="00BC0A0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54" w:type="dxa"/>
      <w:tblLook w:val="01E0" w:firstRow="1" w:lastRow="1" w:firstColumn="1" w:lastColumn="1" w:noHBand="0" w:noVBand="0"/>
    </w:tblPr>
    <w:tblGrid>
      <w:gridCol w:w="1908"/>
      <w:gridCol w:w="8646"/>
    </w:tblGrid>
    <w:tr w:rsidR="00661508" w:rsidRPr="005331A6" w14:paraId="3FA7B58C" w14:textId="77777777" w:rsidTr="005331A6">
      <w:tc>
        <w:tcPr>
          <w:tcW w:w="1908" w:type="dxa"/>
          <w:shd w:val="clear" w:color="auto" w:fill="auto"/>
        </w:tcPr>
        <w:p w14:paraId="3FA7B589" w14:textId="77777777" w:rsidR="00661508" w:rsidRPr="005331A6" w:rsidRDefault="00661508" w:rsidP="0051339E">
          <w:pPr>
            <w:pStyle w:val="Header"/>
            <w:rPr>
              <w:b/>
              <w:sz w:val="16"/>
              <w:szCs w:val="16"/>
            </w:rPr>
          </w:pPr>
          <w:r w:rsidRPr="005331A6">
            <w:rPr>
              <w:b/>
              <w:sz w:val="16"/>
              <w:szCs w:val="16"/>
            </w:rPr>
            <w:t>SERVICE:</w:t>
          </w:r>
        </w:p>
        <w:p w14:paraId="3FA7B58A" w14:textId="77777777" w:rsidR="00661508" w:rsidRPr="005331A6" w:rsidRDefault="00661508" w:rsidP="0051339E">
          <w:pPr>
            <w:pStyle w:val="Header"/>
            <w:rPr>
              <w:b/>
              <w:sz w:val="16"/>
              <w:szCs w:val="16"/>
            </w:rPr>
          </w:pPr>
        </w:p>
      </w:tc>
      <w:tc>
        <w:tcPr>
          <w:tcW w:w="8646" w:type="dxa"/>
          <w:shd w:val="clear" w:color="auto" w:fill="auto"/>
        </w:tcPr>
        <w:p w14:paraId="3FA7B58B" w14:textId="77777777" w:rsidR="00661508" w:rsidRPr="005331A6" w:rsidRDefault="006D7172" w:rsidP="0051339E">
          <w:pPr>
            <w:pStyle w:val="Header"/>
            <w:rPr>
              <w:b/>
              <w:sz w:val="16"/>
              <w:szCs w:val="16"/>
            </w:rPr>
          </w:pPr>
          <w:r>
            <w:rPr>
              <w:b/>
              <w:sz w:val="16"/>
              <w:szCs w:val="16"/>
            </w:rPr>
            <w:t>Resources</w:t>
          </w:r>
        </w:p>
      </w:tc>
    </w:tr>
    <w:tr w:rsidR="00661508" w:rsidRPr="005331A6" w14:paraId="3FA7B590" w14:textId="77777777" w:rsidTr="005331A6">
      <w:tc>
        <w:tcPr>
          <w:tcW w:w="1908" w:type="dxa"/>
          <w:shd w:val="clear" w:color="auto" w:fill="auto"/>
        </w:tcPr>
        <w:p w14:paraId="3FA7B58D" w14:textId="77777777" w:rsidR="00661508" w:rsidRPr="005331A6" w:rsidRDefault="00CC23C5" w:rsidP="0051339E">
          <w:pPr>
            <w:pStyle w:val="Header"/>
            <w:rPr>
              <w:b/>
              <w:sz w:val="16"/>
              <w:szCs w:val="16"/>
            </w:rPr>
          </w:pPr>
          <w:r w:rsidRPr="005331A6">
            <w:rPr>
              <w:b/>
              <w:sz w:val="16"/>
              <w:szCs w:val="16"/>
            </w:rPr>
            <w:t>SERVICE GROUPING</w:t>
          </w:r>
          <w:r w:rsidR="00661508" w:rsidRPr="005331A6">
            <w:rPr>
              <w:b/>
              <w:sz w:val="16"/>
              <w:szCs w:val="16"/>
            </w:rPr>
            <w:t>:</w:t>
          </w:r>
        </w:p>
        <w:p w14:paraId="3FA7B58E" w14:textId="77777777" w:rsidR="00661508" w:rsidRPr="005331A6" w:rsidRDefault="00661508" w:rsidP="0051339E">
          <w:pPr>
            <w:pStyle w:val="Header"/>
            <w:rPr>
              <w:b/>
              <w:sz w:val="16"/>
              <w:szCs w:val="16"/>
            </w:rPr>
          </w:pPr>
        </w:p>
      </w:tc>
      <w:tc>
        <w:tcPr>
          <w:tcW w:w="8646" w:type="dxa"/>
          <w:shd w:val="clear" w:color="auto" w:fill="auto"/>
        </w:tcPr>
        <w:p w14:paraId="3FA7B58F" w14:textId="77777777" w:rsidR="00661508" w:rsidRPr="005331A6" w:rsidRDefault="006D7172" w:rsidP="0051339E">
          <w:pPr>
            <w:pStyle w:val="Header"/>
            <w:rPr>
              <w:b/>
              <w:sz w:val="16"/>
              <w:szCs w:val="16"/>
            </w:rPr>
          </w:pPr>
          <w:r>
            <w:rPr>
              <w:b/>
              <w:sz w:val="16"/>
              <w:szCs w:val="16"/>
            </w:rPr>
            <w:t>Financial Services</w:t>
          </w:r>
        </w:p>
      </w:tc>
    </w:tr>
  </w:tbl>
  <w:p w14:paraId="3FA7B591" w14:textId="77777777" w:rsidR="00E576BB" w:rsidRDefault="00BC0A05">
    <w:pPr>
      <w:pStyle w:val="Header"/>
      <w:jc w:val="right"/>
    </w:pPr>
    <w:r>
      <w:rPr>
        <w:noProof/>
        <w:lang w:eastAsia="en-GB"/>
      </w:rPr>
      <mc:AlternateContent>
        <mc:Choice Requires="wps">
          <w:drawing>
            <wp:anchor distT="0" distB="0" distL="114300" distR="114300" simplePos="0" relativeHeight="251659264" behindDoc="0" locked="0" layoutInCell="1" allowOverlap="1" wp14:anchorId="3FA7B59F" wp14:editId="3FA7B5A0">
              <wp:simplePos x="0" y="0"/>
              <wp:positionH relativeFrom="column">
                <wp:posOffset>262890</wp:posOffset>
              </wp:positionH>
              <wp:positionV relativeFrom="paragraph">
                <wp:posOffset>306070</wp:posOffset>
              </wp:positionV>
              <wp:extent cx="4915535" cy="457200"/>
              <wp:effectExtent l="0" t="1270" r="317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7B5A9" w14:textId="77777777" w:rsidR="00E576BB" w:rsidRPr="00E576BB" w:rsidRDefault="00E576BB" w:rsidP="00E576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7B59F" id="_x0000_t202" coordsize="21600,21600" o:spt="202" path="m,l,21600r21600,l21600,xe">
              <v:stroke joinstyle="miter"/>
              <v:path gradientshapeok="t" o:connecttype="rect"/>
            </v:shapetype>
            <v:shape id="Text Box 6" o:spid="_x0000_s1026" type="#_x0000_t202" style="position:absolute;left:0;text-align:left;margin-left:20.7pt;margin-top:24.1pt;width:387.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" filled="f" stroked="f">
              <v:textbox inset="0,0,0,0">
                <w:txbxContent>
                  <w:p w14:paraId="3FA7B5A9" w14:textId="77777777" w:rsidR="00E576BB" w:rsidRPr="00E576BB" w:rsidRDefault="00E576BB" w:rsidP="00E576BB"/>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7B59D" w14:textId="77777777" w:rsidR="00E576BB" w:rsidRDefault="00BC0A05">
    <w:pPr>
      <w:pStyle w:val="Header"/>
      <w:jc w:val="right"/>
    </w:pPr>
    <w:r>
      <w:rPr>
        <w:noProof/>
        <w:lang w:eastAsia="en-GB"/>
      </w:rPr>
      <mc:AlternateContent>
        <mc:Choice Requires="wps">
          <w:drawing>
            <wp:anchor distT="0" distB="0" distL="114300" distR="114300" simplePos="0" relativeHeight="251657216" behindDoc="0" locked="0" layoutInCell="1" allowOverlap="1" wp14:anchorId="3FA7B5A1" wp14:editId="3FA7B5A2">
              <wp:simplePos x="0" y="0"/>
              <wp:positionH relativeFrom="column">
                <wp:posOffset>-8255</wp:posOffset>
              </wp:positionH>
              <wp:positionV relativeFrom="paragraph">
                <wp:posOffset>111125</wp:posOffset>
              </wp:positionV>
              <wp:extent cx="4891405" cy="457200"/>
              <wp:effectExtent l="1270" t="0" r="317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7B5AA" w14:textId="77777777" w:rsidR="00E576BB" w:rsidRDefault="00E576BB">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14:paraId="3FA7B5AB" w14:textId="77777777" w:rsidR="00E576BB" w:rsidRDefault="00E576BB">
                          <w:pPr>
                            <w:pStyle w:val="Heading1"/>
                            <w:ind w:left="0" w:firstLine="0"/>
                            <w:rPr>
                              <w:b w:val="0"/>
                            </w:rPr>
                          </w:pPr>
                          <w:r>
                            <w:rPr>
                              <w:b w:val="0"/>
                            </w:rPr>
                            <w:t>Human Resources Division</w:t>
                          </w:r>
                        </w:p>
                        <w:p w14:paraId="3FA7B5AC" w14:textId="77777777" w:rsidR="00E576BB" w:rsidRDefault="00E576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7B5A1" id="_x0000_t202" coordsize="21600,21600" o:spt="202" path="m,l,21600r21600,l21600,xe">
              <v:stroke joinstyle="miter"/>
              <v:path gradientshapeok="t" o:connecttype="rect"/>
            </v:shapetype>
            <v:shape id="Text Box 2" o:spid="_x0000_s1027"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QSrwIAALA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" filled="f" stroked="f">
              <v:textbox inset="0,0,0,0">
                <w:txbxContent>
                  <w:p w14:paraId="3FA7B5AA" w14:textId="77777777" w:rsidR="00E576BB" w:rsidRDefault="00E576BB">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14:paraId="3FA7B5AB" w14:textId="77777777" w:rsidR="00E576BB" w:rsidRDefault="00E576BB">
                    <w:pPr>
                      <w:pStyle w:val="Heading1"/>
                      <w:ind w:left="0" w:firstLine="0"/>
                      <w:rPr>
                        <w:b w:val="0"/>
                      </w:rPr>
                    </w:pPr>
                    <w:r>
                      <w:rPr>
                        <w:b w:val="0"/>
                      </w:rPr>
                      <w:t>Human Resources Division</w:t>
                    </w:r>
                  </w:p>
                  <w:p w14:paraId="3FA7B5AC" w14:textId="77777777" w:rsidR="00E576BB" w:rsidRDefault="00E576BB"/>
                </w:txbxContent>
              </v:textbox>
            </v:shape>
          </w:pict>
        </mc:Fallback>
      </mc:AlternateContent>
    </w:r>
    <w:r>
      <w:rPr>
        <w:noProof/>
        <w:lang w:eastAsia="en-GB"/>
      </w:rPr>
      <w:drawing>
        <wp:inline distT="0" distB="0" distL="0" distR="0" wp14:anchorId="3FA7B5A3" wp14:editId="3FA7B5A4">
          <wp:extent cx="1438275" cy="619125"/>
          <wp:effectExtent l="0" t="0" r="0" b="0"/>
          <wp:docPr id="1" name="Picture 1"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rsidR="00E576BB">
      <w:t xml:space="preserve">              </w:t>
    </w:r>
  </w:p>
  <w:p w14:paraId="3FA7B59E" w14:textId="77777777" w:rsidR="00E576BB" w:rsidRDefault="00BC0A05">
    <w:pPr>
      <w:pStyle w:val="Header"/>
      <w:jc w:val="right"/>
    </w:pPr>
    <w:r>
      <w:rPr>
        <w:noProof/>
        <w:lang w:eastAsia="en-GB"/>
      </w:rPr>
      <mc:AlternateContent>
        <mc:Choice Requires="wps">
          <w:drawing>
            <wp:anchor distT="0" distB="0" distL="114300" distR="114300" simplePos="0" relativeHeight="251658240" behindDoc="1" locked="0" layoutInCell="1" allowOverlap="1" wp14:anchorId="3FA7B5A5" wp14:editId="3FA7B5A6">
              <wp:simplePos x="0" y="0"/>
              <wp:positionH relativeFrom="column">
                <wp:posOffset>1797050</wp:posOffset>
              </wp:positionH>
              <wp:positionV relativeFrom="paragraph">
                <wp:posOffset>1625600</wp:posOffset>
              </wp:positionV>
              <wp:extent cx="3653790" cy="4457700"/>
              <wp:effectExtent l="15875" t="0" r="6985"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14:paraId="3FA7B5AD" w14:textId="77777777" w:rsidR="00BC0A05" w:rsidRDefault="00BC0A05" w:rsidP="00BC0A05">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3FA7B5A5" id="WordArt 3" o:spid="_x0000_s1028" type="#_x0000_t202" style="position:absolute;left:0;text-align:left;margin-left:141.5pt;margin-top:128pt;width:287.7pt;height:3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" filled="f" stroked="f">
              <o:lock v:ext="edit" shapetype="t"/>
              <v:textbox style="mso-fit-shape-to-text:t">
                <w:txbxContent>
                  <w:p w14:paraId="3FA7B5AD" w14:textId="77777777" w:rsidR="00BC0A05" w:rsidRDefault="00BC0A05" w:rsidP="00BC0A05">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14:anchorId="3FA7B5A7" wp14:editId="3FA7B5A8">
              <wp:simplePos x="0" y="0"/>
              <wp:positionH relativeFrom="column">
                <wp:posOffset>-31750</wp:posOffset>
              </wp:positionH>
              <wp:positionV relativeFrom="paragraph">
                <wp:posOffset>22860</wp:posOffset>
              </wp:positionV>
              <wp:extent cx="6884035" cy="2540"/>
              <wp:effectExtent l="15875" t="13335" r="15240" b="127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DC1EB" id="Line 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2749"/>
    <w:multiLevelType w:val="multilevel"/>
    <w:tmpl w:val="E16C6986"/>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46CE8"/>
    <w:multiLevelType w:val="multilevel"/>
    <w:tmpl w:val="9AAC2CC2"/>
    <w:lvl w:ilvl="0">
      <w:start w:val="1"/>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19042E"/>
    <w:multiLevelType w:val="multilevel"/>
    <w:tmpl w:val="A01E263E"/>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6B7FCB"/>
    <w:multiLevelType w:val="hybridMultilevel"/>
    <w:tmpl w:val="E0BC2092"/>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33C127E"/>
    <w:multiLevelType w:val="multilevel"/>
    <w:tmpl w:val="A01E26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37658E5"/>
    <w:multiLevelType w:val="hybridMultilevel"/>
    <w:tmpl w:val="78CE16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750DA8"/>
    <w:multiLevelType w:val="hybridMultilevel"/>
    <w:tmpl w:val="A95469E2"/>
    <w:lvl w:ilvl="0" w:tplc="9DE609B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3E1979"/>
    <w:multiLevelType w:val="multilevel"/>
    <w:tmpl w:val="174AF924"/>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1C1A487E"/>
    <w:multiLevelType w:val="multilevel"/>
    <w:tmpl w:val="A01E26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D765F4B"/>
    <w:multiLevelType w:val="multilevel"/>
    <w:tmpl w:val="2E8055C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451E07"/>
    <w:multiLevelType w:val="hybridMultilevel"/>
    <w:tmpl w:val="720A4C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F78FE"/>
    <w:multiLevelType w:val="hybridMultilevel"/>
    <w:tmpl w:val="A3DCA5C2"/>
    <w:lvl w:ilvl="0" w:tplc="015EDF8E">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15302F0"/>
    <w:multiLevelType w:val="hybridMultilevel"/>
    <w:tmpl w:val="CBD2E7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B63EB0"/>
    <w:multiLevelType w:val="hybridMultilevel"/>
    <w:tmpl w:val="05F6F1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326555"/>
    <w:multiLevelType w:val="hybridMultilevel"/>
    <w:tmpl w:val="9762F1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CDA3669"/>
    <w:multiLevelType w:val="hybridMultilevel"/>
    <w:tmpl w:val="17C409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E3A6912"/>
    <w:multiLevelType w:val="hybridMultilevel"/>
    <w:tmpl w:val="3928101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FAA0CA9"/>
    <w:multiLevelType w:val="hybridMultilevel"/>
    <w:tmpl w:val="8174DE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FFF5986"/>
    <w:multiLevelType w:val="hybridMultilevel"/>
    <w:tmpl w:val="7876C746"/>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0A7B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0856685"/>
    <w:multiLevelType w:val="hybridMultilevel"/>
    <w:tmpl w:val="87D8D980"/>
    <w:lvl w:ilvl="0" w:tplc="08090001">
      <w:start w:val="1"/>
      <w:numFmt w:val="bullet"/>
      <w:lvlText w:val=""/>
      <w:lvlJc w:val="left"/>
      <w:pPr>
        <w:tabs>
          <w:tab w:val="num" w:pos="720"/>
        </w:tabs>
        <w:ind w:left="720" w:hanging="360"/>
      </w:pPr>
      <w:rPr>
        <w:rFonts w:ascii="Symbol" w:hAnsi="Symbol"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40BE7563"/>
    <w:multiLevelType w:val="hybridMultilevel"/>
    <w:tmpl w:val="4A16C634"/>
    <w:lvl w:ilvl="0" w:tplc="9DE609B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4444EF"/>
    <w:multiLevelType w:val="hybridMultilevel"/>
    <w:tmpl w:val="8B70BD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15:restartNumberingAfterBreak="0">
    <w:nsid w:val="477A5096"/>
    <w:multiLevelType w:val="hybridMultilevel"/>
    <w:tmpl w:val="306E6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EE4B96"/>
    <w:multiLevelType w:val="hybridMultilevel"/>
    <w:tmpl w:val="2AB272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CF64E85"/>
    <w:multiLevelType w:val="multilevel"/>
    <w:tmpl w:val="32903B98"/>
    <w:lvl w:ilvl="0">
      <w:start w:val="1"/>
      <w:numFmt w:val="bullet"/>
      <w:lvlText w:val=""/>
      <w:lvlJc w:val="left"/>
      <w:pPr>
        <w:tabs>
          <w:tab w:val="num" w:pos="720"/>
        </w:tabs>
        <w:ind w:left="720" w:hanging="360"/>
      </w:pPr>
      <w:rPr>
        <w:rFonts w:ascii="Symbol" w:hAnsi="Symbol" w:hint="default"/>
      </w:rPr>
    </w:lvl>
    <w:lvl w:ilvl="1">
      <w:start w:val="7"/>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2BC3F8F"/>
    <w:multiLevelType w:val="multilevel"/>
    <w:tmpl w:val="3916860C"/>
    <w:lvl w:ilvl="0">
      <w:start w:val="1"/>
      <w:numFmt w:val="bullet"/>
      <w:lvlText w:val=""/>
      <w:lvlJc w:val="left"/>
      <w:pPr>
        <w:tabs>
          <w:tab w:val="num" w:pos="720"/>
        </w:tabs>
        <w:ind w:left="720" w:hanging="360"/>
      </w:pPr>
      <w:rPr>
        <w:rFonts w:ascii="Symbol" w:hAnsi="Symbol" w:hint="default"/>
      </w:rPr>
    </w:lvl>
    <w:lvl w:ilvl="1">
      <w:start w:val="7"/>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6AA0D62"/>
    <w:multiLevelType w:val="multilevel"/>
    <w:tmpl w:val="5BD69CC4"/>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8951A66"/>
    <w:multiLevelType w:val="hybridMultilevel"/>
    <w:tmpl w:val="090086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C9E68A0"/>
    <w:multiLevelType w:val="multilevel"/>
    <w:tmpl w:val="3CD66E9A"/>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7" w15:restartNumberingAfterBreak="0">
    <w:nsid w:val="6486441E"/>
    <w:multiLevelType w:val="hybridMultilevel"/>
    <w:tmpl w:val="DDEAFD30"/>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8" w15:restartNumberingAfterBreak="0">
    <w:nsid w:val="6DC62185"/>
    <w:multiLevelType w:val="hybridMultilevel"/>
    <w:tmpl w:val="41C0D5F0"/>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1E822F3"/>
    <w:multiLevelType w:val="hybridMultilevel"/>
    <w:tmpl w:val="1CFC55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9125CE"/>
    <w:multiLevelType w:val="hybridMultilevel"/>
    <w:tmpl w:val="28407AA4"/>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C9E0DEE"/>
    <w:multiLevelType w:val="hybridMultilevel"/>
    <w:tmpl w:val="6ACA64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D00428"/>
    <w:multiLevelType w:val="hybridMultilevel"/>
    <w:tmpl w:val="663EC8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F0D669B"/>
    <w:multiLevelType w:val="hybridMultilevel"/>
    <w:tmpl w:val="9C82BB2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6"/>
  </w:num>
  <w:num w:numId="2">
    <w:abstractNumId w:val="23"/>
  </w:num>
  <w:num w:numId="3">
    <w:abstractNumId w:val="19"/>
  </w:num>
  <w:num w:numId="4">
    <w:abstractNumId w:val="15"/>
  </w:num>
  <w:num w:numId="5">
    <w:abstractNumId w:val="30"/>
  </w:num>
  <w:num w:numId="6">
    <w:abstractNumId w:val="20"/>
  </w:num>
  <w:num w:numId="7">
    <w:abstractNumId w:val="43"/>
  </w:num>
  <w:num w:numId="8">
    <w:abstractNumId w:val="27"/>
  </w:num>
  <w:num w:numId="9">
    <w:abstractNumId w:val="28"/>
  </w:num>
  <w:num w:numId="10">
    <w:abstractNumId w:val="38"/>
  </w:num>
  <w:num w:numId="11">
    <w:abstractNumId w:val="4"/>
  </w:num>
  <w:num w:numId="12">
    <w:abstractNumId w:val="40"/>
  </w:num>
  <w:num w:numId="13">
    <w:abstractNumId w:val="2"/>
  </w:num>
  <w:num w:numId="14">
    <w:abstractNumId w:val="5"/>
  </w:num>
  <w:num w:numId="15">
    <w:abstractNumId w:val="9"/>
  </w:num>
  <w:num w:numId="16">
    <w:abstractNumId w:val="24"/>
  </w:num>
  <w:num w:numId="17">
    <w:abstractNumId w:val="12"/>
  </w:num>
  <w:num w:numId="18">
    <w:abstractNumId w:val="21"/>
  </w:num>
  <w:num w:numId="19">
    <w:abstractNumId w:val="25"/>
  </w:num>
  <w:num w:numId="20">
    <w:abstractNumId w:val="22"/>
  </w:num>
  <w:num w:numId="21">
    <w:abstractNumId w:val="11"/>
  </w:num>
  <w:num w:numId="22">
    <w:abstractNumId w:val="34"/>
  </w:num>
  <w:num w:numId="23">
    <w:abstractNumId w:val="42"/>
  </w:num>
  <w:num w:numId="24">
    <w:abstractNumId w:val="3"/>
  </w:num>
  <w:num w:numId="25">
    <w:abstractNumId w:val="17"/>
  </w:num>
  <w:num w:numId="26">
    <w:abstractNumId w:val="29"/>
  </w:num>
  <w:num w:numId="27">
    <w:abstractNumId w:val="8"/>
  </w:num>
  <w:num w:numId="28">
    <w:abstractNumId w:val="35"/>
  </w:num>
  <w:num w:numId="29">
    <w:abstractNumId w:val="1"/>
  </w:num>
  <w:num w:numId="30">
    <w:abstractNumId w:val="39"/>
  </w:num>
  <w:num w:numId="31">
    <w:abstractNumId w:val="33"/>
  </w:num>
  <w:num w:numId="32">
    <w:abstractNumId w:val="7"/>
  </w:num>
  <w:num w:numId="33">
    <w:abstractNumId w:val="0"/>
  </w:num>
  <w:num w:numId="34">
    <w:abstractNumId w:val="32"/>
  </w:num>
  <w:num w:numId="35">
    <w:abstractNumId w:val="31"/>
  </w:num>
  <w:num w:numId="36">
    <w:abstractNumId w:val="14"/>
  </w:num>
  <w:num w:numId="37">
    <w:abstractNumId w:val="26"/>
  </w:num>
  <w:num w:numId="3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0"/>
  </w:num>
  <w:num w:numId="41">
    <w:abstractNumId w:val="6"/>
  </w:num>
  <w:num w:numId="42">
    <w:abstractNumId w:val="16"/>
  </w:num>
  <w:num w:numId="43">
    <w:abstractNumId w:val="41"/>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92D"/>
    <w:rsid w:val="00005B9F"/>
    <w:rsid w:val="00014438"/>
    <w:rsid w:val="00016E9D"/>
    <w:rsid w:val="00021B55"/>
    <w:rsid w:val="0002367F"/>
    <w:rsid w:val="000325E9"/>
    <w:rsid w:val="00033A2B"/>
    <w:rsid w:val="000416F2"/>
    <w:rsid w:val="0005634C"/>
    <w:rsid w:val="00063E4F"/>
    <w:rsid w:val="00066945"/>
    <w:rsid w:val="000746FE"/>
    <w:rsid w:val="00076126"/>
    <w:rsid w:val="00084DFD"/>
    <w:rsid w:val="000923AA"/>
    <w:rsid w:val="000B3AEA"/>
    <w:rsid w:val="000B452C"/>
    <w:rsid w:val="000C126B"/>
    <w:rsid w:val="000C3CEC"/>
    <w:rsid w:val="000D3A4C"/>
    <w:rsid w:val="000D4791"/>
    <w:rsid w:val="000E7D77"/>
    <w:rsid w:val="000F1779"/>
    <w:rsid w:val="000F2D82"/>
    <w:rsid w:val="000F61B5"/>
    <w:rsid w:val="00100C8B"/>
    <w:rsid w:val="00103E19"/>
    <w:rsid w:val="00110265"/>
    <w:rsid w:val="00111EA7"/>
    <w:rsid w:val="0013085E"/>
    <w:rsid w:val="00147076"/>
    <w:rsid w:val="00152B6F"/>
    <w:rsid w:val="001722A6"/>
    <w:rsid w:val="001759F2"/>
    <w:rsid w:val="001838B4"/>
    <w:rsid w:val="00190B4C"/>
    <w:rsid w:val="00194F58"/>
    <w:rsid w:val="001A1AFE"/>
    <w:rsid w:val="001B5966"/>
    <w:rsid w:val="001C2B69"/>
    <w:rsid w:val="001D1CEC"/>
    <w:rsid w:val="001D2F39"/>
    <w:rsid w:val="001D46EA"/>
    <w:rsid w:val="001E3010"/>
    <w:rsid w:val="00224BAD"/>
    <w:rsid w:val="00225659"/>
    <w:rsid w:val="0023292D"/>
    <w:rsid w:val="00237CB0"/>
    <w:rsid w:val="0024226D"/>
    <w:rsid w:val="00256D31"/>
    <w:rsid w:val="00274FF6"/>
    <w:rsid w:val="00275D0A"/>
    <w:rsid w:val="00277F90"/>
    <w:rsid w:val="002B5589"/>
    <w:rsid w:val="002D01C2"/>
    <w:rsid w:val="002D504A"/>
    <w:rsid w:val="002F3313"/>
    <w:rsid w:val="002F65B0"/>
    <w:rsid w:val="002F76B5"/>
    <w:rsid w:val="00327C43"/>
    <w:rsid w:val="00347189"/>
    <w:rsid w:val="00353068"/>
    <w:rsid w:val="00360ACD"/>
    <w:rsid w:val="00361AFF"/>
    <w:rsid w:val="00380C39"/>
    <w:rsid w:val="003814A4"/>
    <w:rsid w:val="003A26FA"/>
    <w:rsid w:val="003C24B9"/>
    <w:rsid w:val="003D5581"/>
    <w:rsid w:val="003D66C1"/>
    <w:rsid w:val="003E7107"/>
    <w:rsid w:val="003F0CBF"/>
    <w:rsid w:val="003F7B4C"/>
    <w:rsid w:val="003F7BE3"/>
    <w:rsid w:val="0040520E"/>
    <w:rsid w:val="0041691A"/>
    <w:rsid w:val="00424426"/>
    <w:rsid w:val="00430ECC"/>
    <w:rsid w:val="004400F5"/>
    <w:rsid w:val="004413CC"/>
    <w:rsid w:val="004451EB"/>
    <w:rsid w:val="0045553F"/>
    <w:rsid w:val="00463D7B"/>
    <w:rsid w:val="004733AA"/>
    <w:rsid w:val="00477FD3"/>
    <w:rsid w:val="00495ACF"/>
    <w:rsid w:val="004A1BCF"/>
    <w:rsid w:val="004C2E9E"/>
    <w:rsid w:val="004E34B1"/>
    <w:rsid w:val="004F25F6"/>
    <w:rsid w:val="005048FA"/>
    <w:rsid w:val="0051339E"/>
    <w:rsid w:val="005138A4"/>
    <w:rsid w:val="00520529"/>
    <w:rsid w:val="005331A6"/>
    <w:rsid w:val="005376F1"/>
    <w:rsid w:val="00580213"/>
    <w:rsid w:val="005828BA"/>
    <w:rsid w:val="0059215A"/>
    <w:rsid w:val="005B17C3"/>
    <w:rsid w:val="005B355A"/>
    <w:rsid w:val="005C0ACE"/>
    <w:rsid w:val="005C7726"/>
    <w:rsid w:val="005F548A"/>
    <w:rsid w:val="00606E53"/>
    <w:rsid w:val="00607987"/>
    <w:rsid w:val="00624980"/>
    <w:rsid w:val="00631045"/>
    <w:rsid w:val="00632DC6"/>
    <w:rsid w:val="0064314D"/>
    <w:rsid w:val="00656718"/>
    <w:rsid w:val="00661508"/>
    <w:rsid w:val="00662143"/>
    <w:rsid w:val="006B1D7E"/>
    <w:rsid w:val="006B570E"/>
    <w:rsid w:val="006C597E"/>
    <w:rsid w:val="006C60A3"/>
    <w:rsid w:val="006D41BD"/>
    <w:rsid w:val="006D7172"/>
    <w:rsid w:val="006E33E5"/>
    <w:rsid w:val="006F12BC"/>
    <w:rsid w:val="00720E33"/>
    <w:rsid w:val="00725EF0"/>
    <w:rsid w:val="00750FF9"/>
    <w:rsid w:val="00766B19"/>
    <w:rsid w:val="007722FD"/>
    <w:rsid w:val="00783A53"/>
    <w:rsid w:val="0078677D"/>
    <w:rsid w:val="007A5421"/>
    <w:rsid w:val="007A648B"/>
    <w:rsid w:val="007B0814"/>
    <w:rsid w:val="007D0926"/>
    <w:rsid w:val="007D15AB"/>
    <w:rsid w:val="007D1F66"/>
    <w:rsid w:val="007D7821"/>
    <w:rsid w:val="008116D0"/>
    <w:rsid w:val="00820444"/>
    <w:rsid w:val="008211B1"/>
    <w:rsid w:val="0083728E"/>
    <w:rsid w:val="00843E6E"/>
    <w:rsid w:val="008569F2"/>
    <w:rsid w:val="008571F3"/>
    <w:rsid w:val="00864834"/>
    <w:rsid w:val="00875957"/>
    <w:rsid w:val="00881C64"/>
    <w:rsid w:val="008829B3"/>
    <w:rsid w:val="008A1F3A"/>
    <w:rsid w:val="008A31F1"/>
    <w:rsid w:val="008B2911"/>
    <w:rsid w:val="008B628C"/>
    <w:rsid w:val="008C1F61"/>
    <w:rsid w:val="008C2C1A"/>
    <w:rsid w:val="008C3568"/>
    <w:rsid w:val="008C3FD6"/>
    <w:rsid w:val="008C76A2"/>
    <w:rsid w:val="008D5868"/>
    <w:rsid w:val="008D6993"/>
    <w:rsid w:val="008E5159"/>
    <w:rsid w:val="008F0784"/>
    <w:rsid w:val="008F4977"/>
    <w:rsid w:val="008F6D2E"/>
    <w:rsid w:val="008F74A4"/>
    <w:rsid w:val="008F7DBB"/>
    <w:rsid w:val="00920977"/>
    <w:rsid w:val="00935733"/>
    <w:rsid w:val="00944B8F"/>
    <w:rsid w:val="00946D30"/>
    <w:rsid w:val="009547B8"/>
    <w:rsid w:val="009739B9"/>
    <w:rsid w:val="00995A97"/>
    <w:rsid w:val="009974E3"/>
    <w:rsid w:val="009A0C4D"/>
    <w:rsid w:val="009A4BC2"/>
    <w:rsid w:val="009B1400"/>
    <w:rsid w:val="009C2650"/>
    <w:rsid w:val="009D24AB"/>
    <w:rsid w:val="009E32D5"/>
    <w:rsid w:val="009E504A"/>
    <w:rsid w:val="009F3125"/>
    <w:rsid w:val="00A07667"/>
    <w:rsid w:val="00A11D7E"/>
    <w:rsid w:val="00A12769"/>
    <w:rsid w:val="00A370E4"/>
    <w:rsid w:val="00A4001A"/>
    <w:rsid w:val="00A4653E"/>
    <w:rsid w:val="00A50A11"/>
    <w:rsid w:val="00A530E4"/>
    <w:rsid w:val="00A55681"/>
    <w:rsid w:val="00A73E83"/>
    <w:rsid w:val="00A83028"/>
    <w:rsid w:val="00A87C84"/>
    <w:rsid w:val="00AA6D66"/>
    <w:rsid w:val="00AD66F0"/>
    <w:rsid w:val="00AE425F"/>
    <w:rsid w:val="00AE5C4A"/>
    <w:rsid w:val="00AE6A2A"/>
    <w:rsid w:val="00AF5929"/>
    <w:rsid w:val="00B02506"/>
    <w:rsid w:val="00B0466B"/>
    <w:rsid w:val="00B1169A"/>
    <w:rsid w:val="00B11AFA"/>
    <w:rsid w:val="00B11CAD"/>
    <w:rsid w:val="00B159D0"/>
    <w:rsid w:val="00B2464D"/>
    <w:rsid w:val="00B3762D"/>
    <w:rsid w:val="00B444DD"/>
    <w:rsid w:val="00B47032"/>
    <w:rsid w:val="00B509E6"/>
    <w:rsid w:val="00B62BE0"/>
    <w:rsid w:val="00B7275F"/>
    <w:rsid w:val="00B75444"/>
    <w:rsid w:val="00B95992"/>
    <w:rsid w:val="00BA4D5A"/>
    <w:rsid w:val="00BB58A5"/>
    <w:rsid w:val="00BC0A05"/>
    <w:rsid w:val="00BD00C2"/>
    <w:rsid w:val="00BD5C75"/>
    <w:rsid w:val="00BF5B28"/>
    <w:rsid w:val="00C15743"/>
    <w:rsid w:val="00C26A51"/>
    <w:rsid w:val="00C32B52"/>
    <w:rsid w:val="00C45E81"/>
    <w:rsid w:val="00C50E21"/>
    <w:rsid w:val="00C60B81"/>
    <w:rsid w:val="00C6410E"/>
    <w:rsid w:val="00C81916"/>
    <w:rsid w:val="00C84006"/>
    <w:rsid w:val="00C94AAE"/>
    <w:rsid w:val="00C95108"/>
    <w:rsid w:val="00CB2C80"/>
    <w:rsid w:val="00CC23C5"/>
    <w:rsid w:val="00CC77E5"/>
    <w:rsid w:val="00CD41DE"/>
    <w:rsid w:val="00CE488E"/>
    <w:rsid w:val="00CF7E40"/>
    <w:rsid w:val="00D00023"/>
    <w:rsid w:val="00D040E8"/>
    <w:rsid w:val="00D077EC"/>
    <w:rsid w:val="00D15682"/>
    <w:rsid w:val="00D31396"/>
    <w:rsid w:val="00D32252"/>
    <w:rsid w:val="00D3301A"/>
    <w:rsid w:val="00D62350"/>
    <w:rsid w:val="00D73156"/>
    <w:rsid w:val="00D907CC"/>
    <w:rsid w:val="00D9553D"/>
    <w:rsid w:val="00DB0155"/>
    <w:rsid w:val="00DB7648"/>
    <w:rsid w:val="00DC017C"/>
    <w:rsid w:val="00DC75E1"/>
    <w:rsid w:val="00DF6516"/>
    <w:rsid w:val="00E41E3F"/>
    <w:rsid w:val="00E51AFF"/>
    <w:rsid w:val="00E576BB"/>
    <w:rsid w:val="00E60306"/>
    <w:rsid w:val="00E631BD"/>
    <w:rsid w:val="00E67F72"/>
    <w:rsid w:val="00E71F30"/>
    <w:rsid w:val="00E73103"/>
    <w:rsid w:val="00E77FA5"/>
    <w:rsid w:val="00E92E4B"/>
    <w:rsid w:val="00EA3972"/>
    <w:rsid w:val="00EA687B"/>
    <w:rsid w:val="00EB0B42"/>
    <w:rsid w:val="00EC584F"/>
    <w:rsid w:val="00EF5CF2"/>
    <w:rsid w:val="00F045EC"/>
    <w:rsid w:val="00F04FFF"/>
    <w:rsid w:val="00F10AD9"/>
    <w:rsid w:val="00F1282D"/>
    <w:rsid w:val="00F15F00"/>
    <w:rsid w:val="00F244E9"/>
    <w:rsid w:val="00F277B5"/>
    <w:rsid w:val="00F31326"/>
    <w:rsid w:val="00F319AD"/>
    <w:rsid w:val="00F40B4E"/>
    <w:rsid w:val="00F54B2A"/>
    <w:rsid w:val="00F6434B"/>
    <w:rsid w:val="00F662F5"/>
    <w:rsid w:val="00F726B2"/>
    <w:rsid w:val="00F828CF"/>
    <w:rsid w:val="00F87657"/>
    <w:rsid w:val="00F922A1"/>
    <w:rsid w:val="00FA31DC"/>
    <w:rsid w:val="00FA584C"/>
    <w:rsid w:val="00FB29C2"/>
    <w:rsid w:val="00FC0028"/>
    <w:rsid w:val="00FC1CD8"/>
    <w:rsid w:val="00FD4D7D"/>
    <w:rsid w:val="00FD5FFE"/>
    <w:rsid w:val="00FF2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14:docId w14:val="3FA7B4D3"/>
  <w15:chartTrackingRefBased/>
  <w15:docId w15:val="{E34EBA45-B19B-4287-B44F-78FB12FF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1)" w:hAnsi="Arial (W1)" w:cs="Arial"/>
      <w:sz w:val="24"/>
      <w:szCs w:val="24"/>
      <w:lang w:eastAsia="en-US"/>
    </w:rPr>
  </w:style>
  <w:style w:type="paragraph" w:styleId="Heading1">
    <w:name w:val="heading 1"/>
    <w:basedOn w:val="Normal"/>
    <w:next w:val="Normal"/>
    <w:qFormat/>
    <w:pPr>
      <w:keepNext/>
      <w:ind w:left="720" w:hanging="720"/>
      <w:jc w:val="center"/>
      <w:outlineLvl w:val="0"/>
    </w:pPr>
    <w:rPr>
      <w:rFonts w:ascii="Arial" w:hAnsi="Arial" w:cs="Times New Roman"/>
      <w:b/>
      <w:bCs/>
      <w:u w:val="single"/>
    </w:rPr>
  </w:style>
  <w:style w:type="paragraph" w:styleId="Heading2">
    <w:name w:val="heading 2"/>
    <w:basedOn w:val="Normal"/>
    <w:next w:val="Normal"/>
    <w:qFormat/>
    <w:pPr>
      <w:keepNext/>
      <w:jc w:val="center"/>
      <w:outlineLvl w:val="1"/>
    </w:pPr>
    <w:rPr>
      <w:rFonts w:ascii="Arial" w:hAnsi="Arial" w:cs="Times New Roman"/>
      <w:b/>
      <w:bCs/>
    </w:rPr>
  </w:style>
  <w:style w:type="paragraph" w:styleId="Heading3">
    <w:name w:val="heading 3"/>
    <w:basedOn w:val="Normal"/>
    <w:next w:val="Normal"/>
    <w:qFormat/>
    <w:pPr>
      <w:keepNext/>
      <w:outlineLvl w:val="2"/>
    </w:pPr>
    <w:rPr>
      <w:rFonts w:ascii="Arial" w:hAnsi="Arial" w:cs="Times New Roman"/>
      <w:b/>
      <w:bCs/>
    </w:rPr>
  </w:style>
  <w:style w:type="paragraph" w:styleId="Heading4">
    <w:name w:val="heading 4"/>
    <w:basedOn w:val="Normal"/>
    <w:next w:val="Normal"/>
    <w:qFormat/>
    <w:pPr>
      <w:keepNext/>
      <w:ind w:left="720" w:hanging="720"/>
      <w:outlineLvl w:val="3"/>
    </w:pPr>
    <w:rPr>
      <w:rFonts w:ascii="Arial" w:hAnsi="Arial" w:cs="Times New Roman"/>
      <w:b/>
      <w:bCs/>
    </w:rPr>
  </w:style>
  <w:style w:type="paragraph" w:styleId="Heading5">
    <w:name w:val="heading 5"/>
    <w:basedOn w:val="Normal"/>
    <w:next w:val="Normal"/>
    <w:qFormat/>
    <w:pPr>
      <w:keepNext/>
      <w:ind w:left="720" w:hanging="720"/>
      <w:outlineLvl w:val="4"/>
    </w:pPr>
    <w:rPr>
      <w:rFonts w:ascii="Arial" w:hAnsi="Arial" w:cs="Times New Roman"/>
      <w:b/>
      <w:bCs/>
      <w:u w:val="single"/>
    </w:rPr>
  </w:style>
  <w:style w:type="paragraph" w:styleId="Heading6">
    <w:name w:val="heading 6"/>
    <w:basedOn w:val="Normal"/>
    <w:next w:val="Normal"/>
    <w:qFormat/>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720" w:hanging="720"/>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CB2C80"/>
    <w:rPr>
      <w:rFonts w:ascii="Tahoma" w:hAnsi="Tahoma" w:cs="Tahoma"/>
      <w:sz w:val="16"/>
      <w:szCs w:val="16"/>
    </w:rPr>
  </w:style>
  <w:style w:type="paragraph" w:styleId="BodyTextIndent3">
    <w:name w:val="Body Text Indent 3"/>
    <w:basedOn w:val="Normal"/>
    <w:rsid w:val="00DB7648"/>
    <w:pPr>
      <w:spacing w:after="120"/>
      <w:ind w:left="283"/>
    </w:pPr>
    <w:rPr>
      <w:sz w:val="16"/>
      <w:szCs w:val="16"/>
    </w:rPr>
  </w:style>
  <w:style w:type="paragraph" w:styleId="BodyText">
    <w:name w:val="Body Text"/>
    <w:basedOn w:val="Normal"/>
    <w:rsid w:val="00E576BB"/>
    <w:pPr>
      <w:spacing w:after="120"/>
    </w:pPr>
  </w:style>
  <w:style w:type="paragraph" w:customStyle="1" w:styleId="aMainTextBullet">
    <w:name w:val="aMain Text + Bullet"/>
    <w:basedOn w:val="aMainText"/>
    <w:next w:val="aMainText"/>
    <w:rsid w:val="00E576BB"/>
    <w:pPr>
      <w:numPr>
        <w:numId w:val="2"/>
      </w:numPr>
      <w:tabs>
        <w:tab w:val="clear" w:pos="709"/>
        <w:tab w:val="num" w:pos="360"/>
      </w:tabs>
      <w:ind w:left="0" w:firstLine="0"/>
    </w:pPr>
  </w:style>
  <w:style w:type="paragraph" w:customStyle="1" w:styleId="aHeaderLevel1">
    <w:name w:val="aHeader Level 1"/>
    <w:basedOn w:val="Header"/>
    <w:rsid w:val="00E576BB"/>
    <w:pPr>
      <w:numPr>
        <w:numId w:val="1"/>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aMainText"/>
    <w:link w:val="aHeaderLevel2Char"/>
    <w:rsid w:val="00E576BB"/>
    <w:pPr>
      <w:keepNext/>
      <w:keepLines/>
      <w:numPr>
        <w:ilvl w:val="1"/>
        <w:numId w:val="1"/>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E576BB"/>
    <w:pPr>
      <w:numPr>
        <w:ilvl w:val="2"/>
        <w:numId w:val="1"/>
      </w:numPr>
      <w:tabs>
        <w:tab w:val="clear" w:pos="4153"/>
        <w:tab w:val="clear" w:pos="8306"/>
      </w:tabs>
      <w:spacing w:after="280"/>
    </w:pPr>
    <w:rPr>
      <w:rFonts w:ascii="Trebuchet MS" w:eastAsia="Times" w:hAnsi="Trebuchet MS" w:cs="Times New Roman"/>
      <w:b/>
      <w:szCs w:val="28"/>
      <w:lang w:eastAsia="en-GB"/>
    </w:rPr>
  </w:style>
  <w:style w:type="paragraph" w:customStyle="1" w:styleId="aMainText">
    <w:name w:val="aMain Text"/>
    <w:basedOn w:val="Header"/>
    <w:link w:val="aMainTextCharChar"/>
    <w:rsid w:val="00E576BB"/>
    <w:pPr>
      <w:tabs>
        <w:tab w:val="clear" w:pos="4153"/>
        <w:tab w:val="clear" w:pos="8306"/>
      </w:tabs>
    </w:pPr>
    <w:rPr>
      <w:rFonts w:ascii="Trebuchet MS" w:eastAsia="Times" w:hAnsi="Trebuchet MS" w:cs="Times New Roman"/>
      <w:lang w:eastAsia="en-GB"/>
    </w:rPr>
  </w:style>
  <w:style w:type="character" w:customStyle="1" w:styleId="aMainTextCharChar">
    <w:name w:val="aMain Text Char Char"/>
    <w:link w:val="aMainText"/>
    <w:rsid w:val="00E576BB"/>
    <w:rPr>
      <w:rFonts w:ascii="Trebuchet MS" w:eastAsia="Times" w:hAnsi="Trebuchet MS"/>
      <w:sz w:val="24"/>
      <w:szCs w:val="24"/>
      <w:lang w:val="en-GB" w:eastAsia="en-GB" w:bidi="ar-SA"/>
    </w:rPr>
  </w:style>
  <w:style w:type="character" w:customStyle="1" w:styleId="HeaderChar">
    <w:name w:val="Header Char"/>
    <w:link w:val="Header"/>
    <w:rsid w:val="00E576BB"/>
    <w:rPr>
      <w:rFonts w:ascii="Arial (W1)" w:hAnsi="Arial (W1)" w:cs="Arial"/>
      <w:sz w:val="24"/>
      <w:szCs w:val="24"/>
      <w:lang w:val="en-GB" w:eastAsia="en-US" w:bidi="ar-SA"/>
    </w:rPr>
  </w:style>
  <w:style w:type="character" w:customStyle="1" w:styleId="aHeaderLevel2Char">
    <w:name w:val="aHeader Level 2 Char"/>
    <w:link w:val="aHeaderLevel2"/>
    <w:rsid w:val="00E576BB"/>
    <w:rPr>
      <w:rFonts w:ascii="Trebuchet MS" w:hAnsi="Trebuchet MS" w:cs="Arial"/>
      <w:b/>
      <w:sz w:val="28"/>
      <w:szCs w:val="28"/>
      <w:lang w:val="en-GB" w:eastAsia="en-US" w:bidi="ar-SA"/>
    </w:rPr>
  </w:style>
  <w:style w:type="character" w:styleId="Strong">
    <w:name w:val="Strong"/>
    <w:qFormat/>
    <w:rsid w:val="00E576BB"/>
    <w:rPr>
      <w:b/>
      <w:bCs/>
    </w:rPr>
  </w:style>
  <w:style w:type="table" w:styleId="TableGrid">
    <w:name w:val="Table Grid"/>
    <w:basedOn w:val="TableNormal"/>
    <w:rsid w:val="00477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f">
    <w:name w:val="Footer Ref"/>
    <w:basedOn w:val="Footer"/>
    <w:rsid w:val="00F277B5"/>
    <w:pPr>
      <w:spacing w:line="240" w:lineRule="exact"/>
      <w:jc w:val="right"/>
    </w:pPr>
    <w:rPr>
      <w:rFonts w:ascii="Arial" w:hAnsi="Arial" w:cs="Times New Roman"/>
      <w:caps/>
      <w:sz w:val="16"/>
      <w:szCs w:val="20"/>
    </w:rPr>
  </w:style>
  <w:style w:type="paragraph" w:customStyle="1" w:styleId="CharCharCharCharCharCharCharChar1Char">
    <w:name w:val="Char Char Char Char Char Char Char Char1 Char"/>
    <w:basedOn w:val="Normal"/>
    <w:rsid w:val="009739B9"/>
    <w:pPr>
      <w:spacing w:after="160" w:line="240" w:lineRule="exact"/>
    </w:pPr>
    <w:rPr>
      <w:rFonts w:ascii="Verdana" w:hAnsi="Verdana" w:cs="Times New Roman"/>
      <w:sz w:val="20"/>
      <w:szCs w:val="20"/>
      <w:lang w:val="en-US"/>
    </w:rPr>
  </w:style>
  <w:style w:type="paragraph" w:styleId="ListParagraph">
    <w:name w:val="List Paragraph"/>
    <w:basedOn w:val="Normal"/>
    <w:uiPriority w:val="34"/>
    <w:qFormat/>
    <w:rsid w:val="00F244E9"/>
    <w:pPr>
      <w:ind w:left="720"/>
    </w:pPr>
    <w:rPr>
      <w:rFonts w:ascii="Calibri" w:eastAsia="Calibri" w:hAnsi="Calibri" w:cs="Calibri"/>
      <w:sz w:val="22"/>
      <w:szCs w:val="22"/>
      <w:lang w:eastAsia="en-GB"/>
    </w:rPr>
  </w:style>
  <w:style w:type="paragraph" w:styleId="Revision">
    <w:name w:val="Revision"/>
    <w:hidden/>
    <w:uiPriority w:val="99"/>
    <w:semiHidden/>
    <w:rsid w:val="00BC0A05"/>
    <w:rPr>
      <w:rFonts w:ascii="Arial (W1)" w:hAnsi="Arial (W1)" w:cs="Arial"/>
      <w:sz w:val="24"/>
      <w:szCs w:val="24"/>
      <w:lang w:eastAsia="en-US"/>
    </w:rPr>
  </w:style>
  <w:style w:type="paragraph" w:styleId="NormalWeb">
    <w:name w:val="Normal (Web)"/>
    <w:basedOn w:val="Normal"/>
    <w:uiPriority w:val="99"/>
    <w:unhideWhenUsed/>
    <w:rsid w:val="00BC0A05"/>
    <w:pPr>
      <w:spacing w:before="100" w:beforeAutospacing="1" w:after="100" w:afterAutospacing="1"/>
    </w:pPr>
    <w:rPr>
      <w:rFonts w:ascii="Times New Roman" w:eastAsiaTheme="minorEastAsia"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419730">
      <w:bodyDiv w:val="1"/>
      <w:marLeft w:val="0"/>
      <w:marRight w:val="0"/>
      <w:marTop w:val="0"/>
      <w:marBottom w:val="0"/>
      <w:divBdr>
        <w:top w:val="none" w:sz="0" w:space="0" w:color="auto"/>
        <w:left w:val="none" w:sz="0" w:space="0" w:color="auto"/>
        <w:bottom w:val="none" w:sz="0" w:space="0" w:color="auto"/>
        <w:right w:val="none" w:sz="0" w:space="0" w:color="auto"/>
      </w:divBdr>
    </w:div>
    <w:div w:id="19974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87F13C-1363-4687-B0A5-1F38992A27AF}">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 ds:uri="http://purl.org/dc/terms/"/>
  </ds:schemaRefs>
</ds:datastoreItem>
</file>

<file path=customXml/itemProps2.xml><?xml version="1.0" encoding="utf-8"?>
<ds:datastoreItem xmlns:ds="http://schemas.openxmlformats.org/officeDocument/2006/customXml" ds:itemID="{3ADD82D2-EAF5-4EA5-ACB9-3C02B3118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04087FC-2F88-476C-B51F-6F7A134B28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susan.bickford</dc:creator>
  <cp:keywords/>
  <cp:lastModifiedBy>Julie Longstaff</cp:lastModifiedBy>
  <cp:revision>2</cp:revision>
  <cp:lastPrinted>2010-09-30T12:39:00Z</cp:lastPrinted>
  <dcterms:created xsi:type="dcterms:W3CDTF">2018-06-05T14:58:00Z</dcterms:created>
  <dcterms:modified xsi:type="dcterms:W3CDTF">2018-06-05T14:58:00Z</dcterms:modified>
</cp:coreProperties>
</file>