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85" w:rsidRDefault="00C66A85" w:rsidP="000753C3">
      <w:pPr>
        <w:tabs>
          <w:tab w:val="left" w:pos="1230"/>
        </w:tabs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414"/>
        <w:gridCol w:w="5874"/>
      </w:tblGrid>
      <w:tr w:rsidR="00905F60" w:rsidRPr="00905F60" w:rsidTr="00905F60">
        <w:trPr>
          <w:trHeight w:val="582"/>
        </w:trPr>
        <w:tc>
          <w:tcPr>
            <w:tcW w:w="3414" w:type="dxa"/>
            <w:vAlign w:val="bottom"/>
            <w:hideMark/>
          </w:tcPr>
          <w:p w:rsidR="00905F60" w:rsidRPr="00905F60" w:rsidRDefault="00905F60" w:rsidP="00905F60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905F60">
              <w:rPr>
                <w:rFonts w:asciiTheme="minorHAnsi" w:hAnsiTheme="minorHAnsi"/>
              </w:rPr>
              <w:t>Job title:</w:t>
            </w:r>
          </w:p>
        </w:tc>
        <w:tc>
          <w:tcPr>
            <w:tcW w:w="5874" w:type="dxa"/>
            <w:vAlign w:val="bottom"/>
            <w:hideMark/>
          </w:tcPr>
          <w:p w:rsidR="00905F60" w:rsidRPr="00905F60" w:rsidRDefault="0002570C" w:rsidP="00F4315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Teacher </w:t>
            </w:r>
            <w:r w:rsidR="00F97BB9">
              <w:rPr>
                <w:rFonts w:asciiTheme="minorHAnsi" w:hAnsiTheme="minorHAnsi"/>
              </w:rPr>
              <w:t>–</w:t>
            </w:r>
            <w:r w:rsidR="00F43151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 w:rsidR="00F43151">
              <w:rPr>
                <w:rFonts w:asciiTheme="minorHAnsi" w:hAnsiTheme="minorHAnsi"/>
              </w:rPr>
              <w:t>KS1</w:t>
            </w:r>
          </w:p>
        </w:tc>
      </w:tr>
      <w:tr w:rsidR="00905F60" w:rsidRPr="00905F60" w:rsidTr="00905F60">
        <w:tc>
          <w:tcPr>
            <w:tcW w:w="3414" w:type="dxa"/>
            <w:hideMark/>
          </w:tcPr>
          <w:p w:rsidR="00905F60" w:rsidRPr="00905F60" w:rsidRDefault="00905F60" w:rsidP="00905F60">
            <w:pPr>
              <w:pStyle w:val="Heading2"/>
              <w:rPr>
                <w:rFonts w:asciiTheme="minorHAnsi" w:hAnsiTheme="minorHAnsi"/>
              </w:rPr>
            </w:pPr>
            <w:r w:rsidRPr="00905F60">
              <w:rPr>
                <w:rFonts w:asciiTheme="minorHAnsi" w:hAnsiTheme="minorHAnsi"/>
              </w:rPr>
              <w:t>Salary and grade:</w:t>
            </w:r>
          </w:p>
        </w:tc>
        <w:tc>
          <w:tcPr>
            <w:tcW w:w="5874" w:type="dxa"/>
            <w:hideMark/>
          </w:tcPr>
          <w:p w:rsidR="00ED234D" w:rsidRDefault="00ED234D" w:rsidP="00905F60">
            <w:pPr>
              <w:pStyle w:val="NoSpacing"/>
              <w:rPr>
                <w:rFonts w:asciiTheme="minorHAnsi" w:hAnsiTheme="minorHAnsi"/>
              </w:rPr>
            </w:pPr>
          </w:p>
          <w:p w:rsidR="00905F60" w:rsidRPr="00905F60" w:rsidRDefault="0002570C" w:rsidP="00905F60">
            <w:pPr>
              <w:pStyle w:val="NoSpacing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Main Scale</w:t>
            </w:r>
            <w:r w:rsidR="00ED234D">
              <w:rPr>
                <w:rFonts w:asciiTheme="minorHAnsi" w:hAnsiTheme="minorHAnsi"/>
              </w:rPr>
              <w:t xml:space="preserve"> </w:t>
            </w:r>
          </w:p>
        </w:tc>
      </w:tr>
      <w:tr w:rsidR="00905F60" w:rsidRPr="00905F60" w:rsidTr="00905F60">
        <w:tc>
          <w:tcPr>
            <w:tcW w:w="3414" w:type="dxa"/>
            <w:hideMark/>
          </w:tcPr>
          <w:p w:rsidR="00905F60" w:rsidRPr="00905F60" w:rsidRDefault="00905F60" w:rsidP="00905F60">
            <w:pPr>
              <w:pStyle w:val="Heading2"/>
              <w:rPr>
                <w:rFonts w:asciiTheme="minorHAnsi" w:hAnsiTheme="minorHAnsi"/>
              </w:rPr>
            </w:pPr>
            <w:r w:rsidRPr="00905F60">
              <w:rPr>
                <w:rFonts w:asciiTheme="minorHAnsi" w:hAnsiTheme="minorHAnsi"/>
              </w:rPr>
              <w:t>Line manager:</w:t>
            </w:r>
          </w:p>
        </w:tc>
        <w:tc>
          <w:tcPr>
            <w:tcW w:w="5874" w:type="dxa"/>
            <w:hideMark/>
          </w:tcPr>
          <w:p w:rsidR="00905F60" w:rsidRPr="00905F60" w:rsidRDefault="00905F60" w:rsidP="00905F60">
            <w:pPr>
              <w:pStyle w:val="NoSpacing"/>
              <w:rPr>
                <w:rFonts w:asciiTheme="minorHAnsi" w:hAnsiTheme="minorHAnsi"/>
              </w:rPr>
            </w:pPr>
          </w:p>
          <w:p w:rsidR="00905F60" w:rsidRPr="00905F60" w:rsidRDefault="00905F60" w:rsidP="0002570C">
            <w:pPr>
              <w:pStyle w:val="NoSpacing"/>
              <w:rPr>
                <w:rFonts w:asciiTheme="minorHAnsi" w:hAnsiTheme="minorHAnsi"/>
                <w:bCs/>
              </w:rPr>
            </w:pPr>
            <w:r w:rsidRPr="00905F60">
              <w:rPr>
                <w:rFonts w:asciiTheme="minorHAnsi" w:hAnsiTheme="minorHAnsi"/>
              </w:rPr>
              <w:t xml:space="preserve">The </w:t>
            </w:r>
            <w:r w:rsidR="00923797">
              <w:rPr>
                <w:rFonts w:asciiTheme="minorHAnsi" w:hAnsiTheme="minorHAnsi"/>
              </w:rPr>
              <w:t>H</w:t>
            </w:r>
            <w:r w:rsidRPr="00905F60">
              <w:rPr>
                <w:rFonts w:asciiTheme="minorHAnsi" w:hAnsiTheme="minorHAnsi"/>
              </w:rPr>
              <w:t>ead</w:t>
            </w:r>
            <w:r w:rsidR="00923797">
              <w:rPr>
                <w:rFonts w:asciiTheme="minorHAnsi" w:hAnsiTheme="minorHAnsi"/>
              </w:rPr>
              <w:t xml:space="preserve"> </w:t>
            </w:r>
            <w:r w:rsidRPr="00905F60">
              <w:rPr>
                <w:rFonts w:asciiTheme="minorHAnsi" w:hAnsiTheme="minorHAnsi"/>
              </w:rPr>
              <w:t>teacher</w:t>
            </w:r>
          </w:p>
        </w:tc>
      </w:tr>
    </w:tbl>
    <w:p w:rsidR="00905F60" w:rsidRPr="00905F60" w:rsidRDefault="00905F60" w:rsidP="00905F60">
      <w:pPr>
        <w:pStyle w:val="Header"/>
        <w:pBdr>
          <w:bottom w:val="single" w:sz="12" w:space="1" w:color="auto"/>
        </w:pBd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FB1282" w:rsidRPr="00126506" w:rsidRDefault="00FB1282" w:rsidP="00FB1282">
      <w:pPr>
        <w:pStyle w:val="Heading1"/>
      </w:pPr>
      <w: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795"/>
        <w:gridCol w:w="1083"/>
        <w:gridCol w:w="1136"/>
      </w:tblGrid>
      <w:tr w:rsidR="00923797" w:rsidRPr="00126506" w:rsidTr="00923797">
        <w:tc>
          <w:tcPr>
            <w:tcW w:w="1668" w:type="dxa"/>
          </w:tcPr>
          <w:p w:rsidR="00923797" w:rsidRPr="00126506" w:rsidRDefault="00923797" w:rsidP="00923797">
            <w:pPr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12650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6795" w:type="dxa"/>
          </w:tcPr>
          <w:p w:rsidR="00923797" w:rsidRPr="00126506" w:rsidRDefault="00923797" w:rsidP="00923797">
            <w:pPr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12650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Requirement</w:t>
            </w:r>
          </w:p>
        </w:tc>
        <w:tc>
          <w:tcPr>
            <w:tcW w:w="1083" w:type="dxa"/>
          </w:tcPr>
          <w:p w:rsidR="00923797" w:rsidRPr="00126506" w:rsidRDefault="00923797" w:rsidP="00923797">
            <w:pPr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12650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1136" w:type="dxa"/>
          </w:tcPr>
          <w:p w:rsidR="00923797" w:rsidRPr="00126506" w:rsidRDefault="00923797" w:rsidP="00923797">
            <w:pPr>
              <w:rPr>
                <w:rFonts w:asciiTheme="minorHAnsi" w:hAnsiTheme="minorHAnsi"/>
                <w:b/>
                <w:sz w:val="20"/>
                <w:szCs w:val="20"/>
                <w:u w:val="double"/>
                <w:lang w:eastAsia="en-GB"/>
              </w:rPr>
            </w:pPr>
            <w:r w:rsidRPr="0012650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Desirable</w:t>
            </w:r>
          </w:p>
        </w:tc>
      </w:tr>
      <w:tr w:rsidR="00923797" w:rsidTr="00923797">
        <w:tc>
          <w:tcPr>
            <w:tcW w:w="1668" w:type="dxa"/>
          </w:tcPr>
          <w:p w:rsidR="00923797" w:rsidRPr="00126506" w:rsidRDefault="0002570C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Qualification and Experience</w:t>
            </w:r>
          </w:p>
        </w:tc>
        <w:tc>
          <w:tcPr>
            <w:tcW w:w="6795" w:type="dxa"/>
          </w:tcPr>
          <w:p w:rsidR="00EC4FAA" w:rsidRDefault="00EC4FAA" w:rsidP="00EC4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Qualified teacher status </w:t>
            </w:r>
          </w:p>
          <w:p w:rsidR="00923797" w:rsidRPr="00EC4FAA" w:rsidRDefault="00EC4FAA" w:rsidP="00EC4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degree or equivalent qualification. </w:t>
            </w:r>
          </w:p>
        </w:tc>
        <w:tc>
          <w:tcPr>
            <w:tcW w:w="1083" w:type="dxa"/>
          </w:tcPr>
          <w:p w:rsidR="00923797" w:rsidRDefault="00126506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126506" w:rsidRPr="00126506" w:rsidRDefault="00126506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</w:tcPr>
          <w:p w:rsidR="00923797" w:rsidRDefault="00923797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EC4FAA" w:rsidRPr="00126506" w:rsidRDefault="00EC4FAA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</w:tc>
      </w:tr>
      <w:tr w:rsidR="00923797" w:rsidTr="00923797">
        <w:tc>
          <w:tcPr>
            <w:tcW w:w="1668" w:type="dxa"/>
          </w:tcPr>
          <w:p w:rsidR="00923797" w:rsidRPr="00126506" w:rsidRDefault="0002570C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Professional Knowledge and Experience</w:t>
            </w:r>
          </w:p>
        </w:tc>
        <w:tc>
          <w:tcPr>
            <w:tcW w:w="6795" w:type="dxa"/>
          </w:tcPr>
          <w:p w:rsidR="00EC4FAA" w:rsidRDefault="00EC4FAA" w:rsidP="00EC4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excellent classroom practitioner with high expectations. </w:t>
            </w:r>
          </w:p>
          <w:p w:rsidR="00EC4FAA" w:rsidRDefault="00EC4FAA" w:rsidP="00EC4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Sound knowledge of the National Curriculum at KS1 and the Literacy/Numeracy Strategies. </w:t>
            </w:r>
          </w:p>
          <w:p w:rsidR="00EC4FAA" w:rsidRDefault="00EC4FAA" w:rsidP="00EC4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the legal requirements, national policy and guidance on the safeguarding of children. </w:t>
            </w:r>
          </w:p>
          <w:p w:rsidR="00EC4FAA" w:rsidRDefault="00EC4FAA" w:rsidP="00EC4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expectations and standards of achievement and behaviour. </w:t>
            </w:r>
          </w:p>
          <w:p w:rsidR="00EC4FAA" w:rsidRDefault="00EC4FAA" w:rsidP="00EC4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and understanding of the implications of equal opportunities, multicultural education and inclusion. </w:t>
            </w:r>
          </w:p>
          <w:p w:rsidR="00EC4FAA" w:rsidRDefault="00EC4FAA" w:rsidP="00EC4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and understanding of computer technology and software to enhance the curriculum. </w:t>
            </w:r>
          </w:p>
          <w:p w:rsidR="00EC4FAA" w:rsidRDefault="00EC4FAA" w:rsidP="00EC4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work independently as well as part of a team. </w:t>
            </w:r>
          </w:p>
          <w:p w:rsidR="00EC4FAA" w:rsidRDefault="00EC4FAA" w:rsidP="00EC4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reflect and learn. </w:t>
            </w:r>
          </w:p>
          <w:p w:rsidR="00EC4FAA" w:rsidRDefault="00EC4FAA" w:rsidP="00EC4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confident communicator with good listening, written and oral skills. </w:t>
            </w:r>
          </w:p>
          <w:p w:rsidR="00EC4FAA" w:rsidRDefault="00EC4FAA" w:rsidP="00EC4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encourage children to develop self-esteem and tolerance of others. </w:t>
            </w:r>
          </w:p>
          <w:p w:rsidR="00EC4FAA" w:rsidRDefault="00EC4FAA" w:rsidP="00EC4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creative ideas to inspire learning. </w:t>
            </w:r>
          </w:p>
          <w:p w:rsidR="00EC4FAA" w:rsidRDefault="00EC4FAA" w:rsidP="00EC4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Strives to create an imaginative environment in which children can learn. </w:t>
            </w:r>
          </w:p>
          <w:p w:rsidR="00EC4FAA" w:rsidRDefault="00EC4FAA" w:rsidP="00EC4F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Success in teaching across the whole primary range. </w:t>
            </w:r>
          </w:p>
          <w:p w:rsidR="00923797" w:rsidRPr="00F97BB9" w:rsidRDefault="00EC4FAA" w:rsidP="00F97B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monitoring and e</w:t>
            </w:r>
            <w:r w:rsidR="00F97BB9">
              <w:rPr>
                <w:sz w:val="20"/>
                <w:szCs w:val="20"/>
              </w:rPr>
              <w:t xml:space="preserve">valuating curriculum delivery. </w:t>
            </w:r>
          </w:p>
        </w:tc>
        <w:tc>
          <w:tcPr>
            <w:tcW w:w="1083" w:type="dxa"/>
          </w:tcPr>
          <w:p w:rsidR="003C10C0" w:rsidRDefault="00EC4FAA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EC4FAA" w:rsidRDefault="00EC4FAA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EC4FAA" w:rsidRDefault="00EC4FAA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EC4FAA" w:rsidRDefault="00EC4FAA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Pr="00126506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</w:tcPr>
          <w:p w:rsidR="00126506" w:rsidRDefault="00126506" w:rsidP="0012650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F97BB9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Pr="00126506" w:rsidRDefault="00F97BB9" w:rsidP="00F97BB9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</w:tc>
      </w:tr>
      <w:tr w:rsidR="00923797" w:rsidTr="00923797">
        <w:tc>
          <w:tcPr>
            <w:tcW w:w="1668" w:type="dxa"/>
          </w:tcPr>
          <w:p w:rsidR="00923797" w:rsidRPr="00126506" w:rsidRDefault="0002570C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Professional Skills</w:t>
            </w:r>
          </w:p>
        </w:tc>
        <w:tc>
          <w:tcPr>
            <w:tcW w:w="6795" w:type="dxa"/>
          </w:tcPr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To demonstrate the skills of a good teacher, including the ability to: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•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ab/>
              <w:t>Use first hand experiences to interest and encourage and engage pupils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•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ab/>
              <w:t>Have very good behaviour management skills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•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ab/>
              <w:t xml:space="preserve">Provide appropriate levels of challenge 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•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ab/>
              <w:t>Use assessment information effectively to plan next steps for children.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To work collaboratively and supportivel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y with colleagues within EYFS</w:t>
            </w:r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>&amp; KS</w:t>
            </w:r>
            <w:r w:rsidR="00F97BB9">
              <w:rPr>
                <w:rFonts w:asciiTheme="minorHAnsi" w:hAnsiTheme="minorHAnsi"/>
                <w:sz w:val="20"/>
                <w:szCs w:val="20"/>
                <w:lang w:eastAsia="en-GB"/>
              </w:rPr>
              <w:t>2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, 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school, </w:t>
            </w:r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>and outside agencies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To be committed to continual personal and p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rofessional development. To be 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reflective </w:t>
            </w:r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>and learn from past experiences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To be committed to equality, diversi</w:t>
            </w:r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>ty and the inclusion of all</w:t>
            </w:r>
          </w:p>
          <w:p w:rsidR="00923797" w:rsidRDefault="0002570C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To be able to communicate cle</w:t>
            </w:r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>arly both orally and in writing</w:t>
            </w:r>
          </w:p>
          <w:p w:rsidR="00D82B25" w:rsidRPr="00126506" w:rsidRDefault="00D82B25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Experience of external moderation and cluster working</w:t>
            </w:r>
          </w:p>
        </w:tc>
        <w:tc>
          <w:tcPr>
            <w:tcW w:w="1083" w:type="dxa"/>
          </w:tcPr>
          <w:p w:rsidR="00126506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Pr="00126506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6" w:type="dxa"/>
          </w:tcPr>
          <w:p w:rsidR="00923797" w:rsidRDefault="00923797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Pr="00126506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</w:tc>
      </w:tr>
      <w:tr w:rsidR="00923797" w:rsidTr="00923797">
        <w:tc>
          <w:tcPr>
            <w:tcW w:w="1668" w:type="dxa"/>
          </w:tcPr>
          <w:p w:rsidR="00923797" w:rsidRPr="00126506" w:rsidRDefault="00D82B25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Personal Characteristics</w:t>
            </w:r>
          </w:p>
        </w:tc>
        <w:tc>
          <w:tcPr>
            <w:tcW w:w="6795" w:type="dxa"/>
          </w:tcPr>
          <w:p w:rsidR="00F97BB9" w:rsidRDefault="00F97BB9" w:rsidP="00F97B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belief in pupil centred, active learning with an ability to engage, challenge and have high expectations of children. </w:t>
            </w:r>
          </w:p>
          <w:p w:rsidR="00F97BB9" w:rsidRDefault="00F97BB9" w:rsidP="00F97B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and willingness to work collaboratively and supportively within the school team, making positive contributions to assessment and the school Improvement Plan. </w:t>
            </w:r>
          </w:p>
          <w:p w:rsidR="00F97BB9" w:rsidRDefault="00F97BB9" w:rsidP="00F97B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commitment to contribute to the community ethos within the school. </w:t>
            </w:r>
          </w:p>
          <w:p w:rsidR="00F97BB9" w:rsidRDefault="00F97BB9" w:rsidP="00F97B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ability to provide a caring, cooperative atmosphere for children and to create a challenging, disciplined and effective learning environment. </w:t>
            </w:r>
          </w:p>
          <w:p w:rsidR="00F97BB9" w:rsidRPr="00F97BB9" w:rsidRDefault="00F97BB9" w:rsidP="00F97BB9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Likes to work in an atmosphere where people are made to feel special and the </w:t>
            </w:r>
            <w:r>
              <w:rPr>
                <w:sz w:val="20"/>
                <w:szCs w:val="20"/>
              </w:rPr>
              <w:lastRenderedPageBreak/>
              <w:t>development of the whole child really matters</w:t>
            </w:r>
            <w:r>
              <w:rPr>
                <w:rFonts w:ascii="Tahoma" w:hAnsi="Tahoma" w:cs="Tahoma"/>
                <w:sz w:val="23"/>
                <w:szCs w:val="23"/>
              </w:rPr>
              <w:t xml:space="preserve">. </w:t>
            </w:r>
          </w:p>
          <w:p w:rsidR="00F97BB9" w:rsidRDefault="00F97BB9" w:rsidP="00F97B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an understanding of the need for confidentiality. </w:t>
            </w:r>
          </w:p>
          <w:p w:rsidR="00F97BB9" w:rsidRDefault="00F97BB9" w:rsidP="00F97B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ability to relate well to individuals and groups and to make appropriate contact with parents and/or external agencies as necessary. </w:t>
            </w:r>
          </w:p>
          <w:p w:rsidR="00F97BB9" w:rsidRDefault="00F97BB9" w:rsidP="00F97B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flexibility and willingness to be involved in the school and </w:t>
            </w:r>
            <w:r>
              <w:rPr>
                <w:sz w:val="20"/>
                <w:szCs w:val="20"/>
              </w:rPr>
              <w:t xml:space="preserve">see the school as a community. </w:t>
            </w:r>
          </w:p>
          <w:p w:rsidR="00F97BB9" w:rsidRDefault="00F97BB9" w:rsidP="00F97B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ability to work with parents and encourage their active participation in education. </w:t>
            </w:r>
          </w:p>
          <w:p w:rsidR="00923797" w:rsidRPr="00F97BB9" w:rsidRDefault="00F97BB9" w:rsidP="00F97B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encourage children to develop self-e</w:t>
            </w:r>
            <w:r>
              <w:rPr>
                <w:sz w:val="20"/>
                <w:szCs w:val="20"/>
              </w:rPr>
              <w:t xml:space="preserve">steem and tolerance of others. </w:t>
            </w:r>
          </w:p>
        </w:tc>
        <w:tc>
          <w:tcPr>
            <w:tcW w:w="1083" w:type="dxa"/>
          </w:tcPr>
          <w:p w:rsidR="003C10C0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lastRenderedPageBreak/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F97BB9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F97BB9" w:rsidRPr="00126506" w:rsidRDefault="00F97BB9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6" w:type="dxa"/>
          </w:tcPr>
          <w:p w:rsidR="00923797" w:rsidRPr="00126506" w:rsidRDefault="00923797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</w:tbl>
    <w:p w:rsidR="00923797" w:rsidRPr="00923797" w:rsidRDefault="00923797" w:rsidP="00923797">
      <w:pPr>
        <w:rPr>
          <w:lang w:eastAsia="en-GB"/>
        </w:rPr>
      </w:pPr>
    </w:p>
    <w:sectPr w:rsidR="00923797" w:rsidRPr="00923797" w:rsidSect="009D3B5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AA" w:rsidRDefault="00EC4FAA" w:rsidP="000857ED">
      <w:r>
        <w:separator/>
      </w:r>
    </w:p>
  </w:endnote>
  <w:endnote w:type="continuationSeparator" w:id="0">
    <w:p w:rsidR="00EC4FAA" w:rsidRDefault="00EC4FAA" w:rsidP="0008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AA" w:rsidRDefault="00EC4FAA" w:rsidP="000857ED">
      <w:r>
        <w:separator/>
      </w:r>
    </w:p>
  </w:footnote>
  <w:footnote w:type="continuationSeparator" w:id="0">
    <w:p w:rsidR="00EC4FAA" w:rsidRDefault="00EC4FAA" w:rsidP="0008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AA" w:rsidRPr="00C3340B" w:rsidRDefault="00EC4FAA" w:rsidP="000429A6">
    <w:pPr>
      <w:pStyle w:val="Header"/>
      <w:ind w:firstLine="2880"/>
      <w:jc w:val="center"/>
      <w:rPr>
        <w:rFonts w:ascii="Andalus" w:hAnsi="Andalus" w:cs="Andalus"/>
        <w:color w:val="5F497A" w:themeColor="accent4" w:themeShade="BF"/>
        <w:sz w:val="48"/>
        <w:u w:val="single"/>
      </w:rPr>
    </w:pPr>
    <w:r w:rsidRPr="00C3340B">
      <w:rPr>
        <w:rFonts w:ascii="Andalus" w:hAnsi="Andalus" w:cs="Andalus"/>
        <w:noProof/>
        <w:color w:val="5F497A" w:themeColor="accent4" w:themeShade="BF"/>
        <w:sz w:val="48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37DE08F1" wp14:editId="5C09C9BC">
          <wp:simplePos x="0" y="0"/>
          <wp:positionH relativeFrom="column">
            <wp:posOffset>123825</wp:posOffset>
          </wp:positionH>
          <wp:positionV relativeFrom="paragraph">
            <wp:posOffset>-201930</wp:posOffset>
          </wp:positionV>
          <wp:extent cx="1362075" cy="1362075"/>
          <wp:effectExtent l="0" t="0" r="9525" b="9525"/>
          <wp:wrapTight wrapText="bothSides">
            <wp:wrapPolygon edited="0">
              <wp:start x="0" y="0"/>
              <wp:lineTo x="0" y="21449"/>
              <wp:lineTo x="21449" y="21449"/>
              <wp:lineTo x="214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8" t="18712" r="83052" b="53374"/>
                  <a:stretch/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40B">
      <w:rPr>
        <w:rFonts w:ascii="Andalus" w:hAnsi="Andalus" w:cs="Andalus"/>
        <w:color w:val="5F497A" w:themeColor="accent4" w:themeShade="BF"/>
        <w:sz w:val="48"/>
        <w:u w:val="single"/>
      </w:rPr>
      <w:t>EASINGTON LANE PRIMARY SCHOOL</w:t>
    </w:r>
  </w:p>
  <w:p w:rsidR="00EC4FAA" w:rsidRDefault="00EC4FAA" w:rsidP="00C3340B">
    <w:pPr>
      <w:pStyle w:val="Header"/>
      <w:rPr>
        <w:rFonts w:ascii="Andalus" w:hAnsi="Andalus" w:cs="Andalus"/>
        <w:color w:val="5F497A" w:themeColor="accent4" w:themeShade="BF"/>
        <w:sz w:val="36"/>
      </w:rPr>
    </w:pPr>
    <w:r>
      <w:rPr>
        <w:rFonts w:ascii="Andalus" w:hAnsi="Andalus" w:cs="Andalus"/>
        <w:color w:val="5F497A" w:themeColor="accent4" w:themeShade="BF"/>
        <w:sz w:val="36"/>
      </w:rPr>
      <w:tab/>
    </w:r>
  </w:p>
  <w:p w:rsidR="00EC4FAA" w:rsidRPr="00774B07" w:rsidRDefault="00EC4FAA" w:rsidP="00C3340B">
    <w:pPr>
      <w:pStyle w:val="Header"/>
      <w:rPr>
        <w:rFonts w:ascii="Andalus" w:hAnsi="Andalus" w:cs="Andalus"/>
        <w:color w:val="5F497A" w:themeColor="accent4" w:themeShade="BF"/>
        <w:sz w:val="16"/>
      </w:rPr>
    </w:pPr>
    <w:r>
      <w:rPr>
        <w:rFonts w:ascii="Andalus" w:hAnsi="Andalus" w:cs="Andalus"/>
        <w:color w:val="5F497A" w:themeColor="accent4" w:themeShade="BF"/>
        <w:sz w:val="36"/>
      </w:rPr>
      <w:tab/>
    </w:r>
  </w:p>
  <w:p w:rsidR="00EC4FAA" w:rsidRDefault="00EC4F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705"/>
    <w:multiLevelType w:val="hybridMultilevel"/>
    <w:tmpl w:val="2DA6A18C"/>
    <w:lvl w:ilvl="0" w:tplc="F5AC67F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5381"/>
    <w:multiLevelType w:val="hybridMultilevel"/>
    <w:tmpl w:val="B650AB7A"/>
    <w:lvl w:ilvl="0" w:tplc="218ECDD6">
      <w:start w:val="1"/>
      <w:numFmt w:val="bullet"/>
      <w:lvlText w:val=""/>
      <w:lvlJc w:val="left"/>
      <w:pPr>
        <w:tabs>
          <w:tab w:val="num" w:pos="1080"/>
        </w:tabs>
        <w:ind w:left="1080" w:hanging="79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72F9C"/>
    <w:multiLevelType w:val="hybridMultilevel"/>
    <w:tmpl w:val="5214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67C26"/>
    <w:multiLevelType w:val="hybridMultilevel"/>
    <w:tmpl w:val="252C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82"/>
    <w:rsid w:val="0002570C"/>
    <w:rsid w:val="000429A6"/>
    <w:rsid w:val="00057420"/>
    <w:rsid w:val="00061D85"/>
    <w:rsid w:val="000753C3"/>
    <w:rsid w:val="000857ED"/>
    <w:rsid w:val="000F6089"/>
    <w:rsid w:val="00126506"/>
    <w:rsid w:val="00142555"/>
    <w:rsid w:val="0015435E"/>
    <w:rsid w:val="002118A9"/>
    <w:rsid w:val="002A346B"/>
    <w:rsid w:val="002E67A6"/>
    <w:rsid w:val="00342882"/>
    <w:rsid w:val="003C10C0"/>
    <w:rsid w:val="00424731"/>
    <w:rsid w:val="00512C81"/>
    <w:rsid w:val="00514B92"/>
    <w:rsid w:val="005D62ED"/>
    <w:rsid w:val="006C585B"/>
    <w:rsid w:val="006D54DA"/>
    <w:rsid w:val="007144FE"/>
    <w:rsid w:val="00774B07"/>
    <w:rsid w:val="007B6032"/>
    <w:rsid w:val="007D3F0A"/>
    <w:rsid w:val="00844ED7"/>
    <w:rsid w:val="008948E2"/>
    <w:rsid w:val="008E4887"/>
    <w:rsid w:val="00905F60"/>
    <w:rsid w:val="00923797"/>
    <w:rsid w:val="0096597E"/>
    <w:rsid w:val="0098730C"/>
    <w:rsid w:val="009D3B5B"/>
    <w:rsid w:val="009D7BDF"/>
    <w:rsid w:val="00A2585E"/>
    <w:rsid w:val="00A3353B"/>
    <w:rsid w:val="00A44792"/>
    <w:rsid w:val="00A63AEC"/>
    <w:rsid w:val="00B6781F"/>
    <w:rsid w:val="00C20E98"/>
    <w:rsid w:val="00C3340B"/>
    <w:rsid w:val="00C4416B"/>
    <w:rsid w:val="00C454DF"/>
    <w:rsid w:val="00C66A85"/>
    <w:rsid w:val="00CF4F54"/>
    <w:rsid w:val="00D6232B"/>
    <w:rsid w:val="00D623BE"/>
    <w:rsid w:val="00D82B25"/>
    <w:rsid w:val="00DB6CCB"/>
    <w:rsid w:val="00E3074B"/>
    <w:rsid w:val="00EC4FAA"/>
    <w:rsid w:val="00ED234D"/>
    <w:rsid w:val="00EE1B6C"/>
    <w:rsid w:val="00F313C7"/>
    <w:rsid w:val="00F43151"/>
    <w:rsid w:val="00F906F1"/>
    <w:rsid w:val="00F97BB9"/>
    <w:rsid w:val="00FA1970"/>
    <w:rsid w:val="00F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5F60"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85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57ED"/>
  </w:style>
  <w:style w:type="paragraph" w:styleId="Footer">
    <w:name w:val="footer"/>
    <w:basedOn w:val="Normal"/>
    <w:link w:val="FooterChar"/>
    <w:uiPriority w:val="99"/>
    <w:unhideWhenUsed/>
    <w:rsid w:val="00085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7ED"/>
  </w:style>
  <w:style w:type="paragraph" w:styleId="BalloonText">
    <w:name w:val="Balloon Text"/>
    <w:basedOn w:val="Normal"/>
    <w:link w:val="BalloonTextChar"/>
    <w:uiPriority w:val="99"/>
    <w:semiHidden/>
    <w:unhideWhenUsed/>
    <w:rsid w:val="0077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B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AEC"/>
    <w:pPr>
      <w:ind w:left="720"/>
      <w:contextualSpacing/>
    </w:pPr>
  </w:style>
  <w:style w:type="paragraph" w:styleId="Title">
    <w:name w:val="Title"/>
    <w:basedOn w:val="Normal"/>
    <w:link w:val="TitleChar"/>
    <w:qFormat/>
    <w:rsid w:val="00C4416B"/>
    <w:pPr>
      <w:jc w:val="center"/>
    </w:pPr>
    <w:rPr>
      <w:rFonts w:eastAsia="MS Mincho"/>
      <w:b/>
      <w:bCs/>
      <w:i/>
      <w:iCs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4416B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905F60"/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905F60"/>
    <w:pPr>
      <w:tabs>
        <w:tab w:val="left" w:pos="-1440"/>
      </w:tabs>
      <w:spacing w:before="120" w:after="120" w:line="213" w:lineRule="auto"/>
      <w:ind w:left="284"/>
      <w:jc w:val="both"/>
    </w:pPr>
    <w:rPr>
      <w:rFonts w:ascii="Arial" w:hAnsi="Arial" w:cs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905F6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5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0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6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5F60"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85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57ED"/>
  </w:style>
  <w:style w:type="paragraph" w:styleId="Footer">
    <w:name w:val="footer"/>
    <w:basedOn w:val="Normal"/>
    <w:link w:val="FooterChar"/>
    <w:uiPriority w:val="99"/>
    <w:unhideWhenUsed/>
    <w:rsid w:val="00085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7ED"/>
  </w:style>
  <w:style w:type="paragraph" w:styleId="BalloonText">
    <w:name w:val="Balloon Text"/>
    <w:basedOn w:val="Normal"/>
    <w:link w:val="BalloonTextChar"/>
    <w:uiPriority w:val="99"/>
    <w:semiHidden/>
    <w:unhideWhenUsed/>
    <w:rsid w:val="0077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B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AEC"/>
    <w:pPr>
      <w:ind w:left="720"/>
      <w:contextualSpacing/>
    </w:pPr>
  </w:style>
  <w:style w:type="paragraph" w:styleId="Title">
    <w:name w:val="Title"/>
    <w:basedOn w:val="Normal"/>
    <w:link w:val="TitleChar"/>
    <w:qFormat/>
    <w:rsid w:val="00C4416B"/>
    <w:pPr>
      <w:jc w:val="center"/>
    </w:pPr>
    <w:rPr>
      <w:rFonts w:eastAsia="MS Mincho"/>
      <w:b/>
      <w:bCs/>
      <w:i/>
      <w:iCs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4416B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905F60"/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905F60"/>
    <w:pPr>
      <w:tabs>
        <w:tab w:val="left" w:pos="-1440"/>
      </w:tabs>
      <w:spacing w:before="120" w:after="120" w:line="213" w:lineRule="auto"/>
      <w:ind w:left="284"/>
      <w:jc w:val="both"/>
    </w:pPr>
    <w:rPr>
      <w:rFonts w:ascii="Arial" w:hAnsi="Arial" w:cs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905F6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5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0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6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BE1FA53F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Huitson</dc:creator>
  <cp:lastModifiedBy>BHuitson_2</cp:lastModifiedBy>
  <cp:revision>3</cp:revision>
  <cp:lastPrinted>2017-09-04T09:36:00Z</cp:lastPrinted>
  <dcterms:created xsi:type="dcterms:W3CDTF">2018-05-25T15:19:00Z</dcterms:created>
  <dcterms:modified xsi:type="dcterms:W3CDTF">2018-05-25T15:19:00Z</dcterms:modified>
</cp:coreProperties>
</file>