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A4066">
        <w:rPr>
          <w:rFonts w:ascii="Arial" w:hAnsi="Arial" w:cs="Arial"/>
          <w:b/>
          <w:sz w:val="24"/>
        </w:rPr>
        <w:t>Customer Service Apprentice</w:t>
      </w:r>
      <w:r w:rsidR="00FA4066">
        <w:rPr>
          <w:rFonts w:ascii="Arial" w:hAnsi="Arial" w:cs="Arial"/>
          <w:b/>
          <w:sz w:val="24"/>
        </w:rPr>
        <w:tab/>
      </w:r>
      <w:r w:rsidR="00FA4066">
        <w:rPr>
          <w:rFonts w:ascii="Arial" w:hAnsi="Arial" w:cs="Arial"/>
          <w:b/>
          <w:sz w:val="24"/>
        </w:rPr>
        <w:tab/>
      </w:r>
      <w:r w:rsidR="00FA4066">
        <w:rPr>
          <w:rFonts w:ascii="Arial" w:hAnsi="Arial" w:cs="Arial"/>
          <w:b/>
          <w:sz w:val="24"/>
        </w:rPr>
        <w:tab/>
      </w:r>
      <w:r w:rsidR="00FA4066">
        <w:rPr>
          <w:rFonts w:ascii="Arial" w:hAnsi="Arial" w:cs="Arial"/>
          <w:b/>
          <w:sz w:val="24"/>
        </w:rPr>
        <w:tab/>
      </w:r>
      <w:r w:rsidR="00FA4066">
        <w:rPr>
          <w:rFonts w:ascii="Arial" w:hAnsi="Arial" w:cs="Arial"/>
          <w:b/>
          <w:sz w:val="24"/>
        </w:rPr>
        <w:tab/>
      </w:r>
      <w:r w:rsidR="00FA4066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FA4066">
        <w:rPr>
          <w:rFonts w:ascii="Arial" w:hAnsi="Arial" w:cs="Arial"/>
          <w:b/>
          <w:bCs/>
          <w:sz w:val="24"/>
        </w:rPr>
        <w:t>CSApp</w:t>
      </w:r>
      <w:proofErr w:type="spellEnd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537"/>
        <w:gridCol w:w="5765"/>
        <w:gridCol w:w="243"/>
        <w:gridCol w:w="5327"/>
        <w:gridCol w:w="18"/>
      </w:tblGrid>
      <w:tr w:rsidR="00005DCB" w:rsidRPr="002872C2" w:rsidTr="00FA4066">
        <w:tc>
          <w:tcPr>
            <w:tcW w:w="3298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A4066" w:rsidRPr="002872C2" w:rsidTr="00FA4066">
        <w:tc>
          <w:tcPr>
            <w:tcW w:w="3298" w:type="dxa"/>
            <w:gridSpan w:val="2"/>
          </w:tcPr>
          <w:p w:rsidR="00FA4066" w:rsidRPr="002872C2" w:rsidRDefault="00FA4066" w:rsidP="005F0405">
            <w:pPr>
              <w:rPr>
                <w:rFonts w:ascii="Arial" w:hAnsi="Arial" w:cs="Arial"/>
                <w:sz w:val="22"/>
              </w:rPr>
            </w:pPr>
          </w:p>
          <w:p w:rsidR="00FA4066" w:rsidRPr="002872C2" w:rsidRDefault="00FA406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FA4066" w:rsidRPr="002872C2" w:rsidRDefault="00FA406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2872C2" w:rsidRDefault="00FA406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2872C2" w:rsidRDefault="00FA406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2872C2" w:rsidRDefault="00FA406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FA4066" w:rsidRPr="002872C2" w:rsidRDefault="00FA4066" w:rsidP="005F0405">
            <w:pPr>
              <w:rPr>
                <w:rFonts w:ascii="Arial" w:hAnsi="Arial" w:cs="Arial"/>
                <w:sz w:val="22"/>
              </w:rPr>
            </w:pPr>
          </w:p>
          <w:p w:rsidR="00FA4066" w:rsidRPr="002872C2" w:rsidRDefault="00FA406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  <w:gridSpan w:val="2"/>
          </w:tcPr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C13F1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FA4066" w:rsidRPr="00B741EC">
              <w:rPr>
                <w:rFonts w:ascii="Arial" w:hAnsi="Arial" w:cs="Arial"/>
                <w:sz w:val="22"/>
              </w:rPr>
              <w:t xml:space="preserve"> GCSEs </w:t>
            </w:r>
            <w:r>
              <w:rPr>
                <w:rFonts w:ascii="Arial" w:hAnsi="Arial" w:cs="Arial"/>
                <w:sz w:val="22"/>
              </w:rPr>
              <w:t xml:space="preserve">(or equivalent) </w:t>
            </w:r>
            <w:r w:rsidR="00FA4066" w:rsidRPr="00B741EC">
              <w:rPr>
                <w:rFonts w:ascii="Arial" w:hAnsi="Arial" w:cs="Arial"/>
                <w:sz w:val="22"/>
              </w:rPr>
              <w:t xml:space="preserve">at Grade </w:t>
            </w:r>
            <w:r>
              <w:rPr>
                <w:rFonts w:ascii="Arial" w:hAnsi="Arial" w:cs="Arial"/>
                <w:sz w:val="22"/>
              </w:rPr>
              <w:t>4</w:t>
            </w:r>
            <w:r w:rsidR="00FA4066" w:rsidRPr="00B741EC">
              <w:rPr>
                <w:rFonts w:ascii="Arial" w:hAnsi="Arial" w:cs="Arial"/>
                <w:sz w:val="22"/>
              </w:rPr>
              <w:t xml:space="preserve"> or above in English and Maths.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>Commitment to train for NVQ qualifications or equivalent.</w:t>
            </w:r>
          </w:p>
        </w:tc>
        <w:tc>
          <w:tcPr>
            <w:tcW w:w="5395" w:type="dxa"/>
            <w:gridSpan w:val="2"/>
          </w:tcPr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E52A20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GCSE (or equivalent) at Grade 4 </w:t>
            </w:r>
            <w:r w:rsidR="00FA4066" w:rsidRPr="00B741EC">
              <w:rPr>
                <w:rFonts w:ascii="Arial" w:hAnsi="Arial" w:cs="Arial"/>
                <w:sz w:val="22"/>
              </w:rPr>
              <w:t xml:space="preserve">in ICT. </w:t>
            </w:r>
          </w:p>
        </w:tc>
      </w:tr>
      <w:tr w:rsidR="00FA4066" w:rsidRPr="002872C2" w:rsidTr="00FA4066">
        <w:tc>
          <w:tcPr>
            <w:tcW w:w="3298" w:type="dxa"/>
            <w:gridSpan w:val="2"/>
          </w:tcPr>
          <w:p w:rsidR="00FA4066" w:rsidRPr="002872C2" w:rsidRDefault="00FA406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2872C2" w:rsidRDefault="00FA406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FA4066" w:rsidRPr="002872C2" w:rsidRDefault="00FA406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2872C2" w:rsidRDefault="00FA4066" w:rsidP="005F0405">
            <w:pPr>
              <w:rPr>
                <w:rFonts w:ascii="Arial" w:hAnsi="Arial" w:cs="Arial"/>
                <w:sz w:val="22"/>
              </w:rPr>
            </w:pPr>
          </w:p>
          <w:p w:rsidR="00FA4066" w:rsidRPr="002872C2" w:rsidRDefault="00FA4066" w:rsidP="005F0405">
            <w:pPr>
              <w:rPr>
                <w:rFonts w:ascii="Arial" w:hAnsi="Arial" w:cs="Arial"/>
                <w:sz w:val="22"/>
              </w:rPr>
            </w:pPr>
          </w:p>
          <w:p w:rsidR="00FA4066" w:rsidRPr="002872C2" w:rsidRDefault="00FA406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  <w:gridSpan w:val="2"/>
          </w:tcPr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Interest in </w:t>
            </w:r>
            <w:proofErr w:type="gramStart"/>
            <w:r w:rsidRPr="00B741EC">
              <w:rPr>
                <w:rFonts w:ascii="Arial" w:hAnsi="Arial" w:cs="Arial"/>
                <w:sz w:val="22"/>
              </w:rPr>
              <w:t>progressing</w:t>
            </w:r>
            <w:proofErr w:type="gramEnd"/>
            <w:r w:rsidRPr="00B741EC">
              <w:rPr>
                <w:rFonts w:ascii="Arial" w:hAnsi="Arial" w:cs="Arial"/>
                <w:sz w:val="22"/>
              </w:rPr>
              <w:t xml:space="preserve"> a career in providing services to the public.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  <w:gridSpan w:val="2"/>
          </w:tcPr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Evidence of previous work experience, paid or voluntary.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Awareness of what services Hartlepool Council provides. </w:t>
            </w:r>
          </w:p>
        </w:tc>
      </w:tr>
      <w:tr w:rsidR="00FA4066" w:rsidRPr="002872C2" w:rsidTr="002872C2">
        <w:tc>
          <w:tcPr>
            <w:tcW w:w="14760" w:type="dxa"/>
            <w:gridSpan w:val="6"/>
          </w:tcPr>
          <w:p w:rsidR="00FA4066" w:rsidRPr="002872C2" w:rsidRDefault="00FA4066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  <w:tr w:rsidR="00005DCB" w:rsidRPr="008A5233" w:rsidTr="00B460D2">
        <w:tblPrEx>
          <w:tblLook w:val="0000"/>
        </w:tblPrEx>
        <w:tc>
          <w:tcPr>
            <w:tcW w:w="27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br w:type="page"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B15BDA" w:rsidRPr="008A5233">
              <w:rPr>
                <w:rFonts w:ascii="Arial" w:hAnsi="Arial" w:cs="Arial"/>
              </w:rPr>
              <w:tab/>
            </w:r>
            <w:r w:rsidR="008A5233"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3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A4066" w:rsidRPr="008A5233" w:rsidTr="00B460D2">
        <w:tblPrEx>
          <w:tblLook w:val="0000"/>
        </w:tblPrEx>
        <w:tc>
          <w:tcPr>
            <w:tcW w:w="2760" w:type="dxa"/>
          </w:tcPr>
          <w:p w:rsidR="00FA4066" w:rsidRPr="008A5233" w:rsidRDefault="00FA4066" w:rsidP="005F0405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FA4066" w:rsidRPr="008A5233" w:rsidRDefault="00FA406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  <w:gridSpan w:val="2"/>
          </w:tcPr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Basic numeracy skills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Basic written skills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Ability to communicate clearly face to face and on the telephone to a variety of people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Ability to input text and figures into a computer accurately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>Ability to use email and electronic messaging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>Ability to follow instructions</w:t>
            </w:r>
          </w:p>
        </w:tc>
        <w:tc>
          <w:tcPr>
            <w:tcW w:w="5640" w:type="dxa"/>
            <w:gridSpan w:val="3"/>
          </w:tcPr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Demonstrate awareness of health and safety importance.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Demonstrate planning and organisational skills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 </w:t>
            </w:r>
          </w:p>
          <w:p w:rsidR="00FA4066" w:rsidRPr="00B741EC" w:rsidRDefault="00FA4066" w:rsidP="00735D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FA4066" w:rsidRPr="008A5233" w:rsidTr="00B741EC">
        <w:tblPrEx>
          <w:tblLook w:val="0000"/>
        </w:tblPrEx>
        <w:trPr>
          <w:trHeight w:val="2163"/>
        </w:trPr>
        <w:tc>
          <w:tcPr>
            <w:tcW w:w="2760" w:type="dxa"/>
          </w:tcPr>
          <w:p w:rsidR="00FA4066" w:rsidRPr="008A5233" w:rsidRDefault="00FA4066" w:rsidP="005F0405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FA4066" w:rsidRPr="008A5233" w:rsidRDefault="00FA4066" w:rsidP="00B15BDA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sz w:val="22"/>
              </w:rPr>
            </w:pPr>
          </w:p>
          <w:p w:rsidR="00FA4066" w:rsidRPr="008A5233" w:rsidRDefault="00FA4066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  <w:gridSpan w:val="2"/>
          </w:tcPr>
          <w:p w:rsidR="00FA4066" w:rsidRPr="00B741EC" w:rsidRDefault="00FA4066" w:rsidP="005F0405">
            <w:pPr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FA40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Able to demonstrate an interest in tasks appropriate to administration. </w:t>
            </w:r>
          </w:p>
          <w:p w:rsidR="00FA4066" w:rsidRPr="00B741EC" w:rsidRDefault="00FA4066" w:rsidP="00FA40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FA40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Ability to work as a member of a team </w:t>
            </w:r>
          </w:p>
          <w:p w:rsidR="00FA4066" w:rsidRPr="00B741EC" w:rsidRDefault="00FA4066" w:rsidP="00FA406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FA4066" w:rsidRPr="00B741EC" w:rsidRDefault="00FA4066" w:rsidP="00B741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B741EC">
              <w:rPr>
                <w:rFonts w:ascii="Arial" w:hAnsi="Arial" w:cs="Arial"/>
                <w:sz w:val="22"/>
              </w:rPr>
              <w:t xml:space="preserve">Good time-keeping / punctuality / reliability </w:t>
            </w:r>
          </w:p>
        </w:tc>
        <w:tc>
          <w:tcPr>
            <w:tcW w:w="5640" w:type="dxa"/>
            <w:gridSpan w:val="3"/>
          </w:tcPr>
          <w:p w:rsidR="00FA4066" w:rsidRPr="00B741EC" w:rsidRDefault="00FA4066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FA4066" w:rsidRPr="002872C2" w:rsidTr="002872C2">
        <w:trPr>
          <w:gridAfter w:val="1"/>
          <w:wAfter w:w="18" w:type="dxa"/>
        </w:trPr>
        <w:tc>
          <w:tcPr>
            <w:tcW w:w="14742" w:type="dxa"/>
            <w:gridSpan w:val="5"/>
          </w:tcPr>
          <w:p w:rsidR="00FA4066" w:rsidRPr="002872C2" w:rsidRDefault="00FA4066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5B44AE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Pr="005B44AE">
      <w:rPr>
        <w:b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ARTLEPOOL BULLETIN FOOTERb" style="width:784.5pt;height:72.75pt;visibility:visible">
          <v:imagedata r:id="rId1" o:title="HARTLEPOOL BULLETIN FOOTERb"/>
        </v:shape>
      </w:pict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5B44AE" w:rsidP="006639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artlepool PP border" style="width:785.25pt;height:59.25pt;visibility:visible">
          <v:imagedata r:id="rId1" o:title="Hartlepool PP border"/>
        </v:shape>
      </w:pict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5B44AE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911A8"/>
    <w:rsid w:val="00AC122D"/>
    <w:rsid w:val="00B15BDA"/>
    <w:rsid w:val="00B43902"/>
    <w:rsid w:val="00B460D2"/>
    <w:rsid w:val="00B465D6"/>
    <w:rsid w:val="00B741EC"/>
    <w:rsid w:val="00B83028"/>
    <w:rsid w:val="00B97E54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52A20"/>
    <w:rsid w:val="00E93309"/>
    <w:rsid w:val="00F0593A"/>
    <w:rsid w:val="00F34057"/>
    <w:rsid w:val="00F519A2"/>
    <w:rsid w:val="00FA4066"/>
    <w:rsid w:val="00FC13F1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cepejw</cp:lastModifiedBy>
  <cp:revision>5</cp:revision>
  <cp:lastPrinted>2010-07-13T08:50:00Z</cp:lastPrinted>
  <dcterms:created xsi:type="dcterms:W3CDTF">2018-05-21T09:27:00Z</dcterms:created>
  <dcterms:modified xsi:type="dcterms:W3CDTF">2018-06-06T14:46:00Z</dcterms:modified>
</cp:coreProperties>
</file>