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4E" w:rsidRPr="00E82947" w:rsidRDefault="000D4F4E" w:rsidP="00E82947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E82947">
        <w:rPr>
          <w:rFonts w:ascii="Comic Sans MS" w:hAnsi="Comic Sans MS"/>
          <w:sz w:val="20"/>
          <w:szCs w:val="20"/>
          <w:u w:val="single"/>
        </w:rPr>
        <w:t>Job Description</w:t>
      </w:r>
    </w:p>
    <w:p w:rsidR="000D4F4E" w:rsidRPr="00E82947" w:rsidRDefault="000D4F4E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  <w:u w:val="single"/>
        </w:rPr>
        <w:t>Job Title:</w:t>
      </w:r>
      <w:r w:rsidRPr="00364670">
        <w:rPr>
          <w:rFonts w:ascii="Comic Sans MS" w:hAnsi="Comic Sans MS"/>
          <w:sz w:val="20"/>
          <w:szCs w:val="20"/>
        </w:rPr>
        <w:t xml:space="preserve">  </w:t>
      </w:r>
      <w:r w:rsidR="00A31592">
        <w:rPr>
          <w:rFonts w:ascii="Comic Sans MS" w:hAnsi="Comic Sans MS"/>
          <w:sz w:val="20"/>
          <w:szCs w:val="20"/>
        </w:rPr>
        <w:t>Breakfast Club Assistant</w:t>
      </w:r>
      <w:r w:rsidR="00FC04B0">
        <w:rPr>
          <w:rFonts w:ascii="Comic Sans MS" w:hAnsi="Comic Sans MS"/>
          <w:sz w:val="20"/>
          <w:szCs w:val="20"/>
        </w:rPr>
        <w:t xml:space="preserve">  </w:t>
      </w:r>
    </w:p>
    <w:p w:rsidR="000D4F4E" w:rsidRPr="00E82947" w:rsidRDefault="000D4F4E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Pay Scale</w:t>
      </w:r>
      <w:r w:rsidR="005769F9">
        <w:rPr>
          <w:rFonts w:ascii="Comic Sans MS" w:hAnsi="Comic Sans MS"/>
          <w:sz w:val="20"/>
          <w:szCs w:val="20"/>
          <w:u w:val="single"/>
        </w:rPr>
        <w:t>:</w:t>
      </w:r>
      <w:r w:rsidR="0061270C" w:rsidRPr="00364670">
        <w:rPr>
          <w:rFonts w:ascii="Comic Sans MS" w:hAnsi="Comic Sans MS"/>
          <w:sz w:val="20"/>
          <w:szCs w:val="20"/>
        </w:rPr>
        <w:t xml:space="preserve"> </w:t>
      </w:r>
      <w:r w:rsidR="005769F9" w:rsidRPr="00364670">
        <w:rPr>
          <w:rFonts w:ascii="Comic Sans MS" w:hAnsi="Comic Sans MS"/>
          <w:sz w:val="20"/>
          <w:szCs w:val="20"/>
        </w:rPr>
        <w:t xml:space="preserve"> </w:t>
      </w:r>
      <w:r w:rsidR="00A31592">
        <w:rPr>
          <w:rFonts w:ascii="Comic Sans MS" w:hAnsi="Comic Sans MS"/>
          <w:sz w:val="20"/>
          <w:szCs w:val="20"/>
        </w:rPr>
        <w:t>Grade 1</w:t>
      </w:r>
    </w:p>
    <w:p w:rsidR="000D4F4E" w:rsidRDefault="000D4F4E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  <w:u w:val="single"/>
        </w:rPr>
        <w:t>School:</w:t>
      </w:r>
      <w:r w:rsidR="00364670">
        <w:rPr>
          <w:rFonts w:ascii="Comic Sans MS" w:hAnsi="Comic Sans MS"/>
          <w:sz w:val="20"/>
          <w:szCs w:val="20"/>
          <w:u w:val="single"/>
        </w:rPr>
        <w:t xml:space="preserve"> </w:t>
      </w:r>
      <w:r w:rsidR="00FC04B0">
        <w:rPr>
          <w:rFonts w:ascii="Comic Sans MS" w:hAnsi="Comic Sans MS"/>
          <w:sz w:val="20"/>
          <w:szCs w:val="20"/>
        </w:rPr>
        <w:t xml:space="preserve"> Ramshaw</w:t>
      </w:r>
      <w:r w:rsidRPr="00E82947">
        <w:rPr>
          <w:rFonts w:ascii="Comic Sans MS" w:hAnsi="Comic Sans MS"/>
          <w:sz w:val="20"/>
          <w:szCs w:val="20"/>
        </w:rPr>
        <w:t xml:space="preserve"> Primary School </w:t>
      </w:r>
    </w:p>
    <w:p w:rsidR="00A31592" w:rsidRDefault="00A31592" w:rsidP="00A31592">
      <w:pPr>
        <w:rPr>
          <w:rFonts w:ascii="Comic Sans MS" w:hAnsi="Comic Sans MS"/>
          <w:sz w:val="20"/>
          <w:szCs w:val="20"/>
          <w:u w:val="single"/>
        </w:rPr>
      </w:pPr>
      <w:r w:rsidRPr="00A31592">
        <w:rPr>
          <w:rFonts w:ascii="Comic Sans MS" w:hAnsi="Comic Sans MS"/>
          <w:sz w:val="20"/>
          <w:szCs w:val="20"/>
          <w:u w:val="single"/>
        </w:rPr>
        <w:t>The R</w:t>
      </w:r>
      <w:r>
        <w:rPr>
          <w:rFonts w:ascii="Comic Sans MS" w:hAnsi="Comic Sans MS"/>
          <w:sz w:val="20"/>
          <w:szCs w:val="20"/>
          <w:u w:val="single"/>
        </w:rPr>
        <w:t>ole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 w:rsidRPr="00A31592">
        <w:t xml:space="preserve"> </w:t>
      </w:r>
      <w:r w:rsidRPr="00A31592">
        <w:rPr>
          <w:rFonts w:ascii="Comic Sans MS" w:hAnsi="Comic Sans MS"/>
          <w:sz w:val="20"/>
          <w:szCs w:val="20"/>
        </w:rPr>
        <w:t>A Breakfast and Afterschool Club Assistant is a capable individual with responsibility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for caring for children and maintaining a high-quality, stimulating learning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environment.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Assistants</w:t>
      </w:r>
      <w:r w:rsidRPr="00A31592">
        <w:rPr>
          <w:rFonts w:ascii="Comic Sans MS" w:hAnsi="Comic Sans MS"/>
          <w:sz w:val="20"/>
          <w:szCs w:val="20"/>
        </w:rPr>
        <w:t xml:space="preserve"> are warm and responsive, working flexibly and effectively as part of a team to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ensure the smooth running of the club.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An enhanced DBS check is required by Ramshaw Primary before any appointment can be</w:t>
      </w:r>
    </w:p>
    <w:p w:rsidR="00A31592" w:rsidRPr="00A31592" w:rsidRDefault="00A31592" w:rsidP="00A31592">
      <w:pPr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confirmed.</w:t>
      </w:r>
    </w:p>
    <w:p w:rsidR="00A31592" w:rsidRPr="00A31592" w:rsidRDefault="00A31592">
      <w:pPr>
        <w:rPr>
          <w:rFonts w:ascii="Comic Sans MS" w:hAnsi="Comic Sans MS"/>
          <w:sz w:val="20"/>
          <w:szCs w:val="20"/>
          <w:u w:val="single"/>
        </w:rPr>
      </w:pPr>
    </w:p>
    <w:p w:rsidR="000D4F4E" w:rsidRPr="00E82947" w:rsidRDefault="000D4F4E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Main Duties and Responsibilities</w:t>
      </w:r>
    </w:p>
    <w:p w:rsidR="00A31592" w:rsidRPr="00A31592" w:rsidRDefault="00A31592" w:rsidP="00A31592">
      <w:pPr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Main duties to include: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Supervise the washing of hands of pupils.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Supervise entry/exit into/from the dining hall by the pupils.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Assist pupils during the meal service.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Ensure pupils maintain high standards of behaviour, reporting any cases of misbehaviour, especially bullying, as appropriate.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Clear up all spillages during mealtime promptly.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Assist in wiping up tables, chairs when necessary at end of the meal.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Supervision of children in designated areas ensuring good conduct in behaviour in accordance with the schools behaviour policy.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Initiate games and activities where appropriate, whilst maintaining broad supervision.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Engage pupils in safe, enjoyable, and creative activities.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Perform basic first aid for minor incidents/accidents.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Maintain accurate and relevant incident/accident records.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lastRenderedPageBreak/>
        <w:t>•</w:t>
      </w:r>
      <w:r w:rsidRPr="00A31592">
        <w:rPr>
          <w:rFonts w:ascii="Comic Sans MS" w:hAnsi="Comic Sans MS"/>
          <w:sz w:val="20"/>
          <w:szCs w:val="20"/>
        </w:rPr>
        <w:tab/>
        <w:t>To attend any training courses relevant to the post, ensuring continuing, personal and professional development.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Role requires working with a team.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Ability to present oneself as a role model to pupils in speech, dress, behaviour and attitude.</w:t>
      </w:r>
    </w:p>
    <w:p w:rsidR="00A31592" w:rsidRP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Provide pastoral care and support to sick and injured children taking appropriate action as necessary ensuring parents and school staff are fully informed of incidents and accidents.</w:t>
      </w:r>
    </w:p>
    <w:p w:rsid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A31592">
        <w:rPr>
          <w:rFonts w:ascii="Comic Sans MS" w:hAnsi="Comic Sans MS"/>
          <w:sz w:val="20"/>
          <w:szCs w:val="20"/>
        </w:rPr>
        <w:t>•</w:t>
      </w:r>
      <w:r w:rsidRPr="00A31592">
        <w:rPr>
          <w:rFonts w:ascii="Comic Sans MS" w:hAnsi="Comic Sans MS"/>
          <w:sz w:val="20"/>
          <w:szCs w:val="20"/>
        </w:rPr>
        <w:tab/>
        <w:t>The Post holder may undertake any other duties that are commensurate with the post.</w:t>
      </w:r>
    </w:p>
    <w:p w:rsidR="00A31592" w:rsidRDefault="00A31592" w:rsidP="00A31592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</w:p>
    <w:p w:rsidR="00A473C7" w:rsidRPr="00E82947" w:rsidRDefault="00001F8E" w:rsidP="00FA609B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Qualifications and Experience</w:t>
      </w:r>
    </w:p>
    <w:p w:rsidR="00564E08" w:rsidRPr="00564E08" w:rsidRDefault="00564E08" w:rsidP="00564E08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564E08">
        <w:rPr>
          <w:rFonts w:ascii="Comic Sans MS" w:eastAsia="Times New Roman" w:hAnsi="Comic Sans MS" w:cs="Times New Roman"/>
          <w:sz w:val="20"/>
          <w:szCs w:val="20"/>
        </w:rPr>
        <w:t>Working towards, or commitment to gain, an</w:t>
      </w:r>
    </w:p>
    <w:p w:rsidR="00564E08" w:rsidRPr="00564E08" w:rsidRDefault="00564E08" w:rsidP="00564E08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564E08">
        <w:rPr>
          <w:rFonts w:ascii="Comic Sans MS" w:eastAsia="Times New Roman" w:hAnsi="Comic Sans MS" w:cs="Times New Roman"/>
          <w:sz w:val="20"/>
          <w:szCs w:val="20"/>
        </w:rPr>
        <w:t>NNEB/NVQ Level 2 or 3 in Playwork/Childcare,</w:t>
      </w:r>
    </w:p>
    <w:p w:rsidR="005B370E" w:rsidRDefault="00564E08" w:rsidP="00564E08">
      <w:pPr>
        <w:pStyle w:val="ListParagraph"/>
        <w:rPr>
          <w:rFonts w:ascii="Comic Sans MS" w:hAnsi="Comic Sans MS"/>
          <w:sz w:val="20"/>
          <w:szCs w:val="20"/>
          <w:u w:val="single"/>
        </w:rPr>
      </w:pPr>
      <w:r w:rsidRPr="00564E08">
        <w:rPr>
          <w:rFonts w:ascii="Comic Sans MS" w:eastAsia="Times New Roman" w:hAnsi="Comic Sans MS" w:cs="Times New Roman"/>
          <w:sz w:val="20"/>
          <w:szCs w:val="20"/>
        </w:rPr>
        <w:t>or equivalent GCSE ‘C’ or above in Maths &amp; English</w:t>
      </w:r>
      <w:r w:rsidRPr="00564E08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5B370E" w:rsidRDefault="005B370E" w:rsidP="00564E08">
      <w:pPr>
        <w:pStyle w:val="ListParagraph"/>
        <w:rPr>
          <w:rFonts w:ascii="Comic Sans MS" w:hAnsi="Comic Sans MS"/>
          <w:sz w:val="20"/>
          <w:szCs w:val="20"/>
          <w:u w:val="single"/>
        </w:rPr>
      </w:pPr>
    </w:p>
    <w:p w:rsidR="00001F8E" w:rsidRPr="00564E08" w:rsidRDefault="00001F8E" w:rsidP="00FA609B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  <w:r w:rsidRPr="00564E08">
        <w:rPr>
          <w:rFonts w:ascii="Comic Sans MS" w:hAnsi="Comic Sans MS"/>
          <w:sz w:val="20"/>
          <w:szCs w:val="20"/>
          <w:u w:val="single"/>
        </w:rPr>
        <w:t xml:space="preserve">Skills and Abilities 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Has good communication skills.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Has good organisational skills.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Has the ability to work on own initiative and as part of a strong team.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 xml:space="preserve">Has an affinity with children. 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Has a commitment to self-improvement and development.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 xml:space="preserve">Good Literacy/Mathematics skills. </w:t>
      </w:r>
    </w:p>
    <w:p w:rsidR="00001F8E" w:rsidRPr="00564E08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 xml:space="preserve">Ability to relate well to children, parents and other professionals. </w:t>
      </w:r>
    </w:p>
    <w:p w:rsidR="00001F8E" w:rsidRPr="00E82947" w:rsidRDefault="00001F8E" w:rsidP="00FA609B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Knowledge and Understanding</w:t>
      </w:r>
    </w:p>
    <w:p w:rsidR="00564E08" w:rsidRPr="00564E08" w:rsidRDefault="00564E08" w:rsidP="00564E0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Good degree of empathy when dealing with children</w:t>
      </w:r>
    </w:p>
    <w:p w:rsidR="00564E08" w:rsidRPr="00564E08" w:rsidRDefault="00564E08" w:rsidP="00564E0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Good verbal communicator</w:t>
      </w:r>
    </w:p>
    <w:p w:rsidR="00564E08" w:rsidRPr="00564E08" w:rsidRDefault="00564E08" w:rsidP="00564E0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Good customer service</w:t>
      </w:r>
    </w:p>
    <w:p w:rsidR="00564E08" w:rsidRPr="00564E08" w:rsidRDefault="00564E08" w:rsidP="00564E0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Good organisational skills</w:t>
      </w:r>
    </w:p>
    <w:p w:rsidR="00E82947" w:rsidRDefault="00564E08" w:rsidP="00564E0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64E08">
        <w:rPr>
          <w:rFonts w:ascii="Comic Sans MS" w:hAnsi="Comic Sans MS"/>
          <w:sz w:val="20"/>
          <w:szCs w:val="20"/>
        </w:rPr>
        <w:t>Suitable to work with children</w:t>
      </w:r>
    </w:p>
    <w:p w:rsidR="00203D50" w:rsidRPr="00564E08" w:rsidRDefault="00203D50" w:rsidP="00564E08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Sound knowledge of Safeguarding and Keeping Children Safe in Education.</w:t>
      </w:r>
    </w:p>
    <w:p w:rsidR="00E82947" w:rsidRPr="00E82947" w:rsidRDefault="00E82947" w:rsidP="00E9268B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 xml:space="preserve">Please complete an application form and submit a letter indicating why you are suitable for this </w:t>
      </w:r>
      <w:r w:rsidR="00356749">
        <w:rPr>
          <w:rFonts w:ascii="Comic Sans MS" w:hAnsi="Comic Sans MS"/>
          <w:sz w:val="20"/>
          <w:szCs w:val="20"/>
        </w:rPr>
        <w:t xml:space="preserve">post to </w:t>
      </w:r>
      <w:r w:rsidR="00564E08">
        <w:rPr>
          <w:rFonts w:ascii="Comic Sans MS" w:hAnsi="Comic Sans MS"/>
          <w:sz w:val="20"/>
          <w:szCs w:val="20"/>
        </w:rPr>
        <w:t>Diane Webb</w:t>
      </w:r>
      <w:r w:rsidR="00356749">
        <w:rPr>
          <w:rFonts w:ascii="Comic Sans MS" w:hAnsi="Comic Sans MS"/>
          <w:sz w:val="20"/>
          <w:szCs w:val="20"/>
        </w:rPr>
        <w:t xml:space="preserve"> by </w:t>
      </w:r>
      <w:r w:rsidR="00203D50">
        <w:rPr>
          <w:rFonts w:ascii="Comic Sans MS" w:hAnsi="Comic Sans MS"/>
          <w:sz w:val="20"/>
          <w:szCs w:val="20"/>
        </w:rPr>
        <w:t>Wednesday 20</w:t>
      </w:r>
      <w:r w:rsidR="00203D50" w:rsidRPr="00203D50">
        <w:rPr>
          <w:rFonts w:ascii="Comic Sans MS" w:hAnsi="Comic Sans MS"/>
          <w:sz w:val="20"/>
          <w:szCs w:val="20"/>
          <w:vertAlign w:val="superscript"/>
        </w:rPr>
        <w:t>th</w:t>
      </w:r>
      <w:r w:rsidR="00203D50">
        <w:rPr>
          <w:rFonts w:ascii="Comic Sans MS" w:hAnsi="Comic Sans MS"/>
          <w:sz w:val="20"/>
          <w:szCs w:val="20"/>
        </w:rPr>
        <w:t xml:space="preserve"> June 2018</w:t>
      </w:r>
    </w:p>
    <w:p w:rsidR="00E82947" w:rsidRDefault="00E82947" w:rsidP="00E9268B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Inter</w:t>
      </w:r>
      <w:r w:rsidR="00356749">
        <w:rPr>
          <w:rFonts w:ascii="Comic Sans MS" w:hAnsi="Comic Sans MS"/>
          <w:sz w:val="20"/>
          <w:szCs w:val="20"/>
        </w:rPr>
        <w:t xml:space="preserve">views will be held on </w:t>
      </w:r>
      <w:r w:rsidR="00203D50">
        <w:rPr>
          <w:rFonts w:ascii="Comic Sans MS" w:hAnsi="Comic Sans MS"/>
          <w:sz w:val="20"/>
          <w:szCs w:val="20"/>
        </w:rPr>
        <w:t>Wednesday 27</w:t>
      </w:r>
      <w:r w:rsidR="00203D50" w:rsidRPr="00203D50">
        <w:rPr>
          <w:rFonts w:ascii="Comic Sans MS" w:hAnsi="Comic Sans MS"/>
          <w:sz w:val="20"/>
          <w:szCs w:val="20"/>
          <w:vertAlign w:val="superscript"/>
        </w:rPr>
        <w:t>th</w:t>
      </w:r>
      <w:r w:rsidR="00203D50">
        <w:rPr>
          <w:rFonts w:ascii="Comic Sans MS" w:hAnsi="Comic Sans MS"/>
          <w:sz w:val="20"/>
          <w:szCs w:val="20"/>
        </w:rPr>
        <w:t xml:space="preserve"> June 2018</w:t>
      </w:r>
    </w:p>
    <w:p w:rsidR="0061270C" w:rsidRDefault="0061270C" w:rsidP="00E82947">
      <w:pPr>
        <w:ind w:left="360"/>
        <w:rPr>
          <w:rFonts w:ascii="Comic Sans MS" w:hAnsi="Comic Sans MS"/>
          <w:sz w:val="20"/>
          <w:szCs w:val="20"/>
        </w:rPr>
      </w:pPr>
    </w:p>
    <w:sectPr w:rsidR="0061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3C" w:rsidRDefault="00E0663C" w:rsidP="0061270C">
      <w:pPr>
        <w:spacing w:after="0" w:line="240" w:lineRule="auto"/>
      </w:pPr>
      <w:r>
        <w:separator/>
      </w:r>
    </w:p>
  </w:endnote>
  <w:endnote w:type="continuationSeparator" w:id="0">
    <w:p w:rsidR="00E0663C" w:rsidRDefault="00E0663C" w:rsidP="006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3C" w:rsidRDefault="00E0663C" w:rsidP="0061270C">
      <w:pPr>
        <w:spacing w:after="0" w:line="240" w:lineRule="auto"/>
      </w:pPr>
      <w:r>
        <w:separator/>
      </w:r>
    </w:p>
  </w:footnote>
  <w:footnote w:type="continuationSeparator" w:id="0">
    <w:p w:rsidR="00E0663C" w:rsidRDefault="00E0663C" w:rsidP="0061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967"/>
    <w:multiLevelType w:val="hybridMultilevel"/>
    <w:tmpl w:val="62ACC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4A01"/>
    <w:multiLevelType w:val="hybridMultilevel"/>
    <w:tmpl w:val="BCC41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56F"/>
    <w:multiLevelType w:val="hybridMultilevel"/>
    <w:tmpl w:val="F8B6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D73"/>
    <w:multiLevelType w:val="hybridMultilevel"/>
    <w:tmpl w:val="B9AEF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00E63"/>
    <w:multiLevelType w:val="hybridMultilevel"/>
    <w:tmpl w:val="608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6FE1"/>
    <w:multiLevelType w:val="hybridMultilevel"/>
    <w:tmpl w:val="9B3A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387"/>
    <w:multiLevelType w:val="hybridMultilevel"/>
    <w:tmpl w:val="DC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05C0"/>
    <w:multiLevelType w:val="hybridMultilevel"/>
    <w:tmpl w:val="983CAA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D36"/>
    <w:multiLevelType w:val="hybridMultilevel"/>
    <w:tmpl w:val="719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4E"/>
    <w:rsid w:val="00001F8E"/>
    <w:rsid w:val="000D4F4E"/>
    <w:rsid w:val="00203D50"/>
    <w:rsid w:val="00356749"/>
    <w:rsid w:val="00364670"/>
    <w:rsid w:val="00376CC1"/>
    <w:rsid w:val="003A3C16"/>
    <w:rsid w:val="00564E08"/>
    <w:rsid w:val="005769F9"/>
    <w:rsid w:val="005B370E"/>
    <w:rsid w:val="0061270C"/>
    <w:rsid w:val="008C6FFF"/>
    <w:rsid w:val="00983A0B"/>
    <w:rsid w:val="009D1040"/>
    <w:rsid w:val="00A01B5E"/>
    <w:rsid w:val="00A31592"/>
    <w:rsid w:val="00A473C7"/>
    <w:rsid w:val="00B46F19"/>
    <w:rsid w:val="00E0663C"/>
    <w:rsid w:val="00E82947"/>
    <w:rsid w:val="00E9268B"/>
    <w:rsid w:val="00F958B7"/>
    <w:rsid w:val="00FA609B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20AD"/>
  <w15:docId w15:val="{7FDDA553-0B33-4217-A143-52197A4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7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12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Karolyne Watson</cp:lastModifiedBy>
  <cp:revision>8</cp:revision>
  <cp:lastPrinted>2014-05-01T14:34:00Z</cp:lastPrinted>
  <dcterms:created xsi:type="dcterms:W3CDTF">2018-06-07T08:00:00Z</dcterms:created>
  <dcterms:modified xsi:type="dcterms:W3CDTF">2018-06-07T08:05:00Z</dcterms:modified>
</cp:coreProperties>
</file>