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805" w:rsidRPr="00670868" w:rsidRDefault="0007342F" w:rsidP="0007342F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proofErr w:type="spellStart"/>
      <w:r w:rsidRPr="00670868">
        <w:rPr>
          <w:rFonts w:ascii="Arial" w:hAnsi="Arial" w:cs="Arial"/>
          <w:b/>
          <w:sz w:val="28"/>
          <w:szCs w:val="28"/>
          <w:u w:val="single"/>
        </w:rPr>
        <w:t>Conset</w:t>
      </w:r>
      <w:r w:rsidR="00670868" w:rsidRPr="00670868">
        <w:rPr>
          <w:rFonts w:ascii="Arial" w:hAnsi="Arial" w:cs="Arial"/>
          <w:b/>
          <w:sz w:val="28"/>
          <w:szCs w:val="28"/>
          <w:u w:val="single"/>
        </w:rPr>
        <w:t>t</w:t>
      </w:r>
      <w:proofErr w:type="spellEnd"/>
      <w:r w:rsidR="00670868" w:rsidRPr="00670868">
        <w:rPr>
          <w:rFonts w:ascii="Arial" w:hAnsi="Arial" w:cs="Arial"/>
          <w:b/>
          <w:sz w:val="28"/>
          <w:szCs w:val="28"/>
          <w:u w:val="single"/>
        </w:rPr>
        <w:t xml:space="preserve"> Infant School</w:t>
      </w:r>
    </w:p>
    <w:p w:rsidR="0007342F" w:rsidRPr="00670868" w:rsidRDefault="00670868" w:rsidP="00670868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670868">
        <w:rPr>
          <w:rFonts w:ascii="Arial" w:hAnsi="Arial" w:cs="Arial"/>
          <w:b/>
          <w:sz w:val="28"/>
          <w:szCs w:val="28"/>
          <w:u w:val="single"/>
        </w:rPr>
        <w:t xml:space="preserve">Job Description – </w:t>
      </w:r>
      <w:r w:rsidR="0007342F" w:rsidRPr="00670868">
        <w:rPr>
          <w:rFonts w:ascii="Arial" w:hAnsi="Arial" w:cs="Arial"/>
          <w:b/>
          <w:sz w:val="28"/>
          <w:szCs w:val="28"/>
          <w:u w:val="single"/>
        </w:rPr>
        <w:t>Senior Administrative Manager</w:t>
      </w:r>
    </w:p>
    <w:p w:rsidR="0007342F" w:rsidRDefault="0007342F" w:rsidP="0007342F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Hours of duty – </w:t>
      </w:r>
      <w:r w:rsidR="00D94BCE" w:rsidRPr="00D94BCE">
        <w:rPr>
          <w:rFonts w:ascii="Arial" w:hAnsi="Arial" w:cs="Arial"/>
          <w:b/>
          <w:sz w:val="24"/>
          <w:szCs w:val="24"/>
        </w:rPr>
        <w:t>37</w:t>
      </w:r>
      <w:r w:rsidRPr="00D94BCE">
        <w:rPr>
          <w:rFonts w:ascii="Arial" w:hAnsi="Arial" w:cs="Arial"/>
          <w:b/>
          <w:sz w:val="24"/>
          <w:szCs w:val="24"/>
        </w:rPr>
        <w:t xml:space="preserve"> hours per week</w:t>
      </w:r>
    </w:p>
    <w:p w:rsidR="0007342F" w:rsidRDefault="0007342F" w:rsidP="0007342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Description of Duties</w:t>
      </w:r>
    </w:p>
    <w:p w:rsidR="0007342F" w:rsidRDefault="0007342F" w:rsidP="000734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Senior Administrative Manager at </w:t>
      </w:r>
      <w:proofErr w:type="spellStart"/>
      <w:r>
        <w:rPr>
          <w:rFonts w:ascii="Arial" w:hAnsi="Arial" w:cs="Arial"/>
          <w:sz w:val="24"/>
          <w:szCs w:val="24"/>
        </w:rPr>
        <w:t>Consett</w:t>
      </w:r>
      <w:proofErr w:type="spellEnd"/>
      <w:r w:rsidR="00670868">
        <w:rPr>
          <w:rFonts w:ascii="Arial" w:hAnsi="Arial" w:cs="Arial"/>
          <w:sz w:val="24"/>
          <w:szCs w:val="24"/>
        </w:rPr>
        <w:t xml:space="preserve"> Infant School </w:t>
      </w:r>
      <w:r>
        <w:rPr>
          <w:rFonts w:ascii="Arial" w:hAnsi="Arial" w:cs="Arial"/>
          <w:sz w:val="24"/>
          <w:szCs w:val="24"/>
        </w:rPr>
        <w:t xml:space="preserve">will, under the direction of the Head Teacher, be responsible for the school office and administrative </w:t>
      </w:r>
      <w:proofErr w:type="gramStart"/>
      <w:r>
        <w:rPr>
          <w:rFonts w:ascii="Arial" w:hAnsi="Arial" w:cs="Arial"/>
          <w:sz w:val="24"/>
          <w:szCs w:val="24"/>
        </w:rPr>
        <w:t>systems which</w:t>
      </w:r>
      <w:proofErr w:type="gramEnd"/>
      <w:r>
        <w:rPr>
          <w:rFonts w:ascii="Arial" w:hAnsi="Arial" w:cs="Arial"/>
          <w:sz w:val="24"/>
          <w:szCs w:val="24"/>
        </w:rPr>
        <w:t xml:space="preserve"> underpin the smooth and efficient day to day running of the school.  This will include:-</w:t>
      </w:r>
    </w:p>
    <w:p w:rsidR="0007342F" w:rsidRPr="003D6545" w:rsidRDefault="0007342F" w:rsidP="0007342F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3D6545">
        <w:rPr>
          <w:rFonts w:ascii="Arial" w:hAnsi="Arial" w:cs="Arial"/>
          <w:b/>
          <w:sz w:val="24"/>
          <w:szCs w:val="24"/>
        </w:rPr>
        <w:t xml:space="preserve"> Management</w:t>
      </w:r>
    </w:p>
    <w:p w:rsidR="0007342F" w:rsidRDefault="0007342F" w:rsidP="0007342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Undergo relevant/necessary training to maintain personal expertise</w:t>
      </w:r>
    </w:p>
    <w:p w:rsidR="0007342F" w:rsidRDefault="0007342F" w:rsidP="0007342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94BCE">
        <w:rPr>
          <w:rFonts w:ascii="Arial" w:hAnsi="Arial" w:cs="Arial"/>
          <w:sz w:val="24"/>
          <w:szCs w:val="24"/>
        </w:rPr>
        <w:t xml:space="preserve">Plan, develop, oversee and monitor administrative systems, policies and procedures </w:t>
      </w:r>
      <w:r>
        <w:rPr>
          <w:rFonts w:ascii="Arial" w:hAnsi="Arial" w:cs="Arial"/>
          <w:sz w:val="24"/>
          <w:szCs w:val="24"/>
        </w:rPr>
        <w:t>which maximise the efficient running of the school and are in accordance with LA guidance</w:t>
      </w:r>
    </w:p>
    <w:p w:rsidR="0007342F" w:rsidRPr="00D94BCE" w:rsidRDefault="0007342F" w:rsidP="0007342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94BCE">
        <w:rPr>
          <w:rFonts w:ascii="Arial" w:hAnsi="Arial" w:cs="Arial"/>
          <w:sz w:val="24"/>
          <w:szCs w:val="24"/>
        </w:rPr>
        <w:t>Manage and supervise lunch staff where appropriate</w:t>
      </w:r>
    </w:p>
    <w:p w:rsidR="0007342F" w:rsidRPr="00D94BCE" w:rsidRDefault="0007342F" w:rsidP="0007342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94BCE">
        <w:rPr>
          <w:rFonts w:ascii="Arial" w:hAnsi="Arial" w:cs="Arial"/>
          <w:sz w:val="24"/>
          <w:szCs w:val="24"/>
        </w:rPr>
        <w:t>Provide support, advice and guidance on admin issues to staff, governing body and others</w:t>
      </w:r>
    </w:p>
    <w:p w:rsidR="0007342F" w:rsidRDefault="0007342F" w:rsidP="0007342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94BCE">
        <w:rPr>
          <w:rFonts w:ascii="Arial" w:hAnsi="Arial" w:cs="Arial"/>
          <w:sz w:val="24"/>
          <w:szCs w:val="24"/>
        </w:rPr>
        <w:t xml:space="preserve">Have shared responsibility with the Head Teacher for financial processes and budget.  </w:t>
      </w:r>
      <w:r>
        <w:rPr>
          <w:rFonts w:ascii="Arial" w:hAnsi="Arial" w:cs="Arial"/>
          <w:sz w:val="24"/>
          <w:szCs w:val="24"/>
        </w:rPr>
        <w:t>Manage service contracts, school licenses and insurance</w:t>
      </w:r>
    </w:p>
    <w:p w:rsidR="0007342F" w:rsidRDefault="003D6545" w:rsidP="0007342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Prepare and complete documentation and returns in relation to admissions and registration procedures and transfers to other schools</w:t>
      </w:r>
    </w:p>
    <w:p w:rsidR="003D6545" w:rsidRDefault="003D6545" w:rsidP="0007342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Prepare requisition orders and process invoices.  Check deliveries and deal with any discrepancies/damages</w:t>
      </w:r>
    </w:p>
    <w:p w:rsidR="003D6545" w:rsidRDefault="003D6545" w:rsidP="0007342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94BCE">
        <w:rPr>
          <w:rFonts w:ascii="Arial" w:hAnsi="Arial" w:cs="Arial"/>
          <w:sz w:val="24"/>
          <w:szCs w:val="24"/>
        </w:rPr>
        <w:t xml:space="preserve">Produce </w:t>
      </w:r>
      <w:r>
        <w:rPr>
          <w:rFonts w:ascii="Arial" w:hAnsi="Arial" w:cs="Arial"/>
          <w:sz w:val="24"/>
          <w:szCs w:val="24"/>
        </w:rPr>
        <w:t>and respond to correspondence under the direction of the Head teacher</w:t>
      </w:r>
    </w:p>
    <w:p w:rsidR="003D6545" w:rsidRDefault="00B1335F" w:rsidP="0007342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Open and distribute mail</w:t>
      </w:r>
      <w:r w:rsidR="003D6545">
        <w:rPr>
          <w:rFonts w:ascii="Arial" w:hAnsi="Arial" w:cs="Arial"/>
          <w:sz w:val="24"/>
          <w:szCs w:val="24"/>
        </w:rPr>
        <w:t xml:space="preserve"> attend to daily email and extranet.  Deal with telephone/fax enquiries</w:t>
      </w:r>
    </w:p>
    <w:p w:rsidR="003D6545" w:rsidRPr="00D94BCE" w:rsidRDefault="003D6545" w:rsidP="0007342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94BCE">
        <w:rPr>
          <w:rFonts w:ascii="Arial" w:hAnsi="Arial" w:cs="Arial"/>
          <w:sz w:val="24"/>
          <w:szCs w:val="24"/>
        </w:rPr>
        <w:t>Liaise with staff, pupils, parents/carers, and external agencies in the absence of the Head teacher.  Develop and maintain record and information systems.</w:t>
      </w:r>
    </w:p>
    <w:p w:rsidR="003D6545" w:rsidRDefault="003D6545" w:rsidP="0007342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94BCE">
        <w:rPr>
          <w:rFonts w:ascii="Arial" w:hAnsi="Arial" w:cs="Arial"/>
          <w:sz w:val="24"/>
          <w:szCs w:val="24"/>
        </w:rPr>
        <w:t>Dual responsibility with the Head teacher for Health and Safety procedures</w:t>
      </w:r>
      <w:r w:rsidR="007F1E98" w:rsidRPr="00D94BCE">
        <w:rPr>
          <w:rFonts w:ascii="Arial" w:hAnsi="Arial" w:cs="Arial"/>
          <w:sz w:val="24"/>
          <w:szCs w:val="24"/>
        </w:rPr>
        <w:t>, staff training</w:t>
      </w:r>
      <w:r w:rsidRPr="00D94BCE">
        <w:rPr>
          <w:rFonts w:ascii="Arial" w:hAnsi="Arial" w:cs="Arial"/>
          <w:sz w:val="24"/>
          <w:szCs w:val="24"/>
        </w:rPr>
        <w:t xml:space="preserve"> and management, including the updating of the risk register and submission of appropriate records to LA/relevant bodies</w:t>
      </w:r>
    </w:p>
    <w:p w:rsidR="00670868" w:rsidRDefault="00670868" w:rsidP="00670868">
      <w:pPr>
        <w:rPr>
          <w:rFonts w:ascii="Arial" w:hAnsi="Arial" w:cs="Arial"/>
          <w:sz w:val="24"/>
          <w:szCs w:val="24"/>
        </w:rPr>
      </w:pPr>
    </w:p>
    <w:p w:rsidR="00670868" w:rsidRPr="00670868" w:rsidRDefault="00670868" w:rsidP="00670868">
      <w:pPr>
        <w:rPr>
          <w:rFonts w:ascii="Arial" w:hAnsi="Arial" w:cs="Arial"/>
          <w:sz w:val="24"/>
          <w:szCs w:val="24"/>
        </w:rPr>
      </w:pPr>
    </w:p>
    <w:p w:rsidR="003D6545" w:rsidRPr="003D6545" w:rsidRDefault="003D6545" w:rsidP="003D6545">
      <w:pPr>
        <w:rPr>
          <w:rFonts w:ascii="Arial" w:hAnsi="Arial" w:cs="Arial"/>
          <w:sz w:val="24"/>
          <w:szCs w:val="24"/>
        </w:rPr>
      </w:pPr>
    </w:p>
    <w:p w:rsidR="0007342F" w:rsidRDefault="003D6545" w:rsidP="003D6545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3D6545">
        <w:rPr>
          <w:rFonts w:ascii="Arial" w:hAnsi="Arial" w:cs="Arial"/>
          <w:b/>
          <w:sz w:val="24"/>
          <w:szCs w:val="24"/>
        </w:rPr>
        <w:lastRenderedPageBreak/>
        <w:t>Parents and Visitors</w:t>
      </w:r>
    </w:p>
    <w:p w:rsidR="003D6545" w:rsidRPr="003D6545" w:rsidRDefault="003D6545" w:rsidP="003D6545">
      <w:pPr>
        <w:pStyle w:val="ListParagraph"/>
        <w:rPr>
          <w:rFonts w:ascii="Arial" w:hAnsi="Arial" w:cs="Arial"/>
          <w:sz w:val="24"/>
          <w:szCs w:val="24"/>
        </w:rPr>
      </w:pPr>
    </w:p>
    <w:p w:rsidR="003D6545" w:rsidRDefault="003D6545" w:rsidP="003D6545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3D6545">
        <w:rPr>
          <w:rFonts w:ascii="Arial" w:hAnsi="Arial" w:cs="Arial"/>
          <w:sz w:val="24"/>
          <w:szCs w:val="24"/>
        </w:rPr>
        <w:t>Greet parents/visitors, dealing with their enquiries and make appointments</w:t>
      </w:r>
    </w:p>
    <w:p w:rsidR="003D6545" w:rsidRPr="00D94BCE" w:rsidRDefault="003D6545" w:rsidP="003D6545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D94BCE">
        <w:rPr>
          <w:rFonts w:ascii="Arial" w:hAnsi="Arial" w:cs="Arial"/>
          <w:sz w:val="24"/>
          <w:szCs w:val="24"/>
        </w:rPr>
        <w:t>Deal with day to day issues and manage sensitive and confidential situations and information, having an empathetic approach to children, parents and staff</w:t>
      </w:r>
    </w:p>
    <w:p w:rsidR="003D6545" w:rsidRPr="00D94BCE" w:rsidRDefault="003D6545" w:rsidP="003D6545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D94BCE">
        <w:rPr>
          <w:rFonts w:ascii="Arial" w:hAnsi="Arial" w:cs="Arial"/>
          <w:sz w:val="24"/>
          <w:szCs w:val="24"/>
        </w:rPr>
        <w:t>Induct students and volunteers in the absence of the Head Teacher</w:t>
      </w:r>
    </w:p>
    <w:p w:rsidR="003D6545" w:rsidRDefault="003D6545" w:rsidP="003D6545">
      <w:pPr>
        <w:pStyle w:val="ListParagraph"/>
        <w:ind w:left="1440"/>
        <w:rPr>
          <w:rFonts w:ascii="Arial" w:hAnsi="Arial" w:cs="Arial"/>
          <w:color w:val="0070C0"/>
          <w:sz w:val="24"/>
          <w:szCs w:val="24"/>
        </w:rPr>
      </w:pPr>
    </w:p>
    <w:p w:rsidR="003D6545" w:rsidRDefault="003D6545" w:rsidP="003D6545">
      <w:pPr>
        <w:pStyle w:val="ListParagraph"/>
        <w:ind w:left="1440"/>
        <w:rPr>
          <w:rFonts w:ascii="Arial" w:hAnsi="Arial" w:cs="Arial"/>
          <w:color w:val="0070C0"/>
          <w:sz w:val="24"/>
          <w:szCs w:val="24"/>
        </w:rPr>
      </w:pPr>
    </w:p>
    <w:p w:rsidR="003D6545" w:rsidRDefault="003D6545" w:rsidP="003D6545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3D6545">
        <w:rPr>
          <w:rFonts w:ascii="Arial" w:hAnsi="Arial" w:cs="Arial"/>
          <w:b/>
          <w:sz w:val="24"/>
          <w:szCs w:val="24"/>
        </w:rPr>
        <w:t xml:space="preserve"> Personnel</w:t>
      </w:r>
    </w:p>
    <w:p w:rsidR="003D6545" w:rsidRDefault="007F1E98" w:rsidP="003D6545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Maintain and update the school’s staffing data base</w:t>
      </w:r>
    </w:p>
    <w:p w:rsidR="007F1E98" w:rsidRDefault="007F1E98" w:rsidP="003D6545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Administration of sickness and leave of absence</w:t>
      </w:r>
    </w:p>
    <w:p w:rsidR="007F1E98" w:rsidRDefault="007F1E98" w:rsidP="003D6545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Organisation of supply cover</w:t>
      </w:r>
    </w:p>
    <w:p w:rsidR="007F1E98" w:rsidRDefault="007F1E98" w:rsidP="003D6545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Liaison with caretaker on school maintenance and ordering of equipment</w:t>
      </w:r>
    </w:p>
    <w:p w:rsidR="007F1E98" w:rsidRDefault="007F1E98" w:rsidP="007F1E98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D94BCE">
        <w:rPr>
          <w:rFonts w:ascii="Arial" w:hAnsi="Arial" w:cs="Arial"/>
          <w:sz w:val="24"/>
          <w:szCs w:val="24"/>
        </w:rPr>
        <w:t>Take responsibility for correspondence with HR</w:t>
      </w:r>
    </w:p>
    <w:p w:rsidR="00D94BCE" w:rsidRPr="00D94BCE" w:rsidRDefault="00D94BCE" w:rsidP="00D94BCE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7F1E98" w:rsidRDefault="007F1E98" w:rsidP="007F1E98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Pupils</w:t>
      </w:r>
    </w:p>
    <w:p w:rsidR="007F1E98" w:rsidRDefault="007F1E98" w:rsidP="007F1E98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Create and update pupil records in SIMS.NET</w:t>
      </w:r>
    </w:p>
    <w:p w:rsidR="007F1E98" w:rsidRPr="007F1E98" w:rsidRDefault="007F1E98" w:rsidP="007F1E98">
      <w:pPr>
        <w:pStyle w:val="ListParagraph"/>
        <w:numPr>
          <w:ilvl w:val="0"/>
          <w:numId w:val="6"/>
        </w:numPr>
        <w:rPr>
          <w:rFonts w:ascii="Arial" w:hAnsi="Arial" w:cs="Arial"/>
          <w:color w:val="0070C0"/>
          <w:sz w:val="24"/>
          <w:szCs w:val="24"/>
        </w:rPr>
      </w:pPr>
      <w:r w:rsidRPr="00D94BCE">
        <w:rPr>
          <w:rFonts w:ascii="Arial" w:hAnsi="Arial" w:cs="Arial"/>
          <w:sz w:val="24"/>
          <w:szCs w:val="24"/>
        </w:rPr>
        <w:t xml:space="preserve">Update assessment information in SIMS.NET and produce relevant analysis information for staff and </w:t>
      </w:r>
      <w:r w:rsidRPr="007F1E98">
        <w:rPr>
          <w:rFonts w:ascii="Arial" w:hAnsi="Arial" w:cs="Arial"/>
          <w:sz w:val="24"/>
          <w:szCs w:val="24"/>
        </w:rPr>
        <w:t>improve recording and reporting systems of pupil attainment</w:t>
      </w:r>
    </w:p>
    <w:p w:rsidR="007F1E98" w:rsidRDefault="007F1E98" w:rsidP="007F1E98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Work with the SENCO to record SEND data</w:t>
      </w:r>
    </w:p>
    <w:p w:rsidR="007F1E98" w:rsidRDefault="007F1E98" w:rsidP="007F1E98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Work with the Child Protection manager to record and monitor safeguarding information</w:t>
      </w:r>
    </w:p>
    <w:p w:rsidR="007F1E98" w:rsidRPr="00D94BCE" w:rsidRDefault="007F1E98" w:rsidP="007F1E98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D94BCE">
        <w:rPr>
          <w:rFonts w:ascii="Arial" w:hAnsi="Arial" w:cs="Arial"/>
          <w:sz w:val="24"/>
          <w:szCs w:val="24"/>
        </w:rPr>
        <w:t>Complete the necessary census returns for the LA</w:t>
      </w:r>
    </w:p>
    <w:p w:rsidR="007F1E98" w:rsidRPr="00D94BCE" w:rsidRDefault="007F1E98" w:rsidP="007F1E98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D94BCE">
        <w:rPr>
          <w:rFonts w:ascii="Arial" w:hAnsi="Arial" w:cs="Arial"/>
          <w:sz w:val="24"/>
          <w:szCs w:val="24"/>
        </w:rPr>
        <w:t>Ensure the SCR is updated and all relevant documentation in place</w:t>
      </w:r>
    </w:p>
    <w:p w:rsidR="002C3F29" w:rsidRDefault="002C3F29" w:rsidP="002C3F29">
      <w:pPr>
        <w:pStyle w:val="ListParagraph"/>
        <w:ind w:left="1440"/>
        <w:rPr>
          <w:rFonts w:ascii="Arial" w:hAnsi="Arial" w:cs="Arial"/>
          <w:color w:val="0070C0"/>
          <w:sz w:val="24"/>
          <w:szCs w:val="24"/>
        </w:rPr>
      </w:pPr>
    </w:p>
    <w:p w:rsidR="002C3F29" w:rsidRDefault="002C3F29" w:rsidP="002C3F29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2C3F29">
        <w:rPr>
          <w:rFonts w:ascii="Arial" w:hAnsi="Arial" w:cs="Arial"/>
          <w:b/>
          <w:sz w:val="24"/>
          <w:szCs w:val="24"/>
        </w:rPr>
        <w:t xml:space="preserve"> School Finance</w:t>
      </w:r>
    </w:p>
    <w:p w:rsidR="002C3F29" w:rsidRDefault="002C3F29" w:rsidP="002C3F29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Monitor expenditure levels to assist with budget setting e.g. historic spending of curriculum budget, </w:t>
      </w:r>
      <w:r w:rsidRPr="00D94BCE">
        <w:rPr>
          <w:rFonts w:ascii="Arial" w:hAnsi="Arial" w:cs="Arial"/>
          <w:sz w:val="24"/>
          <w:szCs w:val="24"/>
        </w:rPr>
        <w:t xml:space="preserve">pupil/sport premium money </w:t>
      </w:r>
      <w:proofErr w:type="spellStart"/>
      <w:r>
        <w:rPr>
          <w:rFonts w:ascii="Arial" w:hAnsi="Arial" w:cs="Arial"/>
          <w:sz w:val="24"/>
          <w:szCs w:val="24"/>
        </w:rPr>
        <w:t>etc</w:t>
      </w:r>
      <w:proofErr w:type="spellEnd"/>
    </w:p>
    <w:p w:rsidR="002C3F29" w:rsidRDefault="002C3F29" w:rsidP="002C3F29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D94BCE">
        <w:rPr>
          <w:rFonts w:ascii="Arial" w:hAnsi="Arial" w:cs="Arial"/>
          <w:sz w:val="24"/>
          <w:szCs w:val="24"/>
        </w:rPr>
        <w:t xml:space="preserve">Have shared responsibility with the Head Teacher </w:t>
      </w:r>
      <w:r>
        <w:rPr>
          <w:rFonts w:ascii="Arial" w:hAnsi="Arial" w:cs="Arial"/>
          <w:sz w:val="24"/>
          <w:szCs w:val="24"/>
        </w:rPr>
        <w:t>for the production of and development of all school finance systems</w:t>
      </w:r>
    </w:p>
    <w:p w:rsidR="002C3F29" w:rsidRDefault="00992243" w:rsidP="002C3F29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D94BCE">
        <w:rPr>
          <w:rFonts w:ascii="Arial" w:hAnsi="Arial" w:cs="Arial"/>
          <w:sz w:val="24"/>
          <w:szCs w:val="24"/>
        </w:rPr>
        <w:t xml:space="preserve">Have shared responsibility with the Head Teacher </w:t>
      </w:r>
      <w:r>
        <w:rPr>
          <w:rFonts w:ascii="Arial" w:hAnsi="Arial" w:cs="Arial"/>
          <w:sz w:val="24"/>
          <w:szCs w:val="24"/>
        </w:rPr>
        <w:t>for the maintenance of all financial accounts and the preparation of financial statements for the Head teacher and governors as requir</w:t>
      </w:r>
      <w:r w:rsidR="00D94BCE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d</w:t>
      </w:r>
    </w:p>
    <w:p w:rsidR="00992243" w:rsidRDefault="00992243" w:rsidP="002C3F29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Collect and reconcile any monies e.g. dinner money, school fund, uniforms, school trips </w:t>
      </w:r>
      <w:proofErr w:type="spellStart"/>
      <w:r>
        <w:rPr>
          <w:rFonts w:ascii="Arial" w:hAnsi="Arial" w:cs="Arial"/>
          <w:sz w:val="24"/>
          <w:szCs w:val="24"/>
        </w:rPr>
        <w:t>etc</w:t>
      </w:r>
      <w:proofErr w:type="spellEnd"/>
      <w:r>
        <w:rPr>
          <w:rFonts w:ascii="Arial" w:hAnsi="Arial" w:cs="Arial"/>
          <w:sz w:val="24"/>
          <w:szCs w:val="24"/>
        </w:rPr>
        <w:t xml:space="preserve"> and process school meals administration</w:t>
      </w:r>
    </w:p>
    <w:p w:rsidR="00D94BCE" w:rsidRDefault="00992243" w:rsidP="00D94BCE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Have responsibility for the day to day management of the FMS process and provide advice for the Head teacher on the manipulation of funds and reconciliations</w:t>
      </w:r>
    </w:p>
    <w:p w:rsidR="00D94BCE" w:rsidRDefault="00D94BCE" w:rsidP="00D94BCE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Have responsibility for ensuring that the school meets the SFVS standards and audit requirements</w:t>
      </w:r>
    </w:p>
    <w:p w:rsidR="00D94BCE" w:rsidRPr="00D94BCE" w:rsidRDefault="00D94BCE" w:rsidP="00D94BCE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992243" w:rsidRDefault="00992243" w:rsidP="00992243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992243">
        <w:rPr>
          <w:rFonts w:ascii="Arial" w:hAnsi="Arial" w:cs="Arial"/>
          <w:b/>
          <w:sz w:val="24"/>
          <w:szCs w:val="24"/>
        </w:rPr>
        <w:t>School Action</w:t>
      </w:r>
    </w:p>
    <w:p w:rsidR="00992243" w:rsidRPr="00992243" w:rsidRDefault="00992243" w:rsidP="00992243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992243" w:rsidRPr="00992243" w:rsidRDefault="00992243" w:rsidP="00992243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992243">
        <w:rPr>
          <w:rFonts w:ascii="Arial" w:hAnsi="Arial" w:cs="Arial"/>
          <w:sz w:val="24"/>
          <w:szCs w:val="24"/>
        </w:rPr>
        <w:t>Act in a PA role for the Head teacher when dealing with outside agencies</w:t>
      </w:r>
    </w:p>
    <w:p w:rsidR="00992243" w:rsidRPr="00992243" w:rsidRDefault="00992243" w:rsidP="00992243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992243">
        <w:rPr>
          <w:rFonts w:ascii="Arial" w:hAnsi="Arial" w:cs="Arial"/>
          <w:sz w:val="24"/>
          <w:szCs w:val="24"/>
        </w:rPr>
        <w:t>Responsibility for stock control</w:t>
      </w:r>
    </w:p>
    <w:p w:rsidR="00992243" w:rsidRDefault="00992243" w:rsidP="00992243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992243">
        <w:rPr>
          <w:rFonts w:ascii="Arial" w:hAnsi="Arial" w:cs="Arial"/>
          <w:sz w:val="24"/>
          <w:szCs w:val="24"/>
        </w:rPr>
        <w:t>Carry out the administrative aspects of school initiatives as specified by the Head Teacher</w:t>
      </w:r>
    </w:p>
    <w:p w:rsidR="00992243" w:rsidRPr="00992243" w:rsidRDefault="00992243" w:rsidP="00992243">
      <w:pPr>
        <w:rPr>
          <w:rFonts w:ascii="Arial" w:hAnsi="Arial" w:cs="Arial"/>
          <w:sz w:val="24"/>
          <w:szCs w:val="24"/>
        </w:rPr>
      </w:pPr>
    </w:p>
    <w:p w:rsidR="00992243" w:rsidRPr="00992243" w:rsidRDefault="00992243" w:rsidP="0099224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92243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>chool’s Computer System</w:t>
      </w:r>
    </w:p>
    <w:p w:rsidR="00992243" w:rsidRDefault="00992243" w:rsidP="00992243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 responsible for the school’s administration computer system</w:t>
      </w:r>
    </w:p>
    <w:p w:rsidR="00992243" w:rsidRPr="00D94BCE" w:rsidRDefault="00992243" w:rsidP="00992243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D94BCE">
        <w:rPr>
          <w:rFonts w:ascii="Arial" w:hAnsi="Arial" w:cs="Arial"/>
          <w:sz w:val="24"/>
          <w:szCs w:val="24"/>
        </w:rPr>
        <w:t>Maintain the diary area of the school website and upload any other documentation required</w:t>
      </w:r>
    </w:p>
    <w:p w:rsidR="00992243" w:rsidRDefault="00992243" w:rsidP="007F1E98">
      <w:pPr>
        <w:rPr>
          <w:rFonts w:ascii="Arial" w:hAnsi="Arial" w:cs="Arial"/>
          <w:sz w:val="24"/>
          <w:szCs w:val="24"/>
        </w:rPr>
      </w:pPr>
    </w:p>
    <w:p w:rsidR="00670868" w:rsidRDefault="00670868" w:rsidP="007F1E98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992243" w:rsidRPr="007F1E98" w:rsidRDefault="00992243" w:rsidP="007F1E98">
      <w:pPr>
        <w:rPr>
          <w:rFonts w:ascii="Arial" w:hAnsi="Arial" w:cs="Arial"/>
          <w:color w:val="FF0000"/>
          <w:sz w:val="24"/>
          <w:szCs w:val="24"/>
        </w:rPr>
      </w:pPr>
    </w:p>
    <w:sectPr w:rsidR="00992243" w:rsidRPr="007F1E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6016F"/>
    <w:multiLevelType w:val="hybridMultilevel"/>
    <w:tmpl w:val="773CA1C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7C81720"/>
    <w:multiLevelType w:val="hybridMultilevel"/>
    <w:tmpl w:val="C756DDE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DDD55AD"/>
    <w:multiLevelType w:val="hybridMultilevel"/>
    <w:tmpl w:val="12967DE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5A61116"/>
    <w:multiLevelType w:val="hybridMultilevel"/>
    <w:tmpl w:val="4CA81C6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D8B4582"/>
    <w:multiLevelType w:val="hybridMultilevel"/>
    <w:tmpl w:val="9B68886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C921EBB"/>
    <w:multiLevelType w:val="hybridMultilevel"/>
    <w:tmpl w:val="3184E53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D926D94"/>
    <w:multiLevelType w:val="hybridMultilevel"/>
    <w:tmpl w:val="42401A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D22C92"/>
    <w:multiLevelType w:val="hybridMultilevel"/>
    <w:tmpl w:val="0C32505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5010B11"/>
    <w:multiLevelType w:val="hybridMultilevel"/>
    <w:tmpl w:val="677097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2"/>
  </w:num>
  <w:num w:numId="5">
    <w:abstractNumId w:val="4"/>
  </w:num>
  <w:num w:numId="6">
    <w:abstractNumId w:val="5"/>
  </w:num>
  <w:num w:numId="7">
    <w:abstractNumId w:val="3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42F"/>
    <w:rsid w:val="0007342F"/>
    <w:rsid w:val="002C3F29"/>
    <w:rsid w:val="003D6545"/>
    <w:rsid w:val="00670868"/>
    <w:rsid w:val="007F1E98"/>
    <w:rsid w:val="00992243"/>
    <w:rsid w:val="00AC0805"/>
    <w:rsid w:val="00B1335F"/>
    <w:rsid w:val="00D94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94516"/>
  <w15:docId w15:val="{4C8B5581-D79C-45B0-BA83-5E7DA414E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34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3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3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D7ED3-DD14-43AC-990D-EDE48EAEF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J. Graham</cp:lastModifiedBy>
  <cp:revision>2</cp:revision>
  <cp:lastPrinted>2014-11-12T12:56:00Z</cp:lastPrinted>
  <dcterms:created xsi:type="dcterms:W3CDTF">2018-06-06T13:16:00Z</dcterms:created>
  <dcterms:modified xsi:type="dcterms:W3CDTF">2018-06-06T13:16:00Z</dcterms:modified>
</cp:coreProperties>
</file>