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003" w:rsidRDefault="00D70003">
      <w:pPr>
        <w:widowControl w:val="0"/>
        <w:spacing w:line="240" w:lineRule="auto"/>
        <w:rPr>
          <w:sz w:val="18"/>
          <w:szCs w:val="18"/>
        </w:rPr>
      </w:pPr>
      <w:bookmarkStart w:id="0" w:name="_GoBack"/>
      <w:bookmarkEnd w:id="0"/>
    </w:p>
    <w:p w:rsidR="00D70003" w:rsidRDefault="00EC0EAD">
      <w:pPr>
        <w:rPr>
          <w:rFonts w:ascii="Coming Soon" w:eastAsia="Coming Soon" w:hAnsi="Coming Soon" w:cs="Coming Soon"/>
        </w:rPr>
      </w:pPr>
      <w:r>
        <w:rPr>
          <w:rFonts w:ascii="Coming Soon" w:eastAsia="Coming Soon" w:hAnsi="Coming Soon" w:cs="Coming Soon"/>
        </w:rPr>
        <w:t xml:space="preserve">Hello, my name is Danielle and I’m an Early Years Practitioner working in one of the Sure Start Children’s Centres in West Northumberland. </w:t>
      </w:r>
    </w:p>
    <w:p w:rsidR="00D70003" w:rsidRDefault="00D70003">
      <w:pPr>
        <w:rPr>
          <w:rFonts w:ascii="Coming Soon" w:eastAsia="Coming Soon" w:hAnsi="Coming Soon" w:cs="Coming Soon"/>
          <w:sz w:val="18"/>
          <w:szCs w:val="18"/>
        </w:rPr>
      </w:pPr>
    </w:p>
    <w:p w:rsidR="00D70003" w:rsidRDefault="00EC0EAD">
      <w:pPr>
        <w:rPr>
          <w:rFonts w:ascii="Coming Soon" w:eastAsia="Coming Soon" w:hAnsi="Coming Soon" w:cs="Coming Soon"/>
        </w:rPr>
      </w:pPr>
      <w:r>
        <w:rPr>
          <w:rFonts w:ascii="Coming Soon" w:eastAsia="Coming Soon" w:hAnsi="Coming Soon" w:cs="Coming Soon"/>
        </w:rPr>
        <w:t xml:space="preserve">I’m fairly new to my job and working in a Sure Start setting, having been in post for just over a year, but I am so happy I took up the role and would recommend it to any Practitioner who enjoys working with young children and families. </w:t>
      </w:r>
    </w:p>
    <w:p w:rsidR="00D70003" w:rsidRDefault="00D70003">
      <w:pPr>
        <w:rPr>
          <w:rFonts w:ascii="Coming Soon" w:eastAsia="Coming Soon" w:hAnsi="Coming Soon" w:cs="Coming Soon"/>
          <w:sz w:val="18"/>
          <w:szCs w:val="18"/>
        </w:rPr>
      </w:pPr>
    </w:p>
    <w:p w:rsidR="00D70003" w:rsidRDefault="00EC0EAD">
      <w:pPr>
        <w:rPr>
          <w:rFonts w:ascii="Coming Soon" w:eastAsia="Coming Soon" w:hAnsi="Coming Soon" w:cs="Coming Soon"/>
        </w:rPr>
      </w:pPr>
      <w:r>
        <w:rPr>
          <w:rFonts w:ascii="Coming Soon" w:eastAsia="Coming Soon" w:hAnsi="Coming Soon" w:cs="Coming Soon"/>
        </w:rPr>
        <w:t>Why...well, I cam</w:t>
      </w:r>
      <w:r>
        <w:rPr>
          <w:rFonts w:ascii="Coming Soon" w:eastAsia="Coming Soon" w:hAnsi="Coming Soon" w:cs="Coming Soon"/>
        </w:rPr>
        <w:t>e from a structured childcare background which was very much based around routines and delivered from one base; whilst routines are important in many areas of supporting children and families, one of the things I love about my role is that every day is dif</w:t>
      </w:r>
      <w:r>
        <w:rPr>
          <w:rFonts w:ascii="Coming Soon" w:eastAsia="Coming Soon" w:hAnsi="Coming Soon" w:cs="Coming Soon"/>
        </w:rPr>
        <w:t xml:space="preserve">ferent and I work with children and families both within the Children’s Centre and on an </w:t>
      </w:r>
      <w:proofErr w:type="gramStart"/>
      <w:r>
        <w:rPr>
          <w:rFonts w:ascii="Coming Soon" w:eastAsia="Coming Soon" w:hAnsi="Coming Soon" w:cs="Coming Soon"/>
        </w:rPr>
        <w:t>outreach</w:t>
      </w:r>
      <w:proofErr w:type="gramEnd"/>
      <w:r>
        <w:rPr>
          <w:rFonts w:ascii="Coming Soon" w:eastAsia="Coming Soon" w:hAnsi="Coming Soon" w:cs="Coming Soon"/>
        </w:rPr>
        <w:t xml:space="preserve"> basis. </w:t>
      </w:r>
    </w:p>
    <w:p w:rsidR="00D70003" w:rsidRDefault="00D70003">
      <w:pPr>
        <w:rPr>
          <w:rFonts w:ascii="Coming Soon" w:eastAsia="Coming Soon" w:hAnsi="Coming Soon" w:cs="Coming Soon"/>
          <w:sz w:val="18"/>
          <w:szCs w:val="18"/>
        </w:rPr>
      </w:pPr>
    </w:p>
    <w:p w:rsidR="00D70003" w:rsidRDefault="00EC0EAD">
      <w:pPr>
        <w:rPr>
          <w:rFonts w:ascii="Coming Soon" w:eastAsia="Coming Soon" w:hAnsi="Coming Soon" w:cs="Coming Soon"/>
        </w:rPr>
      </w:pPr>
      <w:r>
        <w:rPr>
          <w:rFonts w:ascii="Coming Soon" w:eastAsia="Coming Soon" w:hAnsi="Coming Soon" w:cs="Coming Soon"/>
        </w:rPr>
        <w:t>I’m involved in lots of different activities, such as planning and running my own weekly sessions from our universal programme, as well as working in</w:t>
      </w:r>
      <w:r>
        <w:rPr>
          <w:rFonts w:ascii="Coming Soon" w:eastAsia="Coming Soon" w:hAnsi="Coming Soon" w:cs="Coming Soon"/>
        </w:rPr>
        <w:t xml:space="preserve"> a targeted group or one-to-one way with families in their own home or in the Children’s Centre or in another community setting (or, sometimes from the </w:t>
      </w:r>
      <w:proofErr w:type="spellStart"/>
      <w:r>
        <w:rPr>
          <w:rFonts w:ascii="Coming Soon" w:eastAsia="Coming Soon" w:hAnsi="Coming Soon" w:cs="Coming Soon"/>
        </w:rPr>
        <w:t>playvan</w:t>
      </w:r>
      <w:proofErr w:type="spellEnd"/>
      <w:r>
        <w:rPr>
          <w:rFonts w:ascii="Coming Soon" w:eastAsia="Coming Soon" w:hAnsi="Coming Soon" w:cs="Coming Soon"/>
        </w:rPr>
        <w:t xml:space="preserve"> if I feel this is the best way to meet the needs of some children and families, especially in ou</w:t>
      </w:r>
      <w:r>
        <w:rPr>
          <w:rFonts w:ascii="Coming Soon" w:eastAsia="Coming Soon" w:hAnsi="Coming Soon" w:cs="Coming Soon"/>
        </w:rPr>
        <w:t xml:space="preserve">r more rural settings). </w:t>
      </w:r>
    </w:p>
    <w:p w:rsidR="00D70003" w:rsidRDefault="00D70003">
      <w:pPr>
        <w:rPr>
          <w:rFonts w:ascii="Coming Soon" w:eastAsia="Coming Soon" w:hAnsi="Coming Soon" w:cs="Coming Soon"/>
        </w:rPr>
      </w:pPr>
    </w:p>
    <w:p w:rsidR="00D70003" w:rsidRDefault="00EC0EAD">
      <w:pPr>
        <w:rPr>
          <w:rFonts w:ascii="Coming Soon" w:eastAsia="Coming Soon" w:hAnsi="Coming Soon" w:cs="Coming Soon"/>
        </w:rPr>
      </w:pPr>
      <w:r>
        <w:rPr>
          <w:rFonts w:ascii="Coming Soon" w:eastAsia="Coming Soon" w:hAnsi="Coming Soon" w:cs="Coming Soon"/>
        </w:rPr>
        <w:t xml:space="preserve">But, it’s not just about what I put in, it’s what I’m able to get back from Northumberland County Council to progress my personal development and career path. Over the past year I have had the opportunity to </w:t>
      </w:r>
      <w:proofErr w:type="gramStart"/>
      <w:r>
        <w:rPr>
          <w:rFonts w:ascii="Coming Soon" w:eastAsia="Coming Soon" w:hAnsi="Coming Soon" w:cs="Coming Soon"/>
        </w:rPr>
        <w:t>participate  in</w:t>
      </w:r>
      <w:proofErr w:type="gramEnd"/>
      <w:r>
        <w:rPr>
          <w:rFonts w:ascii="Coming Soon" w:eastAsia="Coming Soon" w:hAnsi="Coming Soon" w:cs="Coming Soon"/>
        </w:rPr>
        <w:t xml:space="preserve"> a numb</w:t>
      </w:r>
      <w:r>
        <w:rPr>
          <w:rFonts w:ascii="Coming Soon" w:eastAsia="Coming Soon" w:hAnsi="Coming Soon" w:cs="Coming Soon"/>
        </w:rPr>
        <w:t xml:space="preserve">er of learning and training opportunities. One exciting area I have accessed is to be trained in the HENRY Programme so I can be a Facilitator delivering this exceptional programme to parents/carers. This is one of my stand out achievements - a year ago I </w:t>
      </w:r>
      <w:r>
        <w:rPr>
          <w:rFonts w:ascii="Coming Soon" w:eastAsia="Coming Soon" w:hAnsi="Coming Soon" w:cs="Coming Soon"/>
        </w:rPr>
        <w:t>would never have thought this was something I could achieve., but I have a very supportive management structure and helpful colleagues to help me to realise my potential. There is a strong culture of encouraging personal growth and professional development</w:t>
      </w:r>
      <w:r>
        <w:rPr>
          <w:rFonts w:ascii="Coming Soon" w:eastAsia="Coming Soon" w:hAnsi="Coming Soon" w:cs="Coming Soon"/>
        </w:rPr>
        <w:t xml:space="preserve">. We work in small teams and take pride in the aspiration we have for each other to succeed. </w:t>
      </w:r>
    </w:p>
    <w:p w:rsidR="00D70003" w:rsidRDefault="00D70003">
      <w:pPr>
        <w:rPr>
          <w:rFonts w:ascii="Coming Soon" w:eastAsia="Coming Soon" w:hAnsi="Coming Soon" w:cs="Coming Soon"/>
          <w:sz w:val="18"/>
          <w:szCs w:val="18"/>
        </w:rPr>
      </w:pPr>
    </w:p>
    <w:p w:rsidR="00D70003" w:rsidRDefault="00EC0EAD">
      <w:pPr>
        <w:rPr>
          <w:rFonts w:ascii="Coming Soon" w:eastAsia="Coming Soon" w:hAnsi="Coming Soon" w:cs="Coming Soon"/>
        </w:rPr>
      </w:pPr>
      <w:r>
        <w:rPr>
          <w:rFonts w:ascii="Coming Soon" w:eastAsia="Coming Soon" w:hAnsi="Coming Soon" w:cs="Coming Soon"/>
        </w:rPr>
        <w:t>We have recently started a wonderful journey across the West Locality to create nurturing calm environments (indoors and out) to make the best use of our natural</w:t>
      </w:r>
      <w:r>
        <w:rPr>
          <w:rFonts w:ascii="Coming Soon" w:eastAsia="Coming Soon" w:hAnsi="Coming Soon" w:cs="Coming Soon"/>
        </w:rPr>
        <w:t xml:space="preserve"> resources and we </w:t>
      </w:r>
      <w:r>
        <w:rPr>
          <w:rFonts w:ascii="Coming Soon" w:eastAsia="Coming Soon" w:hAnsi="Coming Soon" w:cs="Coming Soon"/>
        </w:rPr>
        <w:lastRenderedPageBreak/>
        <w:t xml:space="preserve">have set out a shared pledge to work with children and families in a way which encourages the best learning environments for children, families, partners and staff alike. </w:t>
      </w:r>
    </w:p>
    <w:p w:rsidR="00D70003" w:rsidRDefault="00D70003">
      <w:pPr>
        <w:rPr>
          <w:rFonts w:ascii="Coming Soon" w:eastAsia="Coming Soon" w:hAnsi="Coming Soon" w:cs="Coming Soon"/>
          <w:sz w:val="18"/>
          <w:szCs w:val="18"/>
        </w:rPr>
      </w:pPr>
    </w:p>
    <w:p w:rsidR="00D70003" w:rsidRDefault="00EC0EAD">
      <w:pPr>
        <w:rPr>
          <w:rFonts w:ascii="Coming Soon" w:eastAsia="Coming Soon" w:hAnsi="Coming Soon" w:cs="Coming Soon"/>
        </w:rPr>
      </w:pPr>
      <w:r>
        <w:rPr>
          <w:rFonts w:ascii="Coming Soon" w:eastAsia="Coming Soon" w:hAnsi="Coming Soon" w:cs="Coming Soon"/>
        </w:rPr>
        <w:t xml:space="preserve">Now is an exciting time to join Sure Start Children’s Centres in </w:t>
      </w:r>
      <w:r>
        <w:rPr>
          <w:rFonts w:ascii="Coming Soon" w:eastAsia="Coming Soon" w:hAnsi="Coming Soon" w:cs="Coming Soon"/>
        </w:rPr>
        <w:t xml:space="preserve">the West Locality and come be a part of helping us to make a real difference...bring your experience, skills, knowledge and passion for seeking to achieve the best outcomes for children and their families! </w:t>
      </w:r>
    </w:p>
    <w:p w:rsidR="00D70003" w:rsidRDefault="00D70003">
      <w:pPr>
        <w:rPr>
          <w:rFonts w:ascii="Coming Soon" w:eastAsia="Coming Soon" w:hAnsi="Coming Soon" w:cs="Coming Soon"/>
          <w:sz w:val="18"/>
          <w:szCs w:val="18"/>
        </w:rPr>
      </w:pPr>
    </w:p>
    <w:p w:rsidR="00D70003" w:rsidRDefault="00EC0EAD">
      <w:pPr>
        <w:rPr>
          <w:rFonts w:ascii="Coming Soon" w:eastAsia="Coming Soon" w:hAnsi="Coming Soon" w:cs="Coming Soon"/>
        </w:rPr>
      </w:pPr>
      <w:r>
        <w:rPr>
          <w:rFonts w:ascii="Coming Soon" w:eastAsia="Coming Soon" w:hAnsi="Coming Soon" w:cs="Coming Soon"/>
        </w:rPr>
        <w:t xml:space="preserve">If you would like to speak with me or one of my </w:t>
      </w:r>
      <w:r>
        <w:rPr>
          <w:rFonts w:ascii="Coming Soon" w:eastAsia="Coming Soon" w:hAnsi="Coming Soon" w:cs="Coming Soon"/>
        </w:rPr>
        <w:t xml:space="preserve">colleagues in more detail, please call me at Western </w:t>
      </w:r>
      <w:proofErr w:type="spellStart"/>
      <w:r>
        <w:rPr>
          <w:rFonts w:ascii="Coming Soon" w:eastAsia="Coming Soon" w:hAnsi="Coming Soon" w:cs="Coming Soon"/>
        </w:rPr>
        <w:t>Tynedale</w:t>
      </w:r>
      <w:proofErr w:type="spellEnd"/>
      <w:r>
        <w:rPr>
          <w:rFonts w:ascii="Coming Soon" w:eastAsia="Coming Soon" w:hAnsi="Coming Soon" w:cs="Coming Soon"/>
        </w:rPr>
        <w:t xml:space="preserve"> Children’s Centre on 01434 321761</w:t>
      </w:r>
    </w:p>
    <w:p w:rsidR="00D70003" w:rsidRDefault="00D70003">
      <w:pPr>
        <w:rPr>
          <w:sz w:val="24"/>
          <w:szCs w:val="24"/>
        </w:rPr>
      </w:pPr>
    </w:p>
    <w:sectPr w:rsidR="00D70003">
      <w:headerReference w:type="default" r:id="rId7"/>
      <w:headerReference w:type="first" r:id="rId8"/>
      <w:footerReference w:type="first" r:id="rId9"/>
      <w:pgSz w:w="11906" w:h="16838"/>
      <w:pgMar w:top="566" w:right="85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EAD" w:rsidRDefault="00EC0EAD">
      <w:pPr>
        <w:spacing w:line="240" w:lineRule="auto"/>
      </w:pPr>
      <w:r>
        <w:separator/>
      </w:r>
    </w:p>
  </w:endnote>
  <w:endnote w:type="continuationSeparator" w:id="0">
    <w:p w:rsidR="00EC0EAD" w:rsidRDefault="00EC0E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ng Soon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003" w:rsidRDefault="00D700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EAD" w:rsidRDefault="00EC0EAD">
      <w:pPr>
        <w:spacing w:line="240" w:lineRule="auto"/>
      </w:pPr>
      <w:r>
        <w:separator/>
      </w:r>
    </w:p>
  </w:footnote>
  <w:footnote w:type="continuationSeparator" w:id="0">
    <w:p w:rsidR="00EC0EAD" w:rsidRDefault="00EC0E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003" w:rsidRDefault="00D70003"/>
  <w:p w:rsidR="00D70003" w:rsidRDefault="00EC0EAD">
    <w:pPr>
      <w:rPr>
        <w:rFonts w:ascii="Coming Soon" w:eastAsia="Coming Soon" w:hAnsi="Coming Soon" w:cs="Coming Soon"/>
        <w:b/>
        <w:sz w:val="36"/>
        <w:szCs w:val="36"/>
      </w:rPr>
    </w:pPr>
    <w:r>
      <w:rPr>
        <w:rFonts w:ascii="Coming Soon" w:eastAsia="Coming Soon" w:hAnsi="Coming Soon" w:cs="Coming Soon"/>
        <w:b/>
        <w:noProof/>
        <w:sz w:val="36"/>
        <w:szCs w:val="36"/>
      </w:rPr>
      <w:drawing>
        <wp:inline distT="114300" distB="114300" distL="114300" distR="114300">
          <wp:extent cx="1884192" cy="947738"/>
          <wp:effectExtent l="0" t="0" r="0" b="0"/>
          <wp:docPr id="2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4192" cy="947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oming Soon" w:eastAsia="Coming Soon" w:hAnsi="Coming Soon" w:cs="Coming Soon"/>
        <w:b/>
        <w:sz w:val="36"/>
        <w:szCs w:val="36"/>
      </w:rPr>
      <w:t xml:space="preserve">     </w:t>
    </w:r>
    <w:r>
      <w:rPr>
        <w:rFonts w:ascii="Coming Soon" w:eastAsia="Coming Soon" w:hAnsi="Coming Soon" w:cs="Coming Soon"/>
        <w:b/>
        <w:sz w:val="36"/>
        <w:szCs w:val="36"/>
      </w:rPr>
      <w:tab/>
    </w:r>
    <w:r>
      <w:rPr>
        <w:rFonts w:ascii="Coming Soon" w:eastAsia="Coming Soon" w:hAnsi="Coming Soon" w:cs="Coming Soon"/>
        <w:b/>
        <w:sz w:val="36"/>
        <w:szCs w:val="36"/>
      </w:rPr>
      <w:tab/>
    </w:r>
    <w:r>
      <w:rPr>
        <w:rFonts w:ascii="Coming Soon" w:eastAsia="Coming Soon" w:hAnsi="Coming Soon" w:cs="Coming Soon"/>
        <w:b/>
        <w:noProof/>
        <w:sz w:val="36"/>
        <w:szCs w:val="36"/>
      </w:rPr>
      <w:drawing>
        <wp:inline distT="114300" distB="114300" distL="114300" distR="114300">
          <wp:extent cx="1263848" cy="846136"/>
          <wp:effectExtent l="0" t="0" r="0" b="0"/>
          <wp:docPr id="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3848" cy="8461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margin">
            <wp:posOffset>2057400</wp:posOffset>
          </wp:positionH>
          <wp:positionV relativeFrom="paragraph">
            <wp:posOffset>9525</wp:posOffset>
          </wp:positionV>
          <wp:extent cx="1444248" cy="1014413"/>
          <wp:effectExtent l="0" t="0" r="0" b="0"/>
          <wp:wrapSquare wrapText="bothSides" distT="0" distB="0" distL="0" distR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4248" cy="10144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70003" w:rsidRDefault="00EC0EAD">
    <w:pPr>
      <w:rPr>
        <w:rFonts w:ascii="Coming Soon" w:eastAsia="Coming Soon" w:hAnsi="Coming Soon" w:cs="Coming Soon"/>
        <w:b/>
        <w:sz w:val="36"/>
        <w:szCs w:val="36"/>
      </w:rPr>
    </w:pPr>
    <w:r>
      <w:rPr>
        <w:rFonts w:ascii="Coming Soon" w:eastAsia="Coming Soon" w:hAnsi="Coming Soon" w:cs="Coming Soon"/>
        <w:b/>
        <w:sz w:val="36"/>
        <w:szCs w:val="36"/>
      </w:rPr>
      <w:t>A word from one of our Early Years Practitioners...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003" w:rsidRDefault="00D700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70003"/>
    <w:rsid w:val="007E56F2"/>
    <w:rsid w:val="00D70003"/>
    <w:rsid w:val="00EC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6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6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Young, Kim</dc:creator>
  <cp:lastModifiedBy>Young, Kim</cp:lastModifiedBy>
  <cp:revision>2</cp:revision>
  <dcterms:created xsi:type="dcterms:W3CDTF">2018-06-11T08:23:00Z</dcterms:created>
  <dcterms:modified xsi:type="dcterms:W3CDTF">2018-06-11T08:23:00Z</dcterms:modified>
</cp:coreProperties>
</file>