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6DE10574" w:rsidR="009206C5" w:rsidRPr="00D6475F" w:rsidRDefault="004C1043" w:rsidP="009206C5">
            <w:pPr>
              <w:rPr>
                <w:b/>
                <w:szCs w:val="24"/>
              </w:rPr>
            </w:pPr>
            <w:r>
              <w:rPr>
                <w:b/>
                <w:szCs w:val="24"/>
              </w:rPr>
              <w:t>Bearpark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3A524AF1" w14:textId="0453BE16" w:rsidR="00C902F4" w:rsidRDefault="00C902F4">
      <w:r>
        <w:br w:type="page"/>
      </w:r>
    </w:p>
    <w:p w14:paraId="5B711C2B" w14:textId="2A9E1E3A"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77777777" w:rsidR="00C902F4" w:rsidRPr="00D6475F" w:rsidRDefault="00C902F4" w:rsidP="00C902F4">
            <w:pPr>
              <w:rPr>
                <w:b/>
                <w:szCs w:val="24"/>
              </w:rPr>
            </w:pP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gridSpan w:val="2"/>
            <w:tcBorders>
              <w:left w:val="single" w:sz="4" w:space="0" w:color="auto"/>
            </w:tcBorders>
          </w:tcPr>
          <w:p w14:paraId="25515D27" w14:textId="10EC5FDF" w:rsidR="00140EB6" w:rsidRPr="00187D73" w:rsidRDefault="00140EB6" w:rsidP="00187D73">
            <w:pPr>
              <w:pStyle w:val="ListParagraph"/>
              <w:numPr>
                <w:ilvl w:val="0"/>
                <w:numId w:val="13"/>
              </w:numPr>
              <w:ind w:left="335" w:hanging="284"/>
              <w:rPr>
                <w:sz w:val="22"/>
              </w:rPr>
            </w:pPr>
            <w:r>
              <w:rPr>
                <w:bCs/>
                <w:sz w:val="22"/>
              </w:rPr>
              <w:t>Well-structured</w:t>
            </w:r>
            <w:r w:rsidR="00187D73">
              <w:rPr>
                <w:bCs/>
                <w:sz w:val="22"/>
              </w:rPr>
              <w:t xml:space="preserve"> separate</w:t>
            </w:r>
            <w:r>
              <w:rPr>
                <w:bCs/>
                <w:sz w:val="22"/>
              </w:rPr>
              <w:t xml:space="preserve"> supporting letter indicating evidence of impact in attainment and progress that has resulted in sustained improvement in pupil achievement (No more than</w:t>
            </w:r>
            <w:r w:rsidR="00187D73">
              <w:rPr>
                <w:bCs/>
                <w:sz w:val="22"/>
              </w:rPr>
              <w:t xml:space="preserve"> 750 </w:t>
            </w:r>
            <w:r w:rsidRPr="00187D73">
              <w:rPr>
                <w:bCs/>
                <w:sz w:val="22"/>
              </w:rPr>
              <w:t>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267846">
            <w:p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2573A88E" w:rsidR="0003739E" w:rsidRPr="00BE1644" w:rsidRDefault="0003739E" w:rsidP="00A62212">
            <w:pPr>
              <w:pStyle w:val="ListParagraph"/>
              <w:ind w:left="335"/>
              <w:rPr>
                <w:sz w:val="22"/>
              </w:rPr>
            </w:pPr>
          </w:p>
        </w:tc>
        <w:tc>
          <w:tcPr>
            <w:tcW w:w="2693" w:type="dxa"/>
          </w:tcPr>
          <w:p w14:paraId="1D3550DE" w14:textId="61161AAA" w:rsidR="00F356DA"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7058F10D" w14:textId="5DAAB200" w:rsidR="00187D73" w:rsidRPr="004639F5" w:rsidRDefault="004639F5" w:rsidP="004639F5">
            <w:pPr>
              <w:pStyle w:val="ListParagraph"/>
              <w:numPr>
                <w:ilvl w:val="0"/>
                <w:numId w:val="13"/>
              </w:numPr>
              <w:ind w:left="317" w:hanging="283"/>
              <w:rPr>
                <w:sz w:val="22"/>
              </w:rPr>
            </w:pPr>
            <w:r w:rsidRPr="00BE1644">
              <w:rPr>
                <w:sz w:val="22"/>
              </w:rPr>
              <w:t xml:space="preserve">National Professional Qualification for Headship </w:t>
            </w:r>
            <w:r>
              <w:rPr>
                <w:b/>
                <w:sz w:val="22"/>
              </w:rPr>
              <w:t>OR</w:t>
            </w:r>
            <w:r>
              <w:rPr>
                <w:sz w:val="22"/>
              </w:rPr>
              <w:t xml:space="preserve">         e</w:t>
            </w:r>
            <w:r w:rsidR="00187D73" w:rsidRPr="004639F5">
              <w:rPr>
                <w:sz w:val="22"/>
              </w:rPr>
              <w:t xml:space="preserve">xisting Headteacher </w:t>
            </w:r>
            <w:r w:rsidR="00187D73" w:rsidRPr="004639F5">
              <w:rPr>
                <w:b/>
                <w:sz w:val="22"/>
              </w:rPr>
              <w:t>OR</w:t>
            </w:r>
            <w:r w:rsidR="00187D73" w:rsidRPr="004639F5">
              <w:rPr>
                <w:sz w:val="22"/>
              </w:rPr>
              <w:t xml:space="preserve"> recently served as a substantive Headteacher</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59588833" w:rsidR="001B19E1" w:rsidRPr="00033918" w:rsidRDefault="001B19E1" w:rsidP="003D559C">
            <w:pPr>
              <w:pStyle w:val="ListParagraph"/>
              <w:numPr>
                <w:ilvl w:val="0"/>
                <w:numId w:val="8"/>
              </w:numPr>
              <w:ind w:left="335" w:hanging="284"/>
              <w:rPr>
                <w:sz w:val="22"/>
              </w:rPr>
            </w:pPr>
            <w:r w:rsidRPr="00033918">
              <w:rPr>
                <w:sz w:val="22"/>
              </w:rPr>
              <w:t>Successful substantive experience at S</w:t>
            </w:r>
            <w:r w:rsidR="00A13D62">
              <w:rPr>
                <w:sz w:val="22"/>
              </w:rPr>
              <w:t>enior Management level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36D19C8F" w14:textId="77777777" w:rsidR="00C902F4"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p>
          <w:p w14:paraId="113F48EF" w14:textId="77777777" w:rsidR="00187D73" w:rsidRDefault="00187D73" w:rsidP="003D559C">
            <w:pPr>
              <w:pStyle w:val="ListParagraph"/>
              <w:numPr>
                <w:ilvl w:val="0"/>
                <w:numId w:val="5"/>
              </w:numPr>
              <w:rPr>
                <w:sz w:val="22"/>
              </w:rPr>
            </w:pPr>
            <w:r>
              <w:rPr>
                <w:sz w:val="22"/>
              </w:rPr>
              <w:t>Experience of leadership in a school within the primary school range</w:t>
            </w:r>
          </w:p>
          <w:p w14:paraId="4C1D4E56" w14:textId="50D4E085" w:rsidR="00187D73" w:rsidRPr="00F1399F" w:rsidRDefault="00187D73" w:rsidP="003D559C">
            <w:pPr>
              <w:pStyle w:val="ListParagraph"/>
              <w:numPr>
                <w:ilvl w:val="0"/>
                <w:numId w:val="5"/>
              </w:numPr>
              <w:rPr>
                <w:sz w:val="22"/>
              </w:rPr>
            </w:pPr>
            <w:r>
              <w:rPr>
                <w:sz w:val="22"/>
              </w:rPr>
              <w:t>Experience of promoting high standards of behaviour for learning</w:t>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115E95BA"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r w:rsidR="00187D73">
              <w:rPr>
                <w:sz w:val="22"/>
              </w:rPr>
              <w:t xml:space="preserve"> to </w:t>
            </w:r>
            <w:r w:rsidR="00187D73">
              <w:rPr>
                <w:sz w:val="22"/>
              </w:rPr>
              <w:lastRenderedPageBreak/>
              <w:t>improve the quality of teaching and learning</w:t>
            </w:r>
          </w:p>
        </w:tc>
        <w:tc>
          <w:tcPr>
            <w:tcW w:w="2693" w:type="dxa"/>
          </w:tcPr>
          <w:p w14:paraId="15BDF644" w14:textId="1E2BCE0E" w:rsidR="003D5DFF" w:rsidRDefault="003D5DFF" w:rsidP="003D559C">
            <w:pPr>
              <w:pStyle w:val="ListParagraph"/>
              <w:numPr>
                <w:ilvl w:val="0"/>
                <w:numId w:val="5"/>
              </w:numPr>
              <w:rPr>
                <w:sz w:val="22"/>
              </w:rPr>
            </w:pPr>
            <w:r>
              <w:rPr>
                <w:sz w:val="22"/>
              </w:rPr>
              <w:lastRenderedPageBreak/>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2358EF7C" w:rsidR="00F1399F" w:rsidRDefault="00F1399F" w:rsidP="003D559C">
            <w:pPr>
              <w:pStyle w:val="ListParagraph"/>
              <w:numPr>
                <w:ilvl w:val="0"/>
                <w:numId w:val="5"/>
              </w:numPr>
              <w:ind w:left="335" w:hanging="284"/>
              <w:rPr>
                <w:sz w:val="22"/>
              </w:rPr>
            </w:pPr>
            <w:r>
              <w:rPr>
                <w:sz w:val="22"/>
              </w:rPr>
              <w:t>Proven leadership skills</w:t>
            </w:r>
            <w:r w:rsidR="00187D73">
              <w:rPr>
                <w:sz w:val="22"/>
              </w:rPr>
              <w:t xml:space="preserve"> which have impacted upon outcomes for pupils</w:t>
            </w:r>
          </w:p>
          <w:p w14:paraId="5BFFAB0B" w14:textId="77777777"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2621B0DA" w14:textId="4536E414" w:rsidR="00F1399F" w:rsidRDefault="00F1399F" w:rsidP="003D559C">
            <w:pPr>
              <w:pStyle w:val="ListParagraph"/>
              <w:numPr>
                <w:ilvl w:val="0"/>
                <w:numId w:val="5"/>
              </w:numPr>
              <w:ind w:left="335" w:hanging="284"/>
              <w:rPr>
                <w:sz w:val="22"/>
              </w:rPr>
            </w:pPr>
            <w:r>
              <w:rPr>
                <w:sz w:val="22"/>
              </w:rPr>
              <w:t>Ability to  lead, manage and organise an effective curriculum</w:t>
            </w:r>
            <w:r w:rsidR="00A13D62">
              <w:rPr>
                <w:sz w:val="22"/>
              </w:rPr>
              <w:t xml:space="preserve"> and respond to Ofsted r</w:t>
            </w:r>
            <w:bookmarkStart w:id="4" w:name="_GoBack"/>
            <w:bookmarkEnd w:id="4"/>
            <w:r w:rsidR="00187D73">
              <w:rPr>
                <w:sz w:val="22"/>
              </w:rPr>
              <w:t xml:space="preserve">equirements </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andards of excellence for Headt</w:t>
            </w:r>
            <w:r>
              <w:rPr>
                <w:sz w:val="22"/>
              </w:rPr>
              <w:t>eachers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5E16BE1E" w14:textId="351FA7AD" w:rsidR="00EA4EFA" w:rsidRPr="00187D73" w:rsidRDefault="00C902F4" w:rsidP="00187D73">
            <w:pPr>
              <w:numPr>
                <w:ilvl w:val="0"/>
                <w:numId w:val="5"/>
              </w:numPr>
              <w:rPr>
                <w:sz w:val="22"/>
              </w:rPr>
            </w:pPr>
            <w:r w:rsidRPr="00DA22C5">
              <w:rPr>
                <w:sz w:val="22"/>
              </w:rPr>
              <w:t>References</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8C458F0" w14:textId="77777777" w:rsidR="00C902F4" w:rsidRPr="00DA22C5" w:rsidRDefault="00C902F4" w:rsidP="00187D73">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lastRenderedPageBreak/>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87D73"/>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639F5"/>
    <w:rsid w:val="004902F5"/>
    <w:rsid w:val="00493980"/>
    <w:rsid w:val="00497402"/>
    <w:rsid w:val="004B0D5E"/>
    <w:rsid w:val="004C1043"/>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048B"/>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13D62"/>
    <w:rsid w:val="00A30008"/>
    <w:rsid w:val="00A316C9"/>
    <w:rsid w:val="00A34DC6"/>
    <w:rsid w:val="00A3622E"/>
    <w:rsid w:val="00A4587E"/>
    <w:rsid w:val="00A46CB9"/>
    <w:rsid w:val="00A51C3B"/>
    <w:rsid w:val="00A62212"/>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EBD3D6A-6D5D-4595-B068-F6803453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12422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Philip Chater</cp:lastModifiedBy>
  <cp:revision>4</cp:revision>
  <cp:lastPrinted>2018-06-11T08:05:00Z</cp:lastPrinted>
  <dcterms:created xsi:type="dcterms:W3CDTF">2018-06-08T08:36:00Z</dcterms:created>
  <dcterms:modified xsi:type="dcterms:W3CDTF">2018-06-11T08:05:00Z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