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216" w:rsidRPr="00DE6216" w:rsidRDefault="00DE6216" w:rsidP="00DE6216">
      <w:pPr>
        <w:jc w:val="center"/>
        <w:rPr>
          <w:b/>
          <w:i/>
          <w:sz w:val="36"/>
          <w:szCs w:val="36"/>
        </w:rPr>
      </w:pPr>
      <w:r w:rsidRPr="00DE6216">
        <w:rPr>
          <w:b/>
          <w:sz w:val="36"/>
          <w:szCs w:val="36"/>
        </w:rPr>
        <w:t>Job profile</w:t>
      </w:r>
    </w:p>
    <w:p w:rsidR="00512193" w:rsidRPr="000348AA" w:rsidRDefault="00512193" w:rsidP="00512193">
      <w:pPr>
        <w:jc w:val="center"/>
        <w:rPr>
          <w:rFonts w:ascii="Arial" w:hAnsi="Arial" w:cs="Arial"/>
          <w:b/>
        </w:rPr>
      </w:pPr>
      <w:r w:rsidRPr="000348AA">
        <w:rPr>
          <w:rFonts w:ascii="Arial" w:hAnsi="Arial" w:cs="Arial"/>
          <w:b/>
        </w:rPr>
        <w:t>Building Control Enforcement Officer</w:t>
      </w:r>
    </w:p>
    <w:p w:rsidR="00512193" w:rsidRPr="000348AA" w:rsidRDefault="00512193" w:rsidP="00512193">
      <w:pPr>
        <w:jc w:val="center"/>
        <w:rPr>
          <w:rFonts w:ascii="Arial" w:hAnsi="Arial" w:cs="Arial"/>
          <w:b/>
        </w:rPr>
      </w:pPr>
      <w:r w:rsidRPr="000348AA">
        <w:rPr>
          <w:rFonts w:ascii="Arial" w:hAnsi="Arial" w:cs="Arial"/>
          <w:b/>
        </w:rPr>
        <w:t xml:space="preserve">Grade H </w:t>
      </w:r>
      <w:r w:rsidRPr="00BC525F">
        <w:rPr>
          <w:rFonts w:ascii="Arial" w:hAnsi="Arial" w:cs="Arial"/>
          <w:b/>
        </w:rPr>
        <w:t>(scp31-34)</w:t>
      </w:r>
    </w:p>
    <w:p w:rsidR="00DE6216" w:rsidRDefault="00DE6216" w:rsidP="00DE6216">
      <w:pPr>
        <w:keepNext/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  <w:r>
        <w:rPr>
          <w:rFonts w:ascii="Trebuchet MS" w:eastAsia="Times New Roman" w:hAnsi="Trebuchet MS" w:cs="Times New Roman"/>
          <w:b/>
          <w:sz w:val="24"/>
          <w:szCs w:val="20"/>
        </w:rPr>
        <w:t>Group:</w:t>
      </w:r>
      <w:r w:rsidR="00512193" w:rsidRPr="00512193">
        <w:rPr>
          <w:rFonts w:ascii="Arial" w:hAnsi="Arial" w:cs="Arial"/>
        </w:rPr>
        <w:t xml:space="preserve"> </w:t>
      </w:r>
      <w:r w:rsidR="00512193" w:rsidRPr="000348AA">
        <w:rPr>
          <w:rFonts w:ascii="Arial" w:hAnsi="Arial" w:cs="Arial"/>
        </w:rPr>
        <w:t>Communities and Environment</w:t>
      </w:r>
    </w:p>
    <w:p w:rsidR="00DE6216" w:rsidRDefault="00DE6216" w:rsidP="00DE6216">
      <w:pPr>
        <w:keepNext/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  <w:r>
        <w:rPr>
          <w:rFonts w:ascii="Trebuchet MS" w:eastAsia="Times New Roman" w:hAnsi="Trebuchet MS" w:cs="Times New Roman"/>
          <w:b/>
          <w:sz w:val="24"/>
          <w:szCs w:val="20"/>
        </w:rPr>
        <w:t>Service:</w:t>
      </w:r>
      <w:r w:rsidR="00512193" w:rsidRPr="00512193">
        <w:rPr>
          <w:rFonts w:ascii="Arial" w:hAnsi="Arial" w:cs="Arial"/>
        </w:rPr>
        <w:t xml:space="preserve"> </w:t>
      </w:r>
      <w:r w:rsidR="00512193" w:rsidRPr="000348AA">
        <w:rPr>
          <w:rFonts w:ascii="Arial" w:hAnsi="Arial" w:cs="Arial"/>
        </w:rPr>
        <w:t>Development, Transport and Public Protection</w:t>
      </w:r>
    </w:p>
    <w:p w:rsidR="00DE6216" w:rsidRDefault="00DE6216" w:rsidP="00DE6216">
      <w:pPr>
        <w:keepNext/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  <w:r>
        <w:rPr>
          <w:rFonts w:ascii="Trebuchet MS" w:eastAsia="Times New Roman" w:hAnsi="Trebuchet MS" w:cs="Times New Roman"/>
          <w:b/>
          <w:sz w:val="24"/>
          <w:szCs w:val="20"/>
        </w:rPr>
        <w:t>Location:</w:t>
      </w:r>
      <w:r w:rsidR="00512193" w:rsidRPr="00512193">
        <w:rPr>
          <w:rFonts w:ascii="Arial" w:hAnsi="Arial" w:cs="Arial"/>
        </w:rPr>
        <w:t xml:space="preserve"> </w:t>
      </w:r>
      <w:r w:rsidR="00512193" w:rsidRPr="000348AA">
        <w:rPr>
          <w:rFonts w:ascii="Arial" w:hAnsi="Arial" w:cs="Arial"/>
        </w:rPr>
        <w:t>Civic Centre</w:t>
      </w:r>
    </w:p>
    <w:p w:rsidR="00DE6216" w:rsidRDefault="00DE6216" w:rsidP="00DE6216">
      <w:pPr>
        <w:keepNext/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  <w:r>
        <w:rPr>
          <w:rFonts w:ascii="Trebuchet MS" w:eastAsia="Times New Roman" w:hAnsi="Trebuchet MS" w:cs="Times New Roman"/>
          <w:b/>
          <w:sz w:val="24"/>
          <w:szCs w:val="20"/>
        </w:rPr>
        <w:t>Line Manager:</w:t>
      </w:r>
      <w:r w:rsidR="00512193" w:rsidRPr="00512193">
        <w:rPr>
          <w:rFonts w:ascii="Arial" w:hAnsi="Arial" w:cs="Arial"/>
        </w:rPr>
        <w:t xml:space="preserve"> </w:t>
      </w:r>
      <w:r w:rsidR="00512193">
        <w:rPr>
          <w:rFonts w:ascii="Arial" w:hAnsi="Arial" w:cs="Arial"/>
        </w:rPr>
        <w:t>Building Control Technical Manager</w:t>
      </w:r>
    </w:p>
    <w:p w:rsidR="00DE6216" w:rsidRDefault="00DE6216" w:rsidP="00DE6216">
      <w:pPr>
        <w:keepNext/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  <w:r>
        <w:rPr>
          <w:rFonts w:ascii="Trebuchet MS" w:eastAsia="Times New Roman" w:hAnsi="Trebuchet MS" w:cs="Times New Roman"/>
          <w:b/>
          <w:sz w:val="24"/>
          <w:szCs w:val="20"/>
        </w:rPr>
        <w:t>Car User Status:</w:t>
      </w:r>
      <w:r w:rsidR="00512193" w:rsidRPr="00512193">
        <w:rPr>
          <w:rFonts w:ascii="Arial" w:hAnsi="Arial" w:cs="Arial"/>
        </w:rPr>
        <w:t xml:space="preserve"> </w:t>
      </w:r>
      <w:r w:rsidR="00512193" w:rsidRPr="000348AA">
        <w:rPr>
          <w:rFonts w:ascii="Arial" w:hAnsi="Arial" w:cs="Arial"/>
        </w:rPr>
        <w:t xml:space="preserve">Casual  </w:t>
      </w:r>
    </w:p>
    <w:p w:rsidR="00DE6216" w:rsidRDefault="00DE6216" w:rsidP="00DE6216">
      <w:pPr>
        <w:keepNext/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</w:p>
    <w:p w:rsidR="00512193" w:rsidRPr="00512193" w:rsidRDefault="00DE6216" w:rsidP="00512193">
      <w:pPr>
        <w:keepNext/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  <w:r w:rsidRPr="00DE6216">
        <w:rPr>
          <w:rFonts w:ascii="Trebuchet MS" w:eastAsia="Times New Roman" w:hAnsi="Trebuchet MS" w:cs="Times New Roman"/>
          <w:b/>
          <w:sz w:val="24"/>
          <w:szCs w:val="20"/>
        </w:rPr>
        <w:t>Job Purpose</w:t>
      </w:r>
    </w:p>
    <w:p w:rsidR="00DE6216" w:rsidRPr="00512193" w:rsidRDefault="00512193">
      <w:pPr>
        <w:rPr>
          <w:rFonts w:ascii="Arial" w:hAnsi="Arial" w:cs="Arial"/>
        </w:rPr>
      </w:pPr>
      <w:proofErr w:type="gramStart"/>
      <w:r w:rsidRPr="000348AA">
        <w:rPr>
          <w:rFonts w:ascii="Arial" w:hAnsi="Arial" w:cs="Arial"/>
        </w:rPr>
        <w:t>The investigation of Building</w:t>
      </w:r>
      <w:r w:rsidR="00CD0A9D">
        <w:rPr>
          <w:rFonts w:ascii="Arial" w:hAnsi="Arial" w:cs="Arial"/>
        </w:rPr>
        <w:t xml:space="preserve"> </w:t>
      </w:r>
      <w:r w:rsidRPr="000348AA">
        <w:rPr>
          <w:rFonts w:ascii="Arial" w:hAnsi="Arial" w:cs="Arial"/>
        </w:rPr>
        <w:t>Control Enforcement I</w:t>
      </w:r>
      <w:r>
        <w:rPr>
          <w:rFonts w:ascii="Arial" w:hAnsi="Arial" w:cs="Arial"/>
        </w:rPr>
        <w:t>ssues and Dangerous Structures.</w:t>
      </w:r>
      <w:proofErr w:type="gramEnd"/>
    </w:p>
    <w:p w:rsidR="00DE6216" w:rsidRPr="00DE6216" w:rsidRDefault="00DE6216" w:rsidP="00DE6216">
      <w:pPr>
        <w:spacing w:after="0" w:line="240" w:lineRule="auto"/>
        <w:ind w:left="284"/>
        <w:rPr>
          <w:rFonts w:ascii="Trebuchet MS" w:eastAsia="Times New Roman" w:hAnsi="Trebuchet MS" w:cs="Times New Roman"/>
          <w:sz w:val="24"/>
          <w:szCs w:val="20"/>
        </w:rPr>
      </w:pP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b/>
          <w:sz w:val="24"/>
          <w:szCs w:val="20"/>
        </w:rPr>
      </w:pPr>
      <w:r w:rsidRPr="00DE6216">
        <w:rPr>
          <w:rFonts w:ascii="Trebuchet MS" w:eastAsia="Times New Roman" w:hAnsi="Trebuchet MS" w:cs="Times New Roman"/>
          <w:b/>
          <w:sz w:val="24"/>
          <w:szCs w:val="20"/>
        </w:rPr>
        <w:t xml:space="preserve">The key roles of this post will include: </w:t>
      </w:r>
      <w:bookmarkStart w:id="0" w:name="_GoBack"/>
      <w:bookmarkEnd w:id="0"/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Investigating enforcement issues regarding Building Regul</w:t>
      </w:r>
      <w:r>
        <w:rPr>
          <w:rFonts w:ascii="Arial" w:hAnsi="Arial" w:cs="Arial"/>
        </w:rPr>
        <w:t>ations and Dangerous Structures.</w:t>
      </w:r>
    </w:p>
    <w:p w:rsidR="00512193" w:rsidRPr="000348AA" w:rsidRDefault="00512193" w:rsidP="00512193">
      <w:pPr>
        <w:pStyle w:val="ListParagraph"/>
        <w:ind w:left="0"/>
        <w:rPr>
          <w:rFonts w:ascii="Arial" w:hAnsi="Arial" w:cs="Arial"/>
          <w:b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Carrying out proactive investigation and inspection of Building Regulations and Dangerous Structures Enforcement issues.</w:t>
      </w:r>
    </w:p>
    <w:p w:rsidR="00512193" w:rsidRPr="000348AA" w:rsidRDefault="00512193" w:rsidP="00512193">
      <w:pPr>
        <w:pStyle w:val="ListParagraph"/>
        <w:rPr>
          <w:rFonts w:ascii="Arial" w:hAnsi="Arial" w:cs="Arial"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To deal with dangerous structures as a part of a team offering a 24hrs responsive service, you will be expected to take an active part in the call out rota.</w:t>
      </w:r>
    </w:p>
    <w:p w:rsidR="00512193" w:rsidRPr="000348AA" w:rsidRDefault="00512193" w:rsidP="00512193">
      <w:pPr>
        <w:pStyle w:val="ListParagraph"/>
        <w:rPr>
          <w:rFonts w:ascii="Arial" w:hAnsi="Arial" w:cs="Arial"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 xml:space="preserve">To liaise with Building Surveyors and other employees as </w:t>
      </w:r>
      <w:r>
        <w:rPr>
          <w:rFonts w:ascii="Arial" w:hAnsi="Arial" w:cs="Arial"/>
        </w:rPr>
        <w:t>appropriate</w:t>
      </w:r>
      <w:r w:rsidRPr="000348AA">
        <w:rPr>
          <w:rFonts w:ascii="Arial" w:hAnsi="Arial" w:cs="Arial"/>
        </w:rPr>
        <w:t xml:space="preserve"> to ensure that systems, procedures, working arrangements, legislation and regulations are followed </w:t>
      </w:r>
    </w:p>
    <w:p w:rsidR="00512193" w:rsidRPr="000348AA" w:rsidRDefault="00512193" w:rsidP="00512193">
      <w:pPr>
        <w:rPr>
          <w:rFonts w:ascii="Arial" w:hAnsi="Arial" w:cs="Arial"/>
          <w:b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Taking enforcement action including preparing and issuing formal notices, letters and documents and gathering and presenting evidence in court.</w:t>
      </w:r>
    </w:p>
    <w:p w:rsidR="00512193" w:rsidRPr="000348AA" w:rsidRDefault="00512193" w:rsidP="00512193">
      <w:pPr>
        <w:rPr>
          <w:rFonts w:ascii="Arial" w:hAnsi="Arial" w:cs="Arial"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 xml:space="preserve">Assisting residents and businesses by providing guidance and advice on Building Regulations and Dangerous Structures Enforcement issues, liaising with others internally and externally and attending meetings as necessary. </w:t>
      </w:r>
    </w:p>
    <w:p w:rsidR="00512193" w:rsidRPr="000348AA" w:rsidRDefault="00512193" w:rsidP="00512193">
      <w:pPr>
        <w:rPr>
          <w:rFonts w:ascii="Arial" w:hAnsi="Arial" w:cs="Arial"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Using the service’s information systems and producing reports and information as required.</w:t>
      </w:r>
    </w:p>
    <w:p w:rsidR="00512193" w:rsidRPr="000348AA" w:rsidRDefault="00512193" w:rsidP="00512193">
      <w:pPr>
        <w:rPr>
          <w:rFonts w:ascii="Arial" w:hAnsi="Arial" w:cs="Arial"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 xml:space="preserve">Maintaining an up to date professional knowledge of appropriate legal and technical issues to ensure the delivery of an effective quality service. </w:t>
      </w:r>
    </w:p>
    <w:p w:rsidR="00512193" w:rsidRPr="000348AA" w:rsidRDefault="00512193" w:rsidP="00512193">
      <w:pPr>
        <w:rPr>
          <w:rFonts w:ascii="Arial" w:hAnsi="Arial" w:cs="Arial"/>
        </w:rPr>
      </w:pPr>
    </w:p>
    <w:p w:rsidR="00512193" w:rsidRPr="000348AA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 xml:space="preserve">Monitoring development to ensure compliance with all relevant controls.  </w:t>
      </w:r>
    </w:p>
    <w:p w:rsidR="00512193" w:rsidRPr="000348AA" w:rsidRDefault="00512193" w:rsidP="00512193">
      <w:pPr>
        <w:rPr>
          <w:rFonts w:ascii="Arial" w:hAnsi="Arial" w:cs="Arial"/>
        </w:rPr>
      </w:pPr>
    </w:p>
    <w:p w:rsidR="00DE6216" w:rsidRPr="00512193" w:rsidRDefault="00512193" w:rsidP="0051219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Such other responsibilities allocated which are appropriate to the grade of the post.</w:t>
      </w:r>
    </w:p>
    <w:p w:rsidR="00DE6216" w:rsidRDefault="00DE6216" w:rsidP="00DE6216">
      <w:pPr>
        <w:jc w:val="center"/>
        <w:rPr>
          <w:rFonts w:ascii="Trebuchet MS" w:hAnsi="Trebuchet MS"/>
          <w:b/>
          <w:sz w:val="28"/>
        </w:rPr>
      </w:pPr>
      <w:r w:rsidRPr="00DE6216">
        <w:rPr>
          <w:rFonts w:ascii="Trebuchet MS" w:hAnsi="Trebuchet MS"/>
          <w:b/>
          <w:sz w:val="28"/>
        </w:rPr>
        <w:lastRenderedPageBreak/>
        <w:t>Knowledge &amp; Qualifications</w:t>
      </w:r>
    </w:p>
    <w:p w:rsidR="00DE6216" w:rsidRDefault="00DE6216" w:rsidP="00DE6216">
      <w:pPr>
        <w:jc w:val="center"/>
        <w:rPr>
          <w:rFonts w:ascii="Trebuchet MS" w:hAnsi="Trebuchet MS"/>
          <w:b/>
          <w:sz w:val="28"/>
        </w:rPr>
      </w:pPr>
    </w:p>
    <w:p w:rsidR="00DE6216" w:rsidRDefault="00DE6216" w:rsidP="00DE6216">
      <w:pPr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>Essential:</w:t>
      </w: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DE6216">
        <w:rPr>
          <w:rFonts w:ascii="Trebuchet MS" w:eastAsia="Times New Roman" w:hAnsi="Trebuchet MS" w:cs="Times New Roman"/>
          <w:sz w:val="24"/>
          <w:szCs w:val="20"/>
        </w:rPr>
        <w:t xml:space="preserve">Knowledge </w:t>
      </w:r>
    </w:p>
    <w:p w:rsidR="00512193" w:rsidRPr="000348AA" w:rsidRDefault="00512193" w:rsidP="0051219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Building Control Process</w:t>
      </w:r>
    </w:p>
    <w:p w:rsidR="00512193" w:rsidRPr="00512193" w:rsidRDefault="00512193" w:rsidP="0051219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Construction processes</w:t>
      </w:r>
    </w:p>
    <w:p w:rsidR="00512193" w:rsidRPr="000348AA" w:rsidRDefault="00512193" w:rsidP="00512193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 xml:space="preserve">Using computers </w:t>
      </w:r>
      <w:proofErr w:type="spellStart"/>
      <w:r w:rsidRPr="000348AA">
        <w:rPr>
          <w:rFonts w:ascii="Arial" w:hAnsi="Arial" w:cs="Arial"/>
        </w:rPr>
        <w:t>eg</w:t>
      </w:r>
      <w:proofErr w:type="spellEnd"/>
      <w:r w:rsidRPr="000348AA">
        <w:rPr>
          <w:rFonts w:ascii="Arial" w:hAnsi="Arial" w:cs="Arial"/>
        </w:rPr>
        <w:t>. Windows-based operating systems and Microsoft Office products</w:t>
      </w: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</w:p>
    <w:p w:rsidR="00DE6216" w:rsidRP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>
        <w:rPr>
          <w:rFonts w:ascii="Trebuchet MS" w:eastAsia="Times New Roman" w:hAnsi="Trebuchet MS" w:cs="Times New Roman"/>
          <w:sz w:val="24"/>
          <w:szCs w:val="20"/>
        </w:rPr>
        <w:t>Experience</w:t>
      </w:r>
    </w:p>
    <w:p w:rsidR="00512193" w:rsidRPr="00512193" w:rsidRDefault="00512193" w:rsidP="00512193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A strong customer focus.</w:t>
      </w:r>
    </w:p>
    <w:p w:rsidR="00512193" w:rsidRPr="00512193" w:rsidRDefault="00512193" w:rsidP="00512193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ICT Skills</w:t>
      </w:r>
    </w:p>
    <w:p w:rsidR="00512193" w:rsidRPr="000348AA" w:rsidRDefault="00512193" w:rsidP="00512193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Negotiation skills</w:t>
      </w:r>
    </w:p>
    <w:p w:rsidR="00DE6216" w:rsidRDefault="00DE6216" w:rsidP="00DE6216">
      <w:pPr>
        <w:rPr>
          <w:rFonts w:ascii="Trebuchet MS" w:hAnsi="Trebuchet MS"/>
          <w:b/>
          <w:sz w:val="28"/>
        </w:rPr>
      </w:pPr>
    </w:p>
    <w:p w:rsidR="00DE6216" w:rsidRP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DE6216">
        <w:rPr>
          <w:rFonts w:ascii="Trebuchet MS" w:eastAsia="Times New Roman" w:hAnsi="Trebuchet MS" w:cs="Times New Roman"/>
          <w:sz w:val="24"/>
          <w:szCs w:val="20"/>
        </w:rPr>
        <w:t>Qualifications</w:t>
      </w:r>
    </w:p>
    <w:p w:rsidR="00512193" w:rsidRPr="00512193" w:rsidRDefault="00512193" w:rsidP="00512193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4 GCSE’s grade C or above including Maths and English or equivalent</w:t>
      </w:r>
    </w:p>
    <w:p w:rsidR="00512193" w:rsidRPr="000348AA" w:rsidRDefault="00512193" w:rsidP="00512193">
      <w:pPr>
        <w:pStyle w:val="Header"/>
        <w:numPr>
          <w:ilvl w:val="0"/>
          <w:numId w:val="5"/>
        </w:numPr>
        <w:tabs>
          <w:tab w:val="clear" w:pos="4513"/>
          <w:tab w:val="clear" w:pos="9026"/>
        </w:tabs>
        <w:rPr>
          <w:rFonts w:cs="Arial"/>
          <w:szCs w:val="24"/>
        </w:rPr>
      </w:pPr>
      <w:r w:rsidRPr="000348AA">
        <w:rPr>
          <w:rFonts w:cs="Arial"/>
          <w:szCs w:val="24"/>
        </w:rPr>
        <w:t xml:space="preserve">Full current driving licence </w:t>
      </w:r>
    </w:p>
    <w:p w:rsidR="00DE6216" w:rsidRDefault="00DE6216" w:rsidP="00DE6216">
      <w:pPr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br/>
        <w:t>Desirable:</w:t>
      </w: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DE6216">
        <w:rPr>
          <w:rFonts w:ascii="Trebuchet MS" w:eastAsia="Times New Roman" w:hAnsi="Trebuchet MS" w:cs="Times New Roman"/>
          <w:sz w:val="24"/>
          <w:szCs w:val="20"/>
        </w:rPr>
        <w:t xml:space="preserve">Knowledge </w:t>
      </w:r>
    </w:p>
    <w:p w:rsidR="00512193" w:rsidRPr="000348AA" w:rsidRDefault="00512193" w:rsidP="00512193">
      <w:pPr>
        <w:numPr>
          <w:ilvl w:val="0"/>
          <w:numId w:val="6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Building </w:t>
      </w:r>
      <w:r w:rsidRPr="000348AA">
        <w:rPr>
          <w:rFonts w:ascii="Arial" w:hAnsi="Arial" w:cs="Arial"/>
        </w:rPr>
        <w:t>Regulations and all associated legislation</w:t>
      </w:r>
    </w:p>
    <w:p w:rsidR="00512193" w:rsidRPr="000348AA" w:rsidRDefault="00512193" w:rsidP="00512193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>Prosecution and other enforcement processes</w:t>
      </w:r>
    </w:p>
    <w:p w:rsidR="00512193" w:rsidRPr="000348AA" w:rsidRDefault="00512193" w:rsidP="00512193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>PACE and RIPA</w:t>
      </w:r>
    </w:p>
    <w:p w:rsidR="00512193" w:rsidRPr="000348AA" w:rsidRDefault="00512193" w:rsidP="00512193">
      <w:pPr>
        <w:numPr>
          <w:ilvl w:val="0"/>
          <w:numId w:val="7"/>
        </w:numPr>
        <w:tabs>
          <w:tab w:val="clear" w:pos="0"/>
          <w:tab w:val="num" w:pos="426"/>
        </w:tabs>
        <w:spacing w:after="0" w:line="240" w:lineRule="auto"/>
        <w:ind w:firstLine="0"/>
        <w:rPr>
          <w:rFonts w:ascii="Arial" w:hAnsi="Arial" w:cs="Arial"/>
        </w:rPr>
      </w:pPr>
      <w:r w:rsidRPr="000348AA">
        <w:rPr>
          <w:rFonts w:ascii="Arial" w:hAnsi="Arial" w:cs="Arial"/>
        </w:rPr>
        <w:t>UNI-</w:t>
      </w:r>
      <w:r w:rsidRPr="000348AA">
        <w:rPr>
          <w:rFonts w:ascii="Arial" w:hAnsi="Arial" w:cs="Arial"/>
          <w:i/>
        </w:rPr>
        <w:t xml:space="preserve">form </w:t>
      </w:r>
      <w:r w:rsidRPr="000348AA">
        <w:rPr>
          <w:rFonts w:ascii="Arial" w:hAnsi="Arial" w:cs="Arial"/>
        </w:rPr>
        <w:t xml:space="preserve"> software</w:t>
      </w: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</w:p>
    <w:p w:rsid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</w:p>
    <w:p w:rsidR="00DE6216" w:rsidRP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>
        <w:rPr>
          <w:rFonts w:ascii="Trebuchet MS" w:eastAsia="Times New Roman" w:hAnsi="Trebuchet MS" w:cs="Times New Roman"/>
          <w:sz w:val="24"/>
          <w:szCs w:val="20"/>
        </w:rPr>
        <w:t>Experience</w:t>
      </w:r>
    </w:p>
    <w:p w:rsidR="00512193" w:rsidRPr="00512193" w:rsidRDefault="00512193" w:rsidP="00512193">
      <w:pPr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 xml:space="preserve">Working within a Building Control environment  </w:t>
      </w:r>
    </w:p>
    <w:p w:rsidR="00512193" w:rsidRPr="00512193" w:rsidRDefault="00512193" w:rsidP="00512193">
      <w:pPr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  <w:bCs/>
        </w:rPr>
        <w:t>A wide range of simple and complex building control applications</w:t>
      </w:r>
      <w:r w:rsidRPr="000348AA">
        <w:rPr>
          <w:rFonts w:ascii="Arial" w:hAnsi="Arial" w:cs="Arial"/>
          <w:b/>
          <w:bCs/>
        </w:rPr>
        <w:t>.</w:t>
      </w:r>
      <w:r w:rsidRPr="000348AA">
        <w:rPr>
          <w:rFonts w:ascii="Arial" w:hAnsi="Arial" w:cs="Arial"/>
        </w:rPr>
        <w:t xml:space="preserve"> </w:t>
      </w:r>
    </w:p>
    <w:p w:rsidR="00512193" w:rsidRPr="00512193" w:rsidRDefault="00512193" w:rsidP="00512193">
      <w:pPr>
        <w:numPr>
          <w:ilvl w:val="0"/>
          <w:numId w:val="9"/>
        </w:numPr>
        <w:spacing w:after="0" w:line="240" w:lineRule="auto"/>
        <w:ind w:left="360"/>
        <w:rPr>
          <w:rFonts w:ascii="Arial" w:hAnsi="Arial" w:cs="Arial"/>
        </w:rPr>
      </w:pPr>
      <w:r w:rsidRPr="000348AA">
        <w:rPr>
          <w:rFonts w:ascii="Arial" w:hAnsi="Arial" w:cs="Arial"/>
        </w:rPr>
        <w:t>Excellent customer service</w:t>
      </w:r>
    </w:p>
    <w:p w:rsidR="00512193" w:rsidRPr="000348AA" w:rsidRDefault="00512193" w:rsidP="00512193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0348AA">
        <w:rPr>
          <w:rFonts w:ascii="Arial" w:hAnsi="Arial" w:cs="Arial"/>
        </w:rPr>
        <w:t>Prosecution and other enforcement processes</w:t>
      </w:r>
    </w:p>
    <w:p w:rsidR="00512193" w:rsidRPr="000348AA" w:rsidRDefault="00512193" w:rsidP="00512193">
      <w:pPr>
        <w:ind w:firstLine="360"/>
        <w:jc w:val="both"/>
        <w:rPr>
          <w:rFonts w:ascii="Arial" w:hAnsi="Arial" w:cs="Arial"/>
        </w:rPr>
      </w:pPr>
      <w:r w:rsidRPr="000348AA">
        <w:rPr>
          <w:rFonts w:ascii="Arial" w:hAnsi="Arial" w:cs="Arial"/>
        </w:rPr>
        <w:t>PACE and RIPA</w:t>
      </w:r>
    </w:p>
    <w:p w:rsidR="00DE6216" w:rsidRDefault="00DE6216" w:rsidP="00DE6216">
      <w:pPr>
        <w:rPr>
          <w:rFonts w:ascii="Trebuchet MS" w:hAnsi="Trebuchet MS"/>
          <w:b/>
          <w:sz w:val="28"/>
        </w:rPr>
      </w:pPr>
    </w:p>
    <w:p w:rsidR="00DE6216" w:rsidRPr="00DE6216" w:rsidRDefault="00DE6216" w:rsidP="00DE6216">
      <w:pPr>
        <w:spacing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DE6216">
        <w:rPr>
          <w:rFonts w:ascii="Trebuchet MS" w:eastAsia="Times New Roman" w:hAnsi="Trebuchet MS" w:cs="Times New Roman"/>
          <w:sz w:val="24"/>
          <w:szCs w:val="20"/>
        </w:rPr>
        <w:t>Qualifications</w:t>
      </w:r>
    </w:p>
    <w:p w:rsidR="00512193" w:rsidRDefault="00512193" w:rsidP="00512193">
      <w:pPr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0348AA">
        <w:rPr>
          <w:rFonts w:ascii="Arial" w:hAnsi="Arial" w:cs="Arial"/>
        </w:rPr>
        <w:t xml:space="preserve">Degree in Building Surveying or equivalent </w:t>
      </w:r>
    </w:p>
    <w:p w:rsidR="00DE6216" w:rsidRPr="00512193" w:rsidRDefault="00512193" w:rsidP="00512193">
      <w:pPr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512193">
        <w:rPr>
          <w:rFonts w:ascii="Arial" w:hAnsi="Arial" w:cs="Arial"/>
        </w:rPr>
        <w:t>RICS/ABE corporate membership or equivalent</w:t>
      </w:r>
    </w:p>
    <w:p w:rsidR="00DE6216" w:rsidRDefault="00DE6216" w:rsidP="00DE6216">
      <w:pPr>
        <w:rPr>
          <w:rFonts w:ascii="Trebuchet MS" w:hAnsi="Trebuchet MS"/>
          <w:b/>
          <w:sz w:val="28"/>
        </w:rPr>
      </w:pPr>
    </w:p>
    <w:p w:rsidR="0020160A" w:rsidRDefault="0020160A">
      <w:pPr>
        <w:rPr>
          <w:rFonts w:ascii="Trebuchet MS" w:hAnsi="Trebuchet MS"/>
          <w:b/>
          <w:sz w:val="28"/>
        </w:rPr>
      </w:pPr>
    </w:p>
    <w:p w:rsidR="0020160A" w:rsidRDefault="0020160A" w:rsidP="0020160A">
      <w:pPr>
        <w:keepNext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</w:p>
    <w:p w:rsidR="0020160A" w:rsidRPr="0020160A" w:rsidRDefault="0020160A" w:rsidP="0020160A">
      <w:pPr>
        <w:keepNext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sz w:val="28"/>
          <w:szCs w:val="20"/>
        </w:rPr>
      </w:pPr>
      <w:r w:rsidRPr="0020160A">
        <w:rPr>
          <w:rFonts w:ascii="Trebuchet MS" w:eastAsia="Times New Roman" w:hAnsi="Trebuchet MS" w:cs="Times New Roman"/>
          <w:b/>
          <w:sz w:val="28"/>
          <w:szCs w:val="20"/>
        </w:rPr>
        <w:t>Competencies</w:t>
      </w:r>
    </w:p>
    <w:p w:rsidR="0020160A" w:rsidRDefault="0020160A" w:rsidP="0020160A">
      <w:pPr>
        <w:keepNext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</w:p>
    <w:p w:rsidR="0020160A" w:rsidRDefault="0020160A" w:rsidP="0020160A">
      <w:pPr>
        <w:keepNext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</w:p>
    <w:p w:rsidR="0020160A" w:rsidRDefault="0020160A" w:rsidP="0020160A">
      <w:pPr>
        <w:keepNext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386"/>
      </w:tblGrid>
      <w:tr w:rsidR="0020160A" w:rsidTr="00410F0D">
        <w:tc>
          <w:tcPr>
            <w:tcW w:w="3936" w:type="dxa"/>
          </w:tcPr>
          <w:p w:rsidR="00410F0D" w:rsidRPr="00410F0D" w:rsidRDefault="00410F0D" w:rsidP="00410F0D">
            <w:pPr>
              <w:rPr>
                <w:rFonts w:ascii="Trebuchet MS" w:hAnsi="Trebuchet MS"/>
                <w:b/>
                <w:sz w:val="24"/>
              </w:rPr>
            </w:pPr>
            <w:r w:rsidRPr="00410F0D">
              <w:rPr>
                <w:rFonts w:ascii="Trebuchet MS" w:hAnsi="Trebuchet MS"/>
                <w:b/>
                <w:sz w:val="24"/>
              </w:rPr>
              <w:t xml:space="preserve">Customer Focus </w:t>
            </w: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  <w:tc>
          <w:tcPr>
            <w:tcW w:w="5386" w:type="dxa"/>
          </w:tcPr>
          <w:p w:rsidR="00410F0D" w:rsidRDefault="00410F0D" w:rsidP="00410F0D">
            <w:pPr>
              <w:rPr>
                <w:rFonts w:ascii="Trebuchet MS" w:hAnsi="Trebuchet MS"/>
                <w:sz w:val="24"/>
              </w:rPr>
            </w:pPr>
            <w:r w:rsidRPr="00410F0D">
              <w:rPr>
                <w:rFonts w:ascii="Trebuchet MS" w:hAnsi="Trebuchet MS"/>
                <w:sz w:val="24"/>
              </w:rPr>
              <w:t>Puts the customer first and provides excellent service to both internal and external customers</w:t>
            </w:r>
          </w:p>
          <w:p w:rsidR="00410F0D" w:rsidRPr="00410F0D" w:rsidRDefault="00410F0D" w:rsidP="00410F0D">
            <w:pPr>
              <w:rPr>
                <w:rFonts w:ascii="Trebuchet MS" w:hAnsi="Trebuchet MS"/>
                <w:sz w:val="24"/>
              </w:rPr>
            </w:pP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</w:tr>
      <w:tr w:rsidR="0020160A" w:rsidTr="00410F0D">
        <w:tc>
          <w:tcPr>
            <w:tcW w:w="3936" w:type="dxa"/>
          </w:tcPr>
          <w:p w:rsidR="00410F0D" w:rsidRPr="00410F0D" w:rsidRDefault="00410F0D" w:rsidP="00410F0D">
            <w:pPr>
              <w:rPr>
                <w:rFonts w:ascii="Trebuchet MS" w:hAnsi="Trebuchet MS"/>
                <w:b/>
                <w:sz w:val="24"/>
              </w:rPr>
            </w:pPr>
            <w:r w:rsidRPr="00410F0D">
              <w:rPr>
                <w:rFonts w:ascii="Trebuchet MS" w:hAnsi="Trebuchet MS"/>
                <w:b/>
                <w:sz w:val="24"/>
              </w:rPr>
              <w:t>Communication</w:t>
            </w: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  <w:tc>
          <w:tcPr>
            <w:tcW w:w="5386" w:type="dxa"/>
          </w:tcPr>
          <w:p w:rsidR="00410F0D" w:rsidRDefault="00410F0D" w:rsidP="00410F0D">
            <w:pPr>
              <w:rPr>
                <w:rFonts w:ascii="Trebuchet MS" w:hAnsi="Trebuchet MS"/>
                <w:sz w:val="24"/>
              </w:rPr>
            </w:pPr>
            <w:r w:rsidRPr="00410F0D">
              <w:rPr>
                <w:rFonts w:ascii="Trebuchet MS" w:hAnsi="Trebuchet MS"/>
                <w:sz w:val="24"/>
              </w:rPr>
              <w:t>Uses appropriate methods to express information in a clear and concise way to make sure people understand</w:t>
            </w:r>
          </w:p>
          <w:p w:rsidR="00410F0D" w:rsidRPr="00410F0D" w:rsidRDefault="00410F0D" w:rsidP="00410F0D">
            <w:pPr>
              <w:rPr>
                <w:rFonts w:ascii="Trebuchet MS" w:hAnsi="Trebuchet MS"/>
                <w:sz w:val="24"/>
              </w:rPr>
            </w:pP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</w:tr>
      <w:tr w:rsidR="0020160A" w:rsidTr="00410F0D">
        <w:tc>
          <w:tcPr>
            <w:tcW w:w="3936" w:type="dxa"/>
          </w:tcPr>
          <w:p w:rsidR="00410F0D" w:rsidRPr="00410F0D" w:rsidRDefault="00410F0D" w:rsidP="00410F0D">
            <w:pPr>
              <w:rPr>
                <w:rFonts w:ascii="Trebuchet MS" w:hAnsi="Trebuchet MS"/>
                <w:b/>
                <w:sz w:val="24"/>
              </w:rPr>
            </w:pPr>
            <w:r w:rsidRPr="00410F0D">
              <w:rPr>
                <w:rFonts w:ascii="Trebuchet MS" w:hAnsi="Trebuchet MS"/>
                <w:b/>
                <w:sz w:val="24"/>
              </w:rPr>
              <w:t>Team Working</w:t>
            </w: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  <w:tc>
          <w:tcPr>
            <w:tcW w:w="5386" w:type="dxa"/>
          </w:tcPr>
          <w:p w:rsidR="00410F0D" w:rsidRDefault="00410F0D" w:rsidP="00410F0D">
            <w:pPr>
              <w:rPr>
                <w:rFonts w:ascii="Trebuchet MS" w:hAnsi="Trebuchet MS"/>
                <w:sz w:val="24"/>
              </w:rPr>
            </w:pPr>
            <w:r w:rsidRPr="00410F0D">
              <w:rPr>
                <w:rFonts w:ascii="Trebuchet MS" w:hAnsi="Trebuchet MS"/>
                <w:sz w:val="24"/>
              </w:rPr>
              <w:t>Works with others to achieve results and develop good working relationships</w:t>
            </w:r>
          </w:p>
          <w:p w:rsidR="00410F0D" w:rsidRPr="00410F0D" w:rsidRDefault="00410F0D" w:rsidP="00410F0D">
            <w:pPr>
              <w:rPr>
                <w:rFonts w:ascii="Trebuchet MS" w:hAnsi="Trebuchet MS"/>
                <w:sz w:val="24"/>
              </w:rPr>
            </w:pP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</w:tr>
      <w:tr w:rsidR="0020160A" w:rsidTr="00410F0D">
        <w:tc>
          <w:tcPr>
            <w:tcW w:w="3936" w:type="dxa"/>
          </w:tcPr>
          <w:p w:rsidR="00410F0D" w:rsidRPr="00410F0D" w:rsidRDefault="00410F0D" w:rsidP="00410F0D">
            <w:pPr>
              <w:rPr>
                <w:rFonts w:ascii="Trebuchet MS" w:hAnsi="Trebuchet MS"/>
                <w:b/>
                <w:sz w:val="24"/>
              </w:rPr>
            </w:pPr>
            <w:r w:rsidRPr="00410F0D">
              <w:rPr>
                <w:rFonts w:ascii="Trebuchet MS" w:hAnsi="Trebuchet MS"/>
                <w:b/>
                <w:sz w:val="24"/>
              </w:rPr>
              <w:t>Making things happen</w:t>
            </w: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  <w:tc>
          <w:tcPr>
            <w:tcW w:w="5386" w:type="dxa"/>
          </w:tcPr>
          <w:p w:rsidR="00410F0D" w:rsidRDefault="00410F0D" w:rsidP="00410F0D">
            <w:pPr>
              <w:rPr>
                <w:rFonts w:ascii="Trebuchet MS" w:hAnsi="Trebuchet MS"/>
                <w:sz w:val="24"/>
              </w:rPr>
            </w:pPr>
            <w:r w:rsidRPr="00410F0D">
              <w:rPr>
                <w:rFonts w:ascii="Trebuchet MS" w:hAnsi="Trebuchet MS"/>
                <w:sz w:val="24"/>
              </w:rPr>
              <w:t>Takes responsibility for personal organisation and achieving results</w:t>
            </w:r>
          </w:p>
          <w:p w:rsidR="00410F0D" w:rsidRPr="00410F0D" w:rsidRDefault="00410F0D" w:rsidP="00410F0D">
            <w:pPr>
              <w:rPr>
                <w:rFonts w:ascii="Trebuchet MS" w:hAnsi="Trebuchet MS"/>
                <w:sz w:val="24"/>
              </w:rPr>
            </w:pP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</w:tr>
      <w:tr w:rsidR="00410F0D" w:rsidTr="00410F0D">
        <w:tc>
          <w:tcPr>
            <w:tcW w:w="3936" w:type="dxa"/>
          </w:tcPr>
          <w:p w:rsidR="00410F0D" w:rsidRPr="00410F0D" w:rsidRDefault="00410F0D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  <w:r w:rsidRPr="00410F0D">
              <w:rPr>
                <w:rFonts w:ascii="Trebuchet MS" w:hAnsi="Trebuchet MS"/>
                <w:b/>
                <w:sz w:val="24"/>
              </w:rPr>
              <w:t>Flexibility</w:t>
            </w:r>
          </w:p>
        </w:tc>
        <w:tc>
          <w:tcPr>
            <w:tcW w:w="5386" w:type="dxa"/>
          </w:tcPr>
          <w:p w:rsidR="00410F0D" w:rsidRDefault="00410F0D" w:rsidP="0020160A">
            <w:pPr>
              <w:keepNext/>
              <w:outlineLvl w:val="1"/>
              <w:rPr>
                <w:rFonts w:ascii="Trebuchet MS" w:eastAsia="Times New Roman" w:hAnsi="Trebuchet MS" w:cs="Times New Roman"/>
                <w:sz w:val="24"/>
                <w:szCs w:val="20"/>
              </w:rPr>
            </w:pPr>
            <w:r w:rsidRPr="00410F0D">
              <w:rPr>
                <w:rFonts w:ascii="Trebuchet MS" w:eastAsia="Times New Roman" w:hAnsi="Trebuchet MS" w:cs="Times New Roman"/>
                <w:sz w:val="24"/>
                <w:szCs w:val="20"/>
              </w:rPr>
              <w:t>Adapts to change and works effectively in a variety of situations</w:t>
            </w:r>
          </w:p>
          <w:p w:rsidR="00410F0D" w:rsidRPr="00410F0D" w:rsidRDefault="00410F0D" w:rsidP="0020160A">
            <w:pPr>
              <w:keepNext/>
              <w:outlineLvl w:val="1"/>
              <w:rPr>
                <w:rFonts w:ascii="Trebuchet MS" w:eastAsia="Times New Roman" w:hAnsi="Trebuchet MS" w:cs="Times New Roman"/>
                <w:sz w:val="24"/>
                <w:szCs w:val="20"/>
              </w:rPr>
            </w:pPr>
          </w:p>
          <w:p w:rsidR="00410F0D" w:rsidRPr="00410F0D" w:rsidRDefault="00410F0D" w:rsidP="0020160A">
            <w:pPr>
              <w:keepNext/>
              <w:outlineLvl w:val="1"/>
              <w:rPr>
                <w:rFonts w:ascii="Trebuchet MS" w:eastAsia="Times New Roman" w:hAnsi="Trebuchet MS" w:cs="Times New Roman"/>
                <w:sz w:val="24"/>
                <w:szCs w:val="20"/>
              </w:rPr>
            </w:pPr>
          </w:p>
        </w:tc>
      </w:tr>
      <w:tr w:rsidR="0020160A" w:rsidTr="00410F0D">
        <w:tc>
          <w:tcPr>
            <w:tcW w:w="3936" w:type="dxa"/>
          </w:tcPr>
          <w:p w:rsidR="0020160A" w:rsidRPr="00410F0D" w:rsidRDefault="00410F0D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  <w:r w:rsidRPr="00410F0D"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  <w:t>Learning and Development</w:t>
            </w:r>
          </w:p>
        </w:tc>
        <w:tc>
          <w:tcPr>
            <w:tcW w:w="5386" w:type="dxa"/>
          </w:tcPr>
          <w:p w:rsidR="00410F0D" w:rsidRPr="00410F0D" w:rsidRDefault="00410F0D" w:rsidP="00410F0D">
            <w:pPr>
              <w:rPr>
                <w:rFonts w:ascii="Trebuchet MS" w:hAnsi="Trebuchet MS"/>
                <w:sz w:val="24"/>
              </w:rPr>
            </w:pPr>
            <w:r w:rsidRPr="00410F0D">
              <w:rPr>
                <w:rFonts w:ascii="Trebuchet MS" w:hAnsi="Trebuchet MS"/>
                <w:sz w:val="24"/>
              </w:rPr>
              <w:t>Actively improves by developing and applying new skills and knowledge and learns from past experiences</w:t>
            </w:r>
          </w:p>
          <w:p w:rsidR="0020160A" w:rsidRPr="00410F0D" w:rsidRDefault="0020160A" w:rsidP="0020160A">
            <w:pPr>
              <w:keepNext/>
              <w:outlineLvl w:val="1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</w:p>
        </w:tc>
      </w:tr>
    </w:tbl>
    <w:p w:rsidR="0020160A" w:rsidRDefault="0020160A" w:rsidP="0020160A">
      <w:pPr>
        <w:keepNext/>
        <w:spacing w:after="0" w:line="240" w:lineRule="auto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</w:p>
    <w:p w:rsidR="0020160A" w:rsidRPr="0020160A" w:rsidRDefault="0020160A" w:rsidP="0020160A">
      <w:pPr>
        <w:keepNext/>
        <w:spacing w:after="0" w:line="240" w:lineRule="auto"/>
        <w:outlineLvl w:val="1"/>
        <w:rPr>
          <w:rFonts w:ascii="Trebuchet MS" w:eastAsia="Times New Roman" w:hAnsi="Trebuchet MS" w:cs="Times New Roman"/>
          <w:b/>
          <w:sz w:val="24"/>
          <w:szCs w:val="20"/>
        </w:rPr>
      </w:pPr>
    </w:p>
    <w:p w:rsidR="00DE6216" w:rsidRPr="00DE6216" w:rsidRDefault="00DE6216" w:rsidP="00DE6216">
      <w:pPr>
        <w:rPr>
          <w:rFonts w:ascii="Trebuchet MS" w:hAnsi="Trebuchet MS"/>
          <w:b/>
          <w:sz w:val="28"/>
        </w:rPr>
      </w:pPr>
    </w:p>
    <w:sectPr w:rsidR="00DE6216" w:rsidRPr="00DE6216" w:rsidSect="00DE6216">
      <w:headerReference w:type="default" r:id="rId8"/>
      <w:pgSz w:w="11906" w:h="16838"/>
      <w:pgMar w:top="426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782" w:rsidRDefault="008A2782" w:rsidP="00DE6216">
      <w:pPr>
        <w:spacing w:after="0" w:line="240" w:lineRule="auto"/>
      </w:pPr>
      <w:r>
        <w:separator/>
      </w:r>
    </w:p>
  </w:endnote>
  <w:endnote w:type="continuationSeparator" w:id="0">
    <w:p w:rsidR="008A2782" w:rsidRDefault="008A2782" w:rsidP="00DE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782" w:rsidRDefault="008A2782" w:rsidP="00DE6216">
      <w:pPr>
        <w:spacing w:after="0" w:line="240" w:lineRule="auto"/>
      </w:pPr>
      <w:r>
        <w:separator/>
      </w:r>
    </w:p>
  </w:footnote>
  <w:footnote w:type="continuationSeparator" w:id="0">
    <w:p w:rsidR="008A2782" w:rsidRDefault="008A2782" w:rsidP="00DE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0A" w:rsidRDefault="0020160A">
    <w:pPr>
      <w:pStyle w:val="Header"/>
    </w:pPr>
    <w:r>
      <w:rPr>
        <w:noProof/>
        <w:lang w:eastAsia="en-GB"/>
      </w:rPr>
      <w:drawing>
        <wp:inline distT="0" distB="0" distL="0" distR="0" wp14:anchorId="0A112123" wp14:editId="4E30E35A">
          <wp:extent cx="6059356" cy="74814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8996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6140"/>
    <w:multiLevelType w:val="hybridMultilevel"/>
    <w:tmpl w:val="B8BA58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3A47B15"/>
    <w:multiLevelType w:val="hybridMultilevel"/>
    <w:tmpl w:val="3D1A7B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3D10C48"/>
    <w:multiLevelType w:val="hybridMultilevel"/>
    <w:tmpl w:val="A5E0EC0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9E5383A"/>
    <w:multiLevelType w:val="hybridMultilevel"/>
    <w:tmpl w:val="6D76D4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04B48E4"/>
    <w:multiLevelType w:val="hybridMultilevel"/>
    <w:tmpl w:val="1EC6EC5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A7F37B0"/>
    <w:multiLevelType w:val="hybridMultilevel"/>
    <w:tmpl w:val="DE26D1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9022FF"/>
    <w:multiLevelType w:val="hybridMultilevel"/>
    <w:tmpl w:val="9710D9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42332C9"/>
    <w:multiLevelType w:val="hybridMultilevel"/>
    <w:tmpl w:val="316A3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C02431"/>
    <w:multiLevelType w:val="hybridMultilevel"/>
    <w:tmpl w:val="2DA2F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137E6B"/>
    <w:multiLevelType w:val="hybridMultilevel"/>
    <w:tmpl w:val="382420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A712FB"/>
    <w:multiLevelType w:val="hybridMultilevel"/>
    <w:tmpl w:val="A94406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8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216"/>
    <w:rsid w:val="0020160A"/>
    <w:rsid w:val="0039775D"/>
    <w:rsid w:val="00410F0D"/>
    <w:rsid w:val="00512193"/>
    <w:rsid w:val="00712359"/>
    <w:rsid w:val="008A2782"/>
    <w:rsid w:val="00CD0A9D"/>
    <w:rsid w:val="00DE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2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E6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216"/>
  </w:style>
  <w:style w:type="paragraph" w:styleId="Footer">
    <w:name w:val="footer"/>
    <w:basedOn w:val="Normal"/>
    <w:link w:val="FooterChar"/>
    <w:uiPriority w:val="99"/>
    <w:unhideWhenUsed/>
    <w:rsid w:val="00DE6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216"/>
  </w:style>
  <w:style w:type="table" w:styleId="TableGrid">
    <w:name w:val="Table Grid"/>
    <w:basedOn w:val="TableNormal"/>
    <w:uiPriority w:val="59"/>
    <w:rsid w:val="00201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219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2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E6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216"/>
  </w:style>
  <w:style w:type="paragraph" w:styleId="Footer">
    <w:name w:val="footer"/>
    <w:basedOn w:val="Normal"/>
    <w:link w:val="FooterChar"/>
    <w:uiPriority w:val="99"/>
    <w:unhideWhenUsed/>
    <w:rsid w:val="00DE6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216"/>
  </w:style>
  <w:style w:type="table" w:styleId="TableGrid">
    <w:name w:val="Table Grid"/>
    <w:basedOn w:val="TableNormal"/>
    <w:uiPriority w:val="59"/>
    <w:rsid w:val="00201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219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617DF975.dotm</Template>
  <TotalTime>2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Gateshead Council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Smith</dc:creator>
  <cp:lastModifiedBy>Joanne Dunn</cp:lastModifiedBy>
  <cp:revision>3</cp:revision>
  <dcterms:created xsi:type="dcterms:W3CDTF">2018-04-26T08:42:00Z</dcterms:created>
  <dcterms:modified xsi:type="dcterms:W3CDTF">2018-04-26T08:52:00Z</dcterms:modified>
</cp:coreProperties>
</file>