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FF5020">
            <w:pPr>
              <w:rPr>
                <w:sz w:val="20"/>
                <w:szCs w:val="20"/>
              </w:rPr>
            </w:pPr>
            <w:r w:rsidRPr="00594492">
              <w:rPr>
                <w:b/>
                <w:sz w:val="20"/>
                <w:szCs w:val="20"/>
              </w:rPr>
              <w:t>Director/Service/Sector</w:t>
            </w:r>
            <w:r w:rsidR="00803277" w:rsidRPr="00594492">
              <w:rPr>
                <w:b/>
                <w:sz w:val="20"/>
                <w:szCs w:val="20"/>
              </w:rPr>
              <w:t xml:space="preserve">:  </w:t>
            </w:r>
            <w:r w:rsidR="00FF5020">
              <w:rPr>
                <w:sz w:val="20"/>
                <w:szCs w:val="20"/>
              </w:rPr>
              <w:t>School</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594492" w:rsidRDefault="00CC7E7F" w:rsidP="00C615A8">
            <w:pPr>
              <w:rPr>
                <w:b/>
                <w:sz w:val="20"/>
                <w:szCs w:val="20"/>
              </w:rPr>
            </w:pPr>
            <w:r w:rsidRPr="00594492">
              <w:rPr>
                <w:b/>
                <w:sz w:val="20"/>
                <w:szCs w:val="20"/>
              </w:rPr>
              <w:t>JE ref:</w:t>
            </w:r>
            <w:r w:rsidR="00DB22C3">
              <w:rPr>
                <w:sz w:val="20"/>
                <w:szCs w:val="20"/>
              </w:rPr>
              <w:t xml:space="preserve"> </w:t>
            </w:r>
            <w:r w:rsidR="00065D7E"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r w:rsidR="00A06F41">
              <w:rPr>
                <w:sz w:val="20"/>
                <w:szCs w:val="20"/>
              </w:rPr>
              <w:t>/Caretaker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 xml:space="preserve">carried out in accordance with the </w:t>
            </w:r>
            <w:r w:rsidR="00D60D4D">
              <w:rPr>
                <w:sz w:val="20"/>
                <w:szCs w:val="20"/>
              </w:rPr>
              <w:t xml:space="preserve">school </w:t>
            </w:r>
            <w:r w:rsidR="00803277" w:rsidRPr="00594492">
              <w:rPr>
                <w:sz w:val="20"/>
                <w:szCs w:val="20"/>
              </w:rPr>
              <w:t>specification,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F5020">
            <w:pPr>
              <w:rPr>
                <w:sz w:val="20"/>
                <w:szCs w:val="20"/>
              </w:rPr>
            </w:pPr>
            <w:r w:rsidRPr="00C615A8">
              <w:rPr>
                <w:b/>
                <w:sz w:val="20"/>
                <w:szCs w:val="20"/>
              </w:rPr>
              <w:t>Director/Service/Sector</w:t>
            </w:r>
            <w:r>
              <w:rPr>
                <w:b/>
                <w:sz w:val="20"/>
                <w:szCs w:val="20"/>
              </w:rPr>
              <w:t xml:space="preserve">:  </w:t>
            </w:r>
            <w:r w:rsidR="00FF5020">
              <w:rPr>
                <w:sz w:val="20"/>
                <w:szCs w:val="20"/>
              </w:rPr>
              <w:t>School</w:t>
            </w:r>
          </w:p>
        </w:tc>
        <w:tc>
          <w:tcPr>
            <w:tcW w:w="1672" w:type="dxa"/>
            <w:gridSpan w:val="2"/>
          </w:tcPr>
          <w:p w:rsidR="00FB6BF8" w:rsidRPr="00C615A8" w:rsidRDefault="00FB6BF8" w:rsidP="00FF5020">
            <w:pPr>
              <w:rPr>
                <w:sz w:val="20"/>
                <w:szCs w:val="20"/>
              </w:rPr>
            </w:pPr>
            <w:r w:rsidRPr="00AE6489">
              <w:rPr>
                <w:b/>
                <w:sz w:val="20"/>
                <w:szCs w:val="20"/>
              </w:rPr>
              <w:t>Ref:</w:t>
            </w:r>
            <w:r w:rsidR="00AE6489">
              <w:rPr>
                <w:sz w:val="20"/>
                <w:szCs w:val="20"/>
              </w:rPr>
              <w:t xml:space="preserve"> </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FF5020">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w:t>
            </w:r>
            <w:r w:rsidR="00FF5020">
              <w:rPr>
                <w:color w:val="000000"/>
                <w:sz w:val="20"/>
                <w:szCs w:val="20"/>
              </w:rPr>
              <w:t>diversity</w:t>
            </w:r>
            <w:r>
              <w:rPr>
                <w:color w:val="000000"/>
                <w:sz w:val="20"/>
                <w:szCs w:val="20"/>
              </w:rPr>
              <w:t xml:space="preserv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06F41"/>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35F79"/>
    <w:rsid w:val="00D60D4D"/>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 w:val="00FF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Beeston, Emma</cp:lastModifiedBy>
  <cp:revision>2</cp:revision>
  <cp:lastPrinted>2006-05-05T07:50:00Z</cp:lastPrinted>
  <dcterms:created xsi:type="dcterms:W3CDTF">2018-06-20T10:44:00Z</dcterms:created>
  <dcterms:modified xsi:type="dcterms:W3CDTF">2018-06-20T10:44:00Z</dcterms:modified>
</cp:coreProperties>
</file>